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57C8" w14:textId="77777777" w:rsidR="00C46382" w:rsidRDefault="00E91E1C"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241662" wp14:editId="177B7071">
            <wp:simplePos x="0" y="0"/>
            <wp:positionH relativeFrom="column">
              <wp:posOffset>7372349</wp:posOffset>
            </wp:positionH>
            <wp:positionV relativeFrom="paragraph">
              <wp:posOffset>76201</wp:posOffset>
            </wp:positionV>
            <wp:extent cx="1990725" cy="102721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41" cy="10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82">
        <w:object w:dxaOrig="11617" w:dyaOrig="1980" w14:anchorId="7FCF6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9" o:title=""/>
          </v:shape>
          <o:OLEObject Type="Embed" ProgID="MSPhotoEd.3" ShapeID="_x0000_i1025" DrawAspect="Content" ObjectID="_1739016699" r:id="rId10"/>
        </w:object>
      </w:r>
    </w:p>
    <w:p w14:paraId="45706F4B" w14:textId="77777777" w:rsidR="00C46382" w:rsidRDefault="00C46382"/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3693"/>
        <w:gridCol w:w="3907"/>
        <w:gridCol w:w="2471"/>
        <w:gridCol w:w="4957"/>
      </w:tblGrid>
      <w:tr w:rsidR="00C46382" w14:paraId="5DEB8FFA" w14:textId="77777777" w:rsidTr="00E91E1C"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6FB5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14:paraId="5F4C35F7" w14:textId="573B9731" w:rsidR="00C46382" w:rsidRPr="00057D32" w:rsidRDefault="008F1B95" w:rsidP="00F50DB9">
            <w:pPr>
              <w:rPr>
                <w:b/>
                <w:i/>
              </w:rPr>
            </w:pPr>
            <w:r>
              <w:rPr>
                <w:b/>
                <w:i/>
              </w:rPr>
              <w:t>Project Officer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1BF3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14:paraId="039FFD3E" w14:textId="77777777" w:rsidR="00C46382" w:rsidRPr="00057D32" w:rsidRDefault="000D0F81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Children &amp; Families</w:t>
            </w:r>
            <w:r w:rsidR="00E91E1C">
              <w:rPr>
                <w:b/>
                <w:i/>
              </w:rPr>
              <w:t xml:space="preserve"> (Service Improvement)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DD56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14:paraId="6DB1ED5A" w14:textId="77777777" w:rsidR="00A378D9" w:rsidRPr="00057D32" w:rsidRDefault="00A378D9" w:rsidP="00E91CE3">
            <w:pPr>
              <w:rPr>
                <w:b/>
                <w:i/>
              </w:rPr>
            </w:pPr>
          </w:p>
        </w:tc>
      </w:tr>
      <w:tr w:rsidR="00C46382" w14:paraId="6EB63F80" w14:textId="77777777" w:rsidTr="00E91E1C">
        <w:tc>
          <w:tcPr>
            <w:tcW w:w="151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0FF5472" w14:textId="77777777" w:rsidR="00E91E1C" w:rsidRPr="00E91E1C" w:rsidRDefault="00E91E1C" w:rsidP="00A84C1D">
            <w:pPr>
              <w:rPr>
                <w:b/>
                <w:i/>
                <w:sz w:val="20"/>
                <w:szCs w:val="20"/>
              </w:rPr>
            </w:pPr>
          </w:p>
          <w:p w14:paraId="4E575F19" w14:textId="77777777" w:rsidR="00C46382" w:rsidRPr="00057D32" w:rsidRDefault="00C46382" w:rsidP="00A84C1D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14:paraId="08E81914" w14:textId="77777777" w:rsidR="00C60B17" w:rsidRPr="00E91E1C" w:rsidRDefault="00C60B17" w:rsidP="00A84C1D">
            <w:pPr>
              <w:rPr>
                <w:sz w:val="14"/>
                <w:szCs w:val="14"/>
              </w:rPr>
            </w:pPr>
          </w:p>
          <w:p w14:paraId="4B16C352" w14:textId="77777777" w:rsidR="00E91E1C" w:rsidRDefault="00E91E1C" w:rsidP="00E91E1C">
            <w:pPr>
              <w:autoSpaceDE w:val="0"/>
              <w:autoSpaceDN w:val="0"/>
              <w:adjustRightInd w:val="0"/>
            </w:pPr>
            <w:r>
              <w:t xml:space="preserve">To support the </w:t>
            </w:r>
            <w:r w:rsidRPr="0000055E">
              <w:t>delivery of</w:t>
            </w:r>
            <w:r>
              <w:t xml:space="preserve"> defined projects that drive service improvement and transformational change under the Children and Families Portfolio. This includes cross-council projects, cross-authority projects and cross-partnership projects, ensuring the continued delivery of efficient and cost effective services. </w:t>
            </w:r>
          </w:p>
          <w:p w14:paraId="434FFD53" w14:textId="77777777" w:rsidR="00A84C1D" w:rsidRPr="00E91E1C" w:rsidRDefault="00A84C1D" w:rsidP="00C46382">
            <w:pPr>
              <w:rPr>
                <w:sz w:val="14"/>
                <w:szCs w:val="14"/>
              </w:rPr>
            </w:pPr>
          </w:p>
        </w:tc>
      </w:tr>
      <w:tr w:rsidR="00C46382" w14:paraId="5F635D07" w14:textId="77777777" w:rsidTr="00E91E1C">
        <w:tc>
          <w:tcPr>
            <w:tcW w:w="7740" w:type="dxa"/>
            <w:gridSpan w:val="3"/>
            <w:shd w:val="clear" w:color="auto" w:fill="auto"/>
          </w:tcPr>
          <w:p w14:paraId="60AF1659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14:paraId="37F9301F" w14:textId="77777777" w:rsidR="00C46382" w:rsidRPr="00E91E1C" w:rsidRDefault="00C46382" w:rsidP="00C46382">
            <w:pPr>
              <w:rPr>
                <w:b/>
                <w:sz w:val="12"/>
                <w:szCs w:val="12"/>
              </w:rPr>
            </w:pPr>
          </w:p>
          <w:p w14:paraId="6DB7DC4B" w14:textId="77777777" w:rsidR="004F17BB" w:rsidRDefault="004F17B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 xml:space="preserve">To support </w:t>
            </w:r>
            <w:r w:rsidR="000D0F81">
              <w:rPr>
                <w:noProof/>
              </w:rPr>
              <w:t>the</w:t>
            </w:r>
            <w:r w:rsidRPr="00D32243">
              <w:rPr>
                <w:noProof/>
              </w:rPr>
              <w:t xml:space="preserve"> Project Manager in the</w:t>
            </w:r>
            <w:r w:rsidRPr="00D32243">
              <w:t xml:space="preserve"> planning and deliv</w:t>
            </w:r>
            <w:r w:rsidR="00A217EF" w:rsidRPr="00D32243">
              <w:t>ery of high governance projects</w:t>
            </w:r>
          </w:p>
          <w:p w14:paraId="418B0A94" w14:textId="77777777" w:rsidR="00E91E1C" w:rsidRPr="00E91E1C" w:rsidRDefault="00E91E1C" w:rsidP="00E91E1C">
            <w:pPr>
              <w:tabs>
                <w:tab w:val="left" w:pos="2600"/>
              </w:tabs>
              <w:ind w:left="720"/>
              <w:rPr>
                <w:noProof/>
                <w:sz w:val="16"/>
                <w:szCs w:val="16"/>
              </w:rPr>
            </w:pPr>
          </w:p>
          <w:p w14:paraId="0E21A7CF" w14:textId="77777777" w:rsidR="004F17BB" w:rsidRDefault="004F17B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 xml:space="preserve">Provide support and training to </w:t>
            </w:r>
            <w:r w:rsidR="000D0F81">
              <w:rPr>
                <w:noProof/>
              </w:rPr>
              <w:t xml:space="preserve">operational </w:t>
            </w:r>
            <w:r w:rsidRPr="00D32243">
              <w:rPr>
                <w:noProof/>
              </w:rPr>
              <w:t>service leads in scoping,</w:t>
            </w:r>
            <w:r w:rsidR="00A217EF" w:rsidRPr="00D32243">
              <w:rPr>
                <w:noProof/>
              </w:rPr>
              <w:t xml:space="preserve"> planning, tracking and closing projects </w:t>
            </w:r>
          </w:p>
          <w:p w14:paraId="3C2F7416" w14:textId="77777777" w:rsidR="00E91E1C" w:rsidRPr="00E91E1C" w:rsidRDefault="00E91E1C" w:rsidP="00E91E1C">
            <w:pPr>
              <w:pStyle w:val="ListParagraph"/>
              <w:rPr>
                <w:noProof/>
                <w:sz w:val="16"/>
                <w:szCs w:val="16"/>
              </w:rPr>
            </w:pPr>
          </w:p>
          <w:p w14:paraId="03853933" w14:textId="77777777" w:rsidR="000C568B" w:rsidRDefault="000C568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 xml:space="preserve">Responsible for maintaining key project documentation and putting </w:t>
            </w:r>
            <w:r w:rsidR="006D12DA" w:rsidRPr="00D32243">
              <w:rPr>
                <w:noProof/>
              </w:rPr>
              <w:t>it</w:t>
            </w:r>
            <w:r w:rsidRPr="00D32243">
              <w:rPr>
                <w:noProof/>
              </w:rPr>
              <w:t xml:space="preserve"> to effective use to inform action required within projects or programmes</w:t>
            </w:r>
            <w:r w:rsidR="008573EF">
              <w:rPr>
                <w:noProof/>
              </w:rPr>
              <w:t xml:space="preserve"> of work</w:t>
            </w:r>
            <w:r w:rsidR="00D32243">
              <w:rPr>
                <w:noProof/>
              </w:rPr>
              <w:t xml:space="preserve">, making adjustment based on agreed </w:t>
            </w:r>
            <w:r w:rsidR="0010591C" w:rsidRPr="00E05928">
              <w:rPr>
                <w:noProof/>
              </w:rPr>
              <w:t>decisions</w:t>
            </w:r>
          </w:p>
          <w:p w14:paraId="28F01EC3" w14:textId="77777777" w:rsidR="00E91E1C" w:rsidRPr="00E91E1C" w:rsidRDefault="00E91E1C" w:rsidP="00E91E1C">
            <w:pPr>
              <w:pStyle w:val="ListParagraph"/>
              <w:rPr>
                <w:noProof/>
                <w:sz w:val="16"/>
                <w:szCs w:val="16"/>
              </w:rPr>
            </w:pPr>
          </w:p>
          <w:p w14:paraId="1ED8F263" w14:textId="77777777" w:rsidR="004F17BB" w:rsidRDefault="006D12DA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>To deliver specific</w:t>
            </w:r>
            <w:r w:rsidR="004F17BB" w:rsidRPr="00D32243">
              <w:rPr>
                <w:noProof/>
              </w:rPr>
              <w:t xml:space="preserve"> pieces of work ei</w:t>
            </w:r>
            <w:r w:rsidR="00BC1F43" w:rsidRPr="00D32243">
              <w:rPr>
                <w:noProof/>
              </w:rPr>
              <w:t>ther within</w:t>
            </w:r>
            <w:r w:rsidR="004F17BB" w:rsidRPr="00D32243">
              <w:rPr>
                <w:noProof/>
              </w:rPr>
              <w:t xml:space="preserve"> </w:t>
            </w:r>
            <w:r w:rsidR="005A7E5B" w:rsidRPr="00D32243">
              <w:rPr>
                <w:noProof/>
              </w:rPr>
              <w:t>existing projects or as discrete</w:t>
            </w:r>
            <w:r w:rsidR="004F17BB" w:rsidRPr="00D32243">
              <w:rPr>
                <w:noProof/>
              </w:rPr>
              <w:t xml:space="preserve"> pieces of research and/or </w:t>
            </w:r>
            <w:r w:rsidR="005A7E5B" w:rsidRPr="00D32243">
              <w:rPr>
                <w:noProof/>
              </w:rPr>
              <w:t xml:space="preserve">analysis </w:t>
            </w:r>
            <w:r w:rsidR="004F17BB" w:rsidRPr="00D32243">
              <w:rPr>
                <w:noProof/>
              </w:rPr>
              <w:t>to suppo</w:t>
            </w:r>
            <w:r w:rsidR="00BC1F43" w:rsidRPr="00D32243">
              <w:rPr>
                <w:noProof/>
              </w:rPr>
              <w:t>r</w:t>
            </w:r>
            <w:r w:rsidR="005A7E5B" w:rsidRPr="00D32243">
              <w:rPr>
                <w:noProof/>
              </w:rPr>
              <w:t>t de</w:t>
            </w:r>
            <w:r w:rsidR="004F17BB" w:rsidRPr="00D32243">
              <w:rPr>
                <w:noProof/>
              </w:rPr>
              <w:t>cisons</w:t>
            </w:r>
            <w:r w:rsidR="009A3ADA" w:rsidRPr="00D32243">
              <w:rPr>
                <w:noProof/>
              </w:rPr>
              <w:t xml:space="preserve"> around project feasibility</w:t>
            </w:r>
          </w:p>
          <w:p w14:paraId="03D787C0" w14:textId="77777777" w:rsidR="00E91E1C" w:rsidRPr="00E91E1C" w:rsidRDefault="00E91E1C" w:rsidP="00E91E1C">
            <w:pPr>
              <w:pStyle w:val="ListParagraph"/>
              <w:rPr>
                <w:noProof/>
                <w:sz w:val="16"/>
                <w:szCs w:val="16"/>
              </w:rPr>
            </w:pPr>
          </w:p>
          <w:p w14:paraId="7E7F84AC" w14:textId="77777777" w:rsidR="004F17BB" w:rsidRDefault="004F17B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t xml:space="preserve">Contribute to the </w:t>
            </w:r>
            <w:r w:rsidR="00866A06" w:rsidRPr="00D32243">
              <w:t>g</w:t>
            </w:r>
            <w:r w:rsidRPr="00D32243">
              <w:t xml:space="preserve">overnance of </w:t>
            </w:r>
            <w:r w:rsidR="000D0F81">
              <w:t xml:space="preserve">project </w:t>
            </w:r>
            <w:r w:rsidRPr="00D32243">
              <w:t>progress against set targets and plans</w:t>
            </w:r>
            <w:r w:rsidR="00D32243">
              <w:t xml:space="preserve"> via the appropriate reporting method</w:t>
            </w:r>
            <w:r w:rsidR="00866A06" w:rsidRPr="00D32243">
              <w:t>,</w:t>
            </w:r>
            <w:r w:rsidRPr="00D32243">
              <w:t xml:space="preserve">  identify</w:t>
            </w:r>
            <w:r w:rsidR="00D32243">
              <w:t>ing  and escalating</w:t>
            </w:r>
            <w:r w:rsidRPr="00D32243">
              <w:t xml:space="preserve"> any p</w:t>
            </w:r>
            <w:r w:rsidR="009A3ADA" w:rsidRPr="00D32243">
              <w:t>otential slippage</w:t>
            </w:r>
            <w:r w:rsidR="00D32243">
              <w:t xml:space="preserve"> or risks</w:t>
            </w:r>
          </w:p>
          <w:p w14:paraId="7D11B5F6" w14:textId="77777777" w:rsidR="00E91E1C" w:rsidRPr="00E91E1C" w:rsidRDefault="00E91E1C" w:rsidP="00E91E1C">
            <w:pPr>
              <w:tabs>
                <w:tab w:val="left" w:pos="2600"/>
              </w:tabs>
              <w:rPr>
                <w:noProof/>
                <w:sz w:val="16"/>
                <w:szCs w:val="16"/>
              </w:rPr>
            </w:pPr>
          </w:p>
          <w:p w14:paraId="2B7EABC2" w14:textId="77777777" w:rsidR="00E05928" w:rsidRDefault="000C568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t>Analyse</w:t>
            </w:r>
            <w:r w:rsidR="004F17BB" w:rsidRPr="00D32243">
              <w:t xml:space="preserve"> </w:t>
            </w:r>
            <w:r w:rsidR="00866A06" w:rsidRPr="00D32243">
              <w:t xml:space="preserve">and interpret information from </w:t>
            </w:r>
            <w:r w:rsidR="000D0F81" w:rsidRPr="00D32243">
              <w:rPr>
                <w:noProof/>
              </w:rPr>
              <w:t xml:space="preserve">service leads </w:t>
            </w:r>
            <w:r w:rsidR="004F17BB" w:rsidRPr="00D32243">
              <w:t xml:space="preserve">and other </w:t>
            </w:r>
            <w:r w:rsidR="004F17BB" w:rsidRPr="00E05928">
              <w:t xml:space="preserve">stakeholders </w:t>
            </w:r>
            <w:r w:rsidRPr="00E05928">
              <w:t>to</w:t>
            </w:r>
            <w:r w:rsidR="00E05928" w:rsidRPr="00E05928">
              <w:t xml:space="preserve"> </w:t>
            </w:r>
            <w:r w:rsidR="009A3ADA" w:rsidRPr="00E05928">
              <w:t xml:space="preserve">inform </w:t>
            </w:r>
            <w:r w:rsidR="00E05928" w:rsidRPr="00E05928">
              <w:t>project delivery</w:t>
            </w:r>
            <w:r w:rsidR="00866A06" w:rsidRPr="00E05928">
              <w:t xml:space="preserve"> </w:t>
            </w:r>
          </w:p>
          <w:p w14:paraId="35900207" w14:textId="77777777" w:rsidR="00E91E1C" w:rsidRPr="00E91E1C" w:rsidRDefault="00E91E1C" w:rsidP="00E91E1C">
            <w:pPr>
              <w:tabs>
                <w:tab w:val="left" w:pos="2600"/>
              </w:tabs>
              <w:rPr>
                <w:noProof/>
                <w:sz w:val="16"/>
                <w:szCs w:val="16"/>
              </w:rPr>
            </w:pPr>
          </w:p>
          <w:p w14:paraId="70AA8422" w14:textId="77777777" w:rsidR="000C568B" w:rsidRDefault="000C4D7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t xml:space="preserve">Liaise with </w:t>
            </w:r>
            <w:r w:rsidR="000D0F81" w:rsidRPr="00D32243">
              <w:rPr>
                <w:noProof/>
              </w:rPr>
              <w:t xml:space="preserve">service leads </w:t>
            </w:r>
            <w:r w:rsidR="00D32243">
              <w:t>providing guidance to</w:t>
            </w:r>
            <w:r w:rsidR="000C568B" w:rsidRPr="00D32243">
              <w:t xml:space="preserve"> ensure a consistent corporate</w:t>
            </w:r>
            <w:r w:rsidR="000C568B">
              <w:t xml:space="preserve"> approach is applied to project delivery </w:t>
            </w:r>
          </w:p>
          <w:p w14:paraId="589BF207" w14:textId="77777777" w:rsidR="00E91E1C" w:rsidRPr="00E91E1C" w:rsidRDefault="00E91E1C" w:rsidP="00E91E1C">
            <w:pPr>
              <w:tabs>
                <w:tab w:val="left" w:pos="2600"/>
              </w:tabs>
              <w:ind w:left="720"/>
              <w:rPr>
                <w:sz w:val="16"/>
                <w:szCs w:val="16"/>
              </w:rPr>
            </w:pPr>
          </w:p>
          <w:p w14:paraId="71A0E31D" w14:textId="77777777" w:rsidR="00603580" w:rsidRDefault="000C568B" w:rsidP="00E91E1C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Undertake </w:t>
            </w:r>
            <w:r w:rsidR="000922ED">
              <w:t>work</w:t>
            </w:r>
            <w:r>
              <w:t xml:space="preserve"> as appropriate to ensure </w:t>
            </w:r>
            <w:r w:rsidR="009A3ADA">
              <w:t>the smooth progress of projects</w:t>
            </w:r>
            <w:r w:rsidR="00D32243">
              <w:t>.</w:t>
            </w:r>
          </w:p>
        </w:tc>
        <w:tc>
          <w:tcPr>
            <w:tcW w:w="7428" w:type="dxa"/>
            <w:gridSpan w:val="2"/>
            <w:shd w:val="clear" w:color="auto" w:fill="auto"/>
          </w:tcPr>
          <w:p w14:paraId="4435B0F1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Accountabilities</w:t>
            </w:r>
          </w:p>
          <w:p w14:paraId="5AD1EC7C" w14:textId="77777777" w:rsidR="000C568B" w:rsidRDefault="000C568B" w:rsidP="000C568B">
            <w:pPr>
              <w:numPr>
                <w:ilvl w:val="0"/>
                <w:numId w:val="1"/>
              </w:numPr>
            </w:pPr>
            <w:r>
              <w:t xml:space="preserve">Accurate and honest reporting of project status and key risks to the </w:t>
            </w:r>
            <w:r w:rsidR="009A3ADA">
              <w:t>Project Manager</w:t>
            </w:r>
          </w:p>
          <w:p w14:paraId="426A3035" w14:textId="77777777" w:rsidR="000C568B" w:rsidRDefault="000C568B" w:rsidP="000C568B"/>
          <w:p w14:paraId="7EC82EF3" w14:textId="77777777" w:rsidR="000C568B" w:rsidRDefault="00AE0283" w:rsidP="000C568B">
            <w:pPr>
              <w:numPr>
                <w:ilvl w:val="0"/>
                <w:numId w:val="1"/>
              </w:numPr>
            </w:pPr>
            <w:r w:rsidRPr="00D32243">
              <w:t>Embedding</w:t>
            </w:r>
            <w:r w:rsidR="000C568B" w:rsidRPr="00D32243">
              <w:t xml:space="preserve"> change and</w:t>
            </w:r>
            <w:r w:rsidR="000C568B">
              <w:t xml:space="preserve"> a culture of continuous improvement across all are</w:t>
            </w:r>
            <w:r w:rsidR="009A3ADA">
              <w:t>as of work</w:t>
            </w:r>
          </w:p>
          <w:p w14:paraId="60BE2E57" w14:textId="77777777" w:rsidR="000C568B" w:rsidRDefault="000C568B" w:rsidP="000C568B">
            <w:pPr>
              <w:pStyle w:val="ListParagraph"/>
            </w:pPr>
          </w:p>
          <w:p w14:paraId="7B04A86D" w14:textId="77777777" w:rsidR="000C568B" w:rsidRDefault="000C568B" w:rsidP="000C568B">
            <w:pPr>
              <w:numPr>
                <w:ilvl w:val="0"/>
                <w:numId w:val="1"/>
              </w:numPr>
            </w:pPr>
            <w:r>
              <w:t xml:space="preserve"> Building strong working relationships enabling effective and open communication and successful collaboration</w:t>
            </w:r>
          </w:p>
          <w:p w14:paraId="7CBE6238" w14:textId="77777777" w:rsidR="000C568B" w:rsidRDefault="000C568B" w:rsidP="000C568B">
            <w:pPr>
              <w:pStyle w:val="ListParagraph"/>
            </w:pPr>
          </w:p>
          <w:p w14:paraId="2ECAEBAA" w14:textId="77777777" w:rsidR="000C568B" w:rsidRDefault="000C568B" w:rsidP="000C568B">
            <w:pPr>
              <w:numPr>
                <w:ilvl w:val="0"/>
                <w:numId w:val="1"/>
              </w:numPr>
            </w:pPr>
            <w:r w:rsidRPr="00D32243">
              <w:t>Conduct</w:t>
            </w:r>
            <w:r w:rsidR="007C1037" w:rsidRPr="00D32243">
              <w:t>ing</w:t>
            </w:r>
            <w:r w:rsidRPr="00D32243">
              <w:t xml:space="preserve"> yourself </w:t>
            </w:r>
            <w:r>
              <w:t>with integrity and due regard to achieving effecti</w:t>
            </w:r>
            <w:r w:rsidR="009A3ADA">
              <w:t>ve services and value for money</w:t>
            </w:r>
          </w:p>
          <w:p w14:paraId="39BFB332" w14:textId="77777777" w:rsidR="00FE55F8" w:rsidRDefault="00FE55F8" w:rsidP="00FE55F8">
            <w:pPr>
              <w:pStyle w:val="ListParagraph"/>
            </w:pPr>
          </w:p>
          <w:p w14:paraId="0A4A6839" w14:textId="77777777" w:rsidR="00FE55F8" w:rsidRDefault="00FE55F8" w:rsidP="00FE55F8">
            <w:pPr>
              <w:numPr>
                <w:ilvl w:val="0"/>
                <w:numId w:val="1"/>
              </w:numPr>
            </w:pPr>
            <w:r>
              <w:t>Actively contribute to the development of the team, sharing knowledge and learning to increase the effectiveness of the service as a whole.</w:t>
            </w:r>
          </w:p>
          <w:p w14:paraId="638D0B20" w14:textId="77777777" w:rsidR="000C568B" w:rsidRDefault="000C568B" w:rsidP="000C568B">
            <w:pPr>
              <w:pStyle w:val="ListParagraph"/>
            </w:pPr>
          </w:p>
          <w:p w14:paraId="34F0C236" w14:textId="77777777" w:rsidR="00C46382" w:rsidRPr="00D32243" w:rsidRDefault="000C568B" w:rsidP="000C568B">
            <w:pPr>
              <w:numPr>
                <w:ilvl w:val="0"/>
                <w:numId w:val="1"/>
              </w:numPr>
            </w:pPr>
            <w:r>
              <w:t xml:space="preserve">Adhering to all </w:t>
            </w:r>
            <w:r w:rsidRPr="00D32243">
              <w:t>relevant C</w:t>
            </w:r>
            <w:r w:rsidR="007C1037" w:rsidRPr="00D32243">
              <w:t>ouncil</w:t>
            </w:r>
            <w:r w:rsidRPr="00D32243">
              <w:t xml:space="preserve"> policies and </w:t>
            </w:r>
            <w:r>
              <w:t>procedures including the delivery of the Council’s policies for fairness and respect including setting high personal standards</w:t>
            </w:r>
            <w:r w:rsidR="004D7FD7">
              <w:t xml:space="preserve"> </w:t>
            </w:r>
          </w:p>
          <w:p w14:paraId="13576790" w14:textId="77777777" w:rsidR="00D32243" w:rsidRDefault="00D32243" w:rsidP="00D32243">
            <w:pPr>
              <w:pStyle w:val="ListParagraph"/>
            </w:pPr>
          </w:p>
          <w:p w14:paraId="1B2CBFE7" w14:textId="77777777" w:rsidR="00D32243" w:rsidRDefault="00D32243" w:rsidP="000C568B">
            <w:pPr>
              <w:numPr>
                <w:ilvl w:val="0"/>
                <w:numId w:val="1"/>
              </w:numPr>
            </w:pPr>
            <w:r>
              <w:t xml:space="preserve">Taking personal responsibility </w:t>
            </w:r>
            <w:r w:rsidRPr="00E05928">
              <w:t>for updating your own professional</w:t>
            </w:r>
            <w:r w:rsidR="0010591C" w:rsidRPr="00E05928">
              <w:t xml:space="preserve"> development</w:t>
            </w:r>
            <w:r w:rsidRPr="00E05928">
              <w:t xml:space="preserve"> in line with current practices</w:t>
            </w:r>
          </w:p>
          <w:p w14:paraId="1ECACA6D" w14:textId="77777777" w:rsidR="00E05928" w:rsidRDefault="00E05928" w:rsidP="00E05928">
            <w:pPr>
              <w:pStyle w:val="ListParagraph"/>
            </w:pPr>
          </w:p>
          <w:p w14:paraId="64C47257" w14:textId="77777777" w:rsidR="00A06E84" w:rsidRDefault="00E05928" w:rsidP="00E91E1C">
            <w:pPr>
              <w:numPr>
                <w:ilvl w:val="0"/>
                <w:numId w:val="1"/>
              </w:numPr>
            </w:pPr>
            <w:r w:rsidRPr="00E05928">
              <w:t>Being a good example yourself, supporting others and encouraging ideas and development</w:t>
            </w:r>
          </w:p>
        </w:tc>
      </w:tr>
      <w:tr w:rsidR="00C46382" w14:paraId="263D8EA4" w14:textId="77777777" w:rsidTr="00E91E1C">
        <w:trPr>
          <w:gridBefore w:val="1"/>
          <w:wBefore w:w="140" w:type="dxa"/>
        </w:trPr>
        <w:tc>
          <w:tcPr>
            <w:tcW w:w="15028" w:type="dxa"/>
            <w:gridSpan w:val="4"/>
            <w:shd w:val="clear" w:color="auto" w:fill="auto"/>
          </w:tcPr>
          <w:p w14:paraId="01F4C531" w14:textId="77777777"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t>The post holder will perform any duty or task that is appropriate for the role described</w:t>
            </w:r>
          </w:p>
        </w:tc>
      </w:tr>
    </w:tbl>
    <w:p w14:paraId="191C9692" w14:textId="77777777" w:rsidR="00955A49" w:rsidRDefault="00955A49"/>
    <w:tbl>
      <w:tblPr>
        <w:tblW w:w="15028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7225"/>
      </w:tblGrid>
      <w:tr w:rsidR="00C46382" w14:paraId="6E7E7A85" w14:textId="77777777" w:rsidTr="00955A49">
        <w:tc>
          <w:tcPr>
            <w:tcW w:w="15028" w:type="dxa"/>
            <w:gridSpan w:val="2"/>
            <w:shd w:val="clear" w:color="auto" w:fill="auto"/>
          </w:tcPr>
          <w:p w14:paraId="2295F902" w14:textId="77777777" w:rsidR="00C46382" w:rsidRPr="00057D32" w:rsidRDefault="00C46382" w:rsidP="00E91E1C">
            <w:pPr>
              <w:rPr>
                <w:b/>
              </w:rPr>
            </w:pPr>
            <w:r w:rsidRPr="00057D32">
              <w:rPr>
                <w:b/>
                <w:i/>
              </w:rPr>
              <w:lastRenderedPageBreak/>
              <w:t>Person Specification</w:t>
            </w:r>
          </w:p>
        </w:tc>
      </w:tr>
      <w:tr w:rsidR="00C46382" w14:paraId="6AD53D9A" w14:textId="77777777" w:rsidTr="00955A49">
        <w:tc>
          <w:tcPr>
            <w:tcW w:w="7803" w:type="dxa"/>
            <w:shd w:val="clear" w:color="auto" w:fill="auto"/>
          </w:tcPr>
          <w:p w14:paraId="052F3462" w14:textId="77777777" w:rsidR="00C46382" w:rsidRPr="00D32243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</w:t>
            </w:r>
            <w:r w:rsidR="000922ED">
              <w:rPr>
                <w:b/>
                <w:i/>
              </w:rPr>
              <w:t>xperience</w:t>
            </w:r>
            <w:r w:rsidR="00F412E9">
              <w:rPr>
                <w:b/>
                <w:i/>
              </w:rPr>
              <w:t>,</w:t>
            </w:r>
            <w:r w:rsidRPr="00057D32">
              <w:rPr>
                <w:b/>
                <w:i/>
              </w:rPr>
              <w:t xml:space="preserve"> </w:t>
            </w:r>
            <w:r w:rsidRPr="00D32243">
              <w:rPr>
                <w:b/>
                <w:i/>
              </w:rPr>
              <w:t>Knowledge</w:t>
            </w:r>
            <w:r w:rsidR="00BA13B0" w:rsidRPr="00D32243">
              <w:rPr>
                <w:b/>
                <w:i/>
              </w:rPr>
              <w:t xml:space="preserve"> and</w:t>
            </w:r>
            <w:r w:rsidR="00F412E9" w:rsidRPr="00D32243">
              <w:rPr>
                <w:b/>
                <w:i/>
              </w:rPr>
              <w:t xml:space="preserve"> Qualifications</w:t>
            </w:r>
          </w:p>
          <w:p w14:paraId="7EF95503" w14:textId="77777777" w:rsidR="00A348EE" w:rsidRPr="00D32243" w:rsidRDefault="00A348EE" w:rsidP="00085F05"/>
          <w:p w14:paraId="3E3F43E2" w14:textId="77777777" w:rsidR="00085F05" w:rsidRPr="00D32243" w:rsidRDefault="000C568B" w:rsidP="00C12E6C">
            <w:pPr>
              <w:numPr>
                <w:ilvl w:val="0"/>
                <w:numId w:val="3"/>
              </w:numPr>
            </w:pPr>
            <w:r w:rsidRPr="00D32243">
              <w:rPr>
                <w:rFonts w:cs="Arial"/>
              </w:rPr>
              <w:t>Evidence of continued prof</w:t>
            </w:r>
            <w:r w:rsidR="00BA13B0" w:rsidRPr="00D32243">
              <w:rPr>
                <w:rFonts w:cs="Arial"/>
              </w:rPr>
              <w:t>essional development, preferably</w:t>
            </w:r>
            <w:r w:rsidRPr="00D32243">
              <w:rPr>
                <w:rFonts w:cs="Arial"/>
              </w:rPr>
              <w:t xml:space="preserve"> to include a p</w:t>
            </w:r>
            <w:r w:rsidR="000922ED" w:rsidRPr="00D32243">
              <w:rPr>
                <w:rFonts w:cs="Arial"/>
              </w:rPr>
              <w:t>roject management qualification</w:t>
            </w:r>
            <w:r w:rsidRPr="00D32243">
              <w:rPr>
                <w:rFonts w:cs="Arial"/>
              </w:rPr>
              <w:t xml:space="preserve"> </w:t>
            </w:r>
            <w:r w:rsidR="005A7E5B" w:rsidRPr="00D32243">
              <w:rPr>
                <w:rFonts w:cs="Arial"/>
              </w:rPr>
              <w:t>e.g.</w:t>
            </w:r>
            <w:r w:rsidR="00BA13B0" w:rsidRPr="00D32243">
              <w:rPr>
                <w:rFonts w:cs="Arial"/>
              </w:rPr>
              <w:t xml:space="preserve"> PRINCE2</w:t>
            </w:r>
          </w:p>
          <w:p w14:paraId="1C1C0F3E" w14:textId="77777777" w:rsidR="00F412E9" w:rsidRPr="00F412E9" w:rsidRDefault="0002037A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Significant e</w:t>
            </w:r>
            <w:r w:rsidR="00456531">
              <w:rPr>
                <w:rFonts w:cs="Arial"/>
              </w:rPr>
              <w:t xml:space="preserve">xperience of successfully </w:t>
            </w:r>
            <w:r>
              <w:rPr>
                <w:rFonts w:cs="Arial"/>
              </w:rPr>
              <w:t>delivering</w:t>
            </w:r>
            <w:r w:rsidR="00456531">
              <w:rPr>
                <w:rFonts w:cs="Arial"/>
              </w:rPr>
              <w:t xml:space="preserve"> service improvement, change </w:t>
            </w:r>
            <w:r>
              <w:rPr>
                <w:rFonts w:cs="Arial"/>
              </w:rPr>
              <w:t xml:space="preserve">and / </w:t>
            </w:r>
            <w:r w:rsidR="00456531">
              <w:rPr>
                <w:rFonts w:cs="Arial"/>
              </w:rPr>
              <w:t>or organisational development, preferably within a large multifaceted organisation</w:t>
            </w:r>
          </w:p>
          <w:p w14:paraId="7B8184B4" w14:textId="77777777" w:rsidR="00F412E9" w:rsidRPr="00F412E9" w:rsidRDefault="00F412E9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Significant </w:t>
            </w:r>
            <w:r w:rsidRPr="00293ABE">
              <w:rPr>
                <w:rFonts w:cs="Arial"/>
              </w:rPr>
              <w:t xml:space="preserve">experience of </w:t>
            </w:r>
            <w:r w:rsidR="00C12E6C">
              <w:rPr>
                <w:rFonts w:cs="Arial"/>
              </w:rPr>
              <w:t xml:space="preserve">working, with minimal supervision, </w:t>
            </w:r>
            <w:r w:rsidR="0002037A">
              <w:rPr>
                <w:rFonts w:cs="Arial"/>
              </w:rPr>
              <w:t>in a developmental role</w:t>
            </w:r>
            <w:r w:rsidR="00CD5184">
              <w:rPr>
                <w:rFonts w:cs="Arial"/>
              </w:rPr>
              <w:t xml:space="preserve"> </w:t>
            </w:r>
            <w:r w:rsidR="00765C42">
              <w:rPr>
                <w:rFonts w:cs="Arial"/>
              </w:rPr>
              <w:t>(e.g.</w:t>
            </w:r>
            <w:r w:rsidR="00C12E6C">
              <w:rPr>
                <w:rFonts w:cs="Arial"/>
              </w:rPr>
              <w:t xml:space="preserve"> </w:t>
            </w:r>
            <w:r w:rsidR="00CD5184">
              <w:rPr>
                <w:rFonts w:cs="Arial"/>
              </w:rPr>
              <w:t>leading work streams</w:t>
            </w:r>
            <w:r w:rsidR="0002037A">
              <w:rPr>
                <w:rFonts w:cs="Arial"/>
              </w:rPr>
              <w:t xml:space="preserve"> within</w:t>
            </w:r>
            <w:r w:rsidR="00456531">
              <w:rPr>
                <w:rFonts w:cs="Arial"/>
              </w:rPr>
              <w:t xml:space="preserve"> project</w:t>
            </w:r>
            <w:r w:rsidR="0002037A">
              <w:rPr>
                <w:rFonts w:cs="Arial"/>
              </w:rPr>
              <w:t>s</w:t>
            </w:r>
            <w:r w:rsidR="00765C42">
              <w:rPr>
                <w:rFonts w:cs="Arial"/>
              </w:rPr>
              <w:t>)</w:t>
            </w:r>
          </w:p>
          <w:p w14:paraId="32CCDCA9" w14:textId="77777777" w:rsidR="00F412E9" w:rsidRPr="00456531" w:rsidRDefault="00F412E9" w:rsidP="00C12E6C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Significant experience of </w:t>
            </w:r>
            <w:r w:rsidR="0002037A">
              <w:rPr>
                <w:rFonts w:cs="Arial"/>
              </w:rPr>
              <w:t xml:space="preserve">successfully </w:t>
            </w:r>
            <w:r>
              <w:rPr>
                <w:rFonts w:cs="Arial"/>
              </w:rPr>
              <w:t xml:space="preserve">working with a range of senior managers and </w:t>
            </w:r>
            <w:r w:rsidR="000922ED">
              <w:rPr>
                <w:rFonts w:cs="Arial"/>
              </w:rPr>
              <w:t xml:space="preserve">stakeholders </w:t>
            </w:r>
            <w:r w:rsidR="00085F05">
              <w:rPr>
                <w:rFonts w:cs="Arial"/>
              </w:rPr>
              <w:t>(</w:t>
            </w:r>
            <w:r w:rsidR="000922ED">
              <w:rPr>
                <w:rFonts w:cs="Arial"/>
              </w:rPr>
              <w:t>e.g. Elected M</w:t>
            </w:r>
            <w:r>
              <w:rPr>
                <w:rFonts w:cs="Arial"/>
              </w:rPr>
              <w:t>embers</w:t>
            </w:r>
            <w:r w:rsidR="00085F0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across a large organisation</w:t>
            </w:r>
            <w:r w:rsidR="00940D8E">
              <w:rPr>
                <w:rFonts w:cs="Arial"/>
              </w:rPr>
              <w:t xml:space="preserve"> preferably </w:t>
            </w:r>
            <w:r w:rsidR="00940D8E" w:rsidRPr="00E05928">
              <w:rPr>
                <w:rFonts w:cs="Arial"/>
              </w:rPr>
              <w:t>within l</w:t>
            </w:r>
            <w:r w:rsidR="004208B3" w:rsidRPr="00E05928">
              <w:rPr>
                <w:rFonts w:cs="Arial"/>
              </w:rPr>
              <w:t>oc</w:t>
            </w:r>
            <w:r w:rsidR="00940D8E" w:rsidRPr="00E05928">
              <w:rPr>
                <w:rFonts w:cs="Arial"/>
              </w:rPr>
              <w:t>al g</w:t>
            </w:r>
            <w:r w:rsidR="004208B3" w:rsidRPr="00E05928">
              <w:rPr>
                <w:rFonts w:cs="Arial"/>
              </w:rPr>
              <w:t>overnment</w:t>
            </w:r>
            <w:r w:rsidR="004208B3">
              <w:rPr>
                <w:rFonts w:cs="Arial"/>
              </w:rPr>
              <w:t xml:space="preserve"> </w:t>
            </w:r>
          </w:p>
          <w:p w14:paraId="783A0F31" w14:textId="77777777" w:rsidR="00456531" w:rsidRPr="004208B3" w:rsidRDefault="00456531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Experience and understanding of financial/budget management</w:t>
            </w:r>
          </w:p>
          <w:p w14:paraId="6665B5CC" w14:textId="77777777" w:rsidR="004208B3" w:rsidRPr="000D0F81" w:rsidRDefault="004208B3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Ability to solve problems, recommend solutions and make decisions to drive forward project delivery.</w:t>
            </w:r>
          </w:p>
          <w:p w14:paraId="66FC3BA2" w14:textId="77777777" w:rsidR="000D0F81" w:rsidRPr="006A420E" w:rsidRDefault="000D0F81" w:rsidP="000D0F81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Working knowledge of children’s services</w:t>
            </w:r>
          </w:p>
          <w:p w14:paraId="75889E99" w14:textId="77777777" w:rsidR="00A348EE" w:rsidRDefault="00A348EE" w:rsidP="000C568B">
            <w:pPr>
              <w:ind w:left="720"/>
            </w:pPr>
          </w:p>
        </w:tc>
        <w:tc>
          <w:tcPr>
            <w:tcW w:w="7225" w:type="dxa"/>
            <w:vMerge w:val="restart"/>
            <w:shd w:val="clear" w:color="auto" w:fill="auto"/>
          </w:tcPr>
          <w:p w14:paraId="1539513D" w14:textId="77777777" w:rsidR="00C46382" w:rsidRPr="00057D32" w:rsidRDefault="00C46382" w:rsidP="00C46382">
            <w:pPr>
              <w:rPr>
                <w:b/>
              </w:rPr>
            </w:pPr>
          </w:p>
          <w:p w14:paraId="52EE5C2A" w14:textId="77777777" w:rsidR="00456531" w:rsidRPr="00E05928" w:rsidRDefault="00456531" w:rsidP="00456531">
            <w:pPr>
              <w:ind w:left="360"/>
              <w:rPr>
                <w:b/>
                <w:i/>
              </w:rPr>
            </w:pPr>
            <w:r w:rsidRPr="00E05928">
              <w:rPr>
                <w:b/>
                <w:i/>
              </w:rPr>
              <w:t xml:space="preserve">Personal </w:t>
            </w:r>
            <w:r w:rsidR="001306A5" w:rsidRPr="00E05928">
              <w:rPr>
                <w:b/>
                <w:i/>
              </w:rPr>
              <w:t>S</w:t>
            </w:r>
            <w:r w:rsidRPr="00E05928">
              <w:rPr>
                <w:b/>
                <w:i/>
              </w:rPr>
              <w:t xml:space="preserve">kills and </w:t>
            </w:r>
            <w:r w:rsidR="001306A5" w:rsidRPr="00E05928">
              <w:rPr>
                <w:b/>
                <w:i/>
              </w:rPr>
              <w:t>G</w:t>
            </w:r>
            <w:r w:rsidRPr="00E05928">
              <w:rPr>
                <w:b/>
                <w:i/>
              </w:rPr>
              <w:t>eneral</w:t>
            </w:r>
            <w:r w:rsidR="001306A5" w:rsidRPr="00E05928">
              <w:rPr>
                <w:b/>
                <w:i/>
              </w:rPr>
              <w:t xml:space="preserve"> C</w:t>
            </w:r>
            <w:r w:rsidRPr="00E05928">
              <w:rPr>
                <w:b/>
                <w:i/>
              </w:rPr>
              <w:t>ompetencies</w:t>
            </w:r>
          </w:p>
          <w:p w14:paraId="1D528A48" w14:textId="77777777" w:rsidR="00456531" w:rsidRPr="001306A5" w:rsidRDefault="00456531" w:rsidP="00456531">
            <w:pPr>
              <w:ind w:left="360"/>
              <w:rPr>
                <w:i/>
                <w:color w:val="FF0000"/>
              </w:rPr>
            </w:pPr>
          </w:p>
          <w:p w14:paraId="028FA987" w14:textId="77777777" w:rsidR="00456531" w:rsidRDefault="00456531" w:rsidP="00456531">
            <w:pPr>
              <w:numPr>
                <w:ilvl w:val="0"/>
                <w:numId w:val="3"/>
              </w:numPr>
            </w:pPr>
            <w:r>
              <w:t>To be positive, flexible, versatile and resilient remaining outc</w:t>
            </w:r>
            <w:r w:rsidR="00BA13B0">
              <w:t>ome focussed to achieve success</w:t>
            </w:r>
          </w:p>
          <w:p w14:paraId="5C674A73" w14:textId="77777777" w:rsidR="00456531" w:rsidRDefault="00456531" w:rsidP="00D2129A">
            <w:pPr>
              <w:numPr>
                <w:ilvl w:val="0"/>
                <w:numId w:val="3"/>
              </w:numPr>
            </w:pPr>
            <w:r>
              <w:t xml:space="preserve">A desire to drive innovation and </w:t>
            </w:r>
            <w:r w:rsidR="00D2129A">
              <w:t xml:space="preserve">improve efficiency and effectiveness </w:t>
            </w:r>
          </w:p>
          <w:p w14:paraId="01A016A5" w14:textId="77777777" w:rsidR="00456531" w:rsidRPr="00245119" w:rsidRDefault="00A85B43" w:rsidP="00456531">
            <w:pPr>
              <w:numPr>
                <w:ilvl w:val="0"/>
                <w:numId w:val="3"/>
              </w:numPr>
            </w:pPr>
            <w:r>
              <w:t>Take</w:t>
            </w:r>
            <w:r w:rsidR="00456531">
              <w:t xml:space="preserve"> an active role in managing risk, health and safety issues.</w:t>
            </w:r>
          </w:p>
          <w:p w14:paraId="75915B88" w14:textId="77777777" w:rsidR="00C46382" w:rsidRDefault="00C46382" w:rsidP="000922ED">
            <w:pPr>
              <w:ind w:left="720"/>
            </w:pPr>
          </w:p>
          <w:p w14:paraId="647154F6" w14:textId="77777777" w:rsidR="00940D8E" w:rsidRDefault="00940D8E" w:rsidP="00E05928"/>
        </w:tc>
      </w:tr>
      <w:tr w:rsidR="00C46382" w14:paraId="36EBAE3D" w14:textId="77777777" w:rsidTr="00955A49">
        <w:tc>
          <w:tcPr>
            <w:tcW w:w="7803" w:type="dxa"/>
            <w:tcBorders>
              <w:bottom w:val="single" w:sz="4" w:space="0" w:color="auto"/>
            </w:tcBorders>
            <w:shd w:val="clear" w:color="auto" w:fill="auto"/>
          </w:tcPr>
          <w:p w14:paraId="11A92DCA" w14:textId="77777777" w:rsidR="00F50DB9" w:rsidRPr="00F766B9" w:rsidRDefault="00F412E9" w:rsidP="00F766B9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Skills</w:t>
            </w:r>
            <w:r w:rsidR="00456531">
              <w:rPr>
                <w:b/>
                <w:i/>
              </w:rPr>
              <w:t xml:space="preserve"> and Abilities</w:t>
            </w:r>
          </w:p>
          <w:p w14:paraId="224E6724" w14:textId="77777777" w:rsidR="00F412E9" w:rsidRPr="00F412E9" w:rsidRDefault="00F412E9" w:rsidP="00787D6F">
            <w:pPr>
              <w:numPr>
                <w:ilvl w:val="0"/>
                <w:numId w:val="3"/>
              </w:numPr>
            </w:pPr>
            <w:r w:rsidRPr="00E91CE3">
              <w:t>Well-developed planning skills with the ability to use own initiative to plan and manage</w:t>
            </w:r>
            <w:r w:rsidR="00E05928">
              <w:t xml:space="preserve"> and prioritise</w:t>
            </w:r>
            <w:r w:rsidRPr="00E91CE3">
              <w:t xml:space="preserve"> own work programme</w:t>
            </w:r>
            <w:r w:rsidR="000922ED">
              <w:t>, projects and other resources</w:t>
            </w:r>
          </w:p>
          <w:p w14:paraId="34D791DE" w14:textId="77777777" w:rsidR="00F412E9" w:rsidRPr="004208B3" w:rsidRDefault="00787D6F" w:rsidP="00F50DB9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Well-developed </w:t>
            </w:r>
            <w:r w:rsidRPr="00E05928">
              <w:rPr>
                <w:rFonts w:cs="Arial"/>
              </w:rPr>
              <w:t>communication</w:t>
            </w:r>
            <w:r w:rsidR="00EB2B34" w:rsidRPr="00E059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presentational</w:t>
            </w:r>
            <w:r w:rsidR="00C12E6C">
              <w:rPr>
                <w:rFonts w:cs="Arial"/>
              </w:rPr>
              <w:t>, negotiating and</w:t>
            </w:r>
            <w:r w:rsidR="00F412E9">
              <w:rPr>
                <w:rFonts w:cs="Arial"/>
              </w:rPr>
              <w:t xml:space="preserve"> influencing skills</w:t>
            </w:r>
          </w:p>
          <w:p w14:paraId="4D03B78E" w14:textId="77777777" w:rsidR="004208B3" w:rsidRPr="00F412E9" w:rsidRDefault="004208B3" w:rsidP="00F50DB9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Ability to effectively use technology to work efficiently</w:t>
            </w:r>
          </w:p>
          <w:p w14:paraId="22A5AE7C" w14:textId="77777777" w:rsidR="00F50DB9" w:rsidRPr="00F50DB9" w:rsidRDefault="00F412E9" w:rsidP="00D2129A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Good team working skills</w:t>
            </w:r>
            <w:r w:rsidR="00D2129A">
              <w:rPr>
                <w:rFonts w:cs="Arial"/>
              </w:rPr>
              <w:t>, including actively s</w:t>
            </w:r>
            <w:r w:rsidR="00D2129A">
              <w:t>haring knowledge and information to contribute to team successes and achievements</w:t>
            </w:r>
          </w:p>
          <w:p w14:paraId="4923941A" w14:textId="77777777" w:rsidR="00F50DB9" w:rsidRPr="00F50DB9" w:rsidRDefault="00F412E9" w:rsidP="00F50DB9">
            <w:pPr>
              <w:numPr>
                <w:ilvl w:val="0"/>
                <w:numId w:val="3"/>
              </w:numPr>
            </w:pPr>
            <w:r w:rsidRPr="000548DC">
              <w:rPr>
                <w:noProof/>
              </w:rPr>
              <w:t xml:space="preserve">Well developed </w:t>
            </w:r>
            <w:r w:rsidR="00840351">
              <w:rPr>
                <w:noProof/>
              </w:rPr>
              <w:t xml:space="preserve">research and </w:t>
            </w:r>
            <w:r w:rsidRPr="000548DC">
              <w:rPr>
                <w:noProof/>
              </w:rPr>
              <w:t>analytical skills with the ability to understand</w:t>
            </w:r>
            <w:r w:rsidR="00C12E6C">
              <w:rPr>
                <w:noProof/>
              </w:rPr>
              <w:t>, interpret</w:t>
            </w:r>
            <w:r w:rsidRPr="000548DC">
              <w:rPr>
                <w:noProof/>
              </w:rPr>
              <w:t xml:space="preserve"> </w:t>
            </w:r>
            <w:r w:rsidR="000922ED">
              <w:rPr>
                <w:noProof/>
              </w:rPr>
              <w:t xml:space="preserve">and relay </w:t>
            </w:r>
            <w:r w:rsidRPr="000548DC">
              <w:rPr>
                <w:noProof/>
              </w:rPr>
              <w:t>complex issue</w:t>
            </w:r>
            <w:r w:rsidR="00787D6F">
              <w:rPr>
                <w:noProof/>
              </w:rPr>
              <w:t>s</w:t>
            </w:r>
          </w:p>
          <w:p w14:paraId="74F5871A" w14:textId="77777777" w:rsidR="000D0F81" w:rsidRDefault="00F412E9" w:rsidP="000D0F81">
            <w:pPr>
              <w:numPr>
                <w:ilvl w:val="0"/>
                <w:numId w:val="3"/>
              </w:numPr>
            </w:pPr>
            <w:r w:rsidRPr="000548DC">
              <w:rPr>
                <w:noProof/>
              </w:rPr>
              <w:t xml:space="preserve">Well developed project </w:t>
            </w:r>
            <w:r w:rsidR="00C12E6C">
              <w:rPr>
                <w:noProof/>
              </w:rPr>
              <w:t xml:space="preserve">and change </w:t>
            </w:r>
            <w:r w:rsidRPr="000548DC">
              <w:rPr>
                <w:noProof/>
              </w:rPr>
              <w:t xml:space="preserve">management </w:t>
            </w:r>
            <w:r w:rsidR="00C12E6C">
              <w:rPr>
                <w:noProof/>
              </w:rPr>
              <w:t xml:space="preserve">knowledge and </w:t>
            </w:r>
            <w:r w:rsidRPr="000548DC">
              <w:rPr>
                <w:noProof/>
              </w:rPr>
              <w:t>skill</w:t>
            </w:r>
            <w:r>
              <w:rPr>
                <w:noProof/>
              </w:rPr>
              <w:t>s</w:t>
            </w:r>
            <w:r w:rsidR="000922ED">
              <w:rPr>
                <w:noProof/>
              </w:rPr>
              <w:t xml:space="preserve"> and the ability to apply project management methodology.</w:t>
            </w:r>
          </w:p>
          <w:p w14:paraId="0A4CF299" w14:textId="77777777" w:rsidR="00E91E1C" w:rsidRPr="00F766B9" w:rsidRDefault="00E91E1C" w:rsidP="000D0F81">
            <w:pPr>
              <w:ind w:left="720"/>
            </w:pPr>
          </w:p>
        </w:tc>
        <w:tc>
          <w:tcPr>
            <w:tcW w:w="7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039EB0" w14:textId="77777777" w:rsidR="00C46382" w:rsidRDefault="00C46382" w:rsidP="00C46382"/>
        </w:tc>
      </w:tr>
      <w:tr w:rsidR="00C46382" w14:paraId="7F28499E" w14:textId="77777777" w:rsidTr="00955A49">
        <w:tc>
          <w:tcPr>
            <w:tcW w:w="15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882E02" w14:textId="77777777" w:rsidR="008573EF" w:rsidRDefault="008573EF" w:rsidP="00E91E1C">
            <w:pPr>
              <w:tabs>
                <w:tab w:val="left" w:pos="585"/>
                <w:tab w:val="right" w:pos="14812"/>
              </w:tabs>
              <w:rPr>
                <w:b/>
                <w:bCs/>
              </w:rPr>
            </w:pPr>
          </w:p>
          <w:p w14:paraId="2559C005" w14:textId="47D24C7D" w:rsidR="000D0F81" w:rsidRPr="00E91E1C" w:rsidRDefault="00E91E1C" w:rsidP="00E91E1C">
            <w:pPr>
              <w:tabs>
                <w:tab w:val="left" w:pos="585"/>
                <w:tab w:val="right" w:pos="14812"/>
              </w:tabs>
              <w:rPr>
                <w:i/>
                <w:iCs/>
              </w:rPr>
            </w:pPr>
            <w:proofErr w:type="gramStart"/>
            <w:r w:rsidRPr="00E91E1C">
              <w:rPr>
                <w:b/>
                <w:bCs/>
              </w:rPr>
              <w:t>October 2020</w:t>
            </w:r>
            <w:proofErr w:type="gramEnd"/>
            <w:r>
              <w:rPr>
                <w:i/>
                <w:iCs/>
              </w:rPr>
              <w:tab/>
            </w:r>
            <w:r w:rsidRPr="00E91E1C">
              <w:rPr>
                <w:i/>
                <w:iCs/>
              </w:rPr>
              <w:t>Please attach a structure chart</w:t>
            </w:r>
          </w:p>
        </w:tc>
      </w:tr>
    </w:tbl>
    <w:p w14:paraId="479D2F61" w14:textId="69CD44E1" w:rsidR="00C46382" w:rsidRDefault="00C46382" w:rsidP="00C46382"/>
    <w:p w14:paraId="02D8540B" w14:textId="401CD77A" w:rsidR="00765F96" w:rsidRDefault="00765F96" w:rsidP="00C46382"/>
    <w:p w14:paraId="2D8346FB" w14:textId="2046C5A1" w:rsidR="00765F96" w:rsidRDefault="00765F96" w:rsidP="00C46382"/>
    <w:p w14:paraId="56187F0A" w14:textId="04CE7C67" w:rsidR="00765F96" w:rsidRDefault="00765F96" w:rsidP="00C46382"/>
    <w:p w14:paraId="00871FC3" w14:textId="5ADA32FC" w:rsidR="00765F96" w:rsidRDefault="00765F96" w:rsidP="00C46382"/>
    <w:p w14:paraId="7FE2E1C2" w14:textId="3DFBD094" w:rsidR="00765F96" w:rsidRDefault="00765F96" w:rsidP="00C46382"/>
    <w:p w14:paraId="007D9669" w14:textId="40B7B5ED" w:rsidR="00765F96" w:rsidRDefault="00765F96" w:rsidP="00C46382">
      <w:r w:rsidRPr="00765F96">
        <w:rPr>
          <w:noProof/>
        </w:rPr>
        <w:drawing>
          <wp:inline distT="0" distB="0" distL="0" distR="0" wp14:anchorId="0DE4504A" wp14:editId="001037EA">
            <wp:extent cx="8863330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F96">
        <w:rPr>
          <w:noProof/>
        </w:rPr>
        <w:drawing>
          <wp:inline distT="0" distB="0" distL="0" distR="0" wp14:anchorId="135B3BE3" wp14:editId="70D80D1C">
            <wp:extent cx="886333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F96" w:rsidSect="00C46382"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0453" w14:textId="77777777" w:rsidR="00DD7494" w:rsidRDefault="00DD7494">
      <w:r>
        <w:separator/>
      </w:r>
    </w:p>
  </w:endnote>
  <w:endnote w:type="continuationSeparator" w:id="0">
    <w:p w14:paraId="0AB7C0CE" w14:textId="77777777" w:rsidR="00DD7494" w:rsidRDefault="00D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D47" w14:textId="77777777" w:rsidR="00DD7494" w:rsidRDefault="00DD7494">
      <w:r>
        <w:separator/>
      </w:r>
    </w:p>
  </w:footnote>
  <w:footnote w:type="continuationSeparator" w:id="0">
    <w:p w14:paraId="7AC9CBF4" w14:textId="77777777" w:rsidR="00DD7494" w:rsidRDefault="00D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ED"/>
    <w:multiLevelType w:val="hybridMultilevel"/>
    <w:tmpl w:val="9830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909"/>
    <w:multiLevelType w:val="hybridMultilevel"/>
    <w:tmpl w:val="678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11"/>
    <w:multiLevelType w:val="hybridMultilevel"/>
    <w:tmpl w:val="36EA1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31468"/>
    <w:multiLevelType w:val="hybridMultilevel"/>
    <w:tmpl w:val="09F8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E59"/>
    <w:multiLevelType w:val="hybridMultilevel"/>
    <w:tmpl w:val="DDE88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A436D"/>
    <w:multiLevelType w:val="hybridMultilevel"/>
    <w:tmpl w:val="CD360952"/>
    <w:lvl w:ilvl="0" w:tplc="C0F87CE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12A3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C41B8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F7C98"/>
    <w:multiLevelType w:val="hybridMultilevel"/>
    <w:tmpl w:val="2CF64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B420984"/>
    <w:multiLevelType w:val="hybridMultilevel"/>
    <w:tmpl w:val="70F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66591">
    <w:abstractNumId w:val="2"/>
  </w:num>
  <w:num w:numId="2" w16cid:durableId="1272972907">
    <w:abstractNumId w:val="6"/>
  </w:num>
  <w:num w:numId="3" w16cid:durableId="1863594244">
    <w:abstractNumId w:val="4"/>
  </w:num>
  <w:num w:numId="4" w16cid:durableId="1597055009">
    <w:abstractNumId w:val="10"/>
  </w:num>
  <w:num w:numId="5" w16cid:durableId="1474560119">
    <w:abstractNumId w:val="9"/>
  </w:num>
  <w:num w:numId="6" w16cid:durableId="931006924">
    <w:abstractNumId w:val="7"/>
  </w:num>
  <w:num w:numId="7" w16cid:durableId="1267038902">
    <w:abstractNumId w:val="5"/>
  </w:num>
  <w:num w:numId="8" w16cid:durableId="1281106703">
    <w:abstractNumId w:val="1"/>
  </w:num>
  <w:num w:numId="9" w16cid:durableId="1369572827">
    <w:abstractNumId w:val="3"/>
  </w:num>
  <w:num w:numId="10" w16cid:durableId="999501689">
    <w:abstractNumId w:val="11"/>
  </w:num>
  <w:num w:numId="11" w16cid:durableId="557473743">
    <w:abstractNumId w:val="0"/>
  </w:num>
  <w:num w:numId="12" w16cid:durableId="940528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2037A"/>
    <w:rsid w:val="000535D6"/>
    <w:rsid w:val="000548DC"/>
    <w:rsid w:val="00057D32"/>
    <w:rsid w:val="00085F05"/>
    <w:rsid w:val="000922ED"/>
    <w:rsid w:val="000C4D71"/>
    <w:rsid w:val="000C568B"/>
    <w:rsid w:val="000D0F81"/>
    <w:rsid w:val="00103C10"/>
    <w:rsid w:val="0010591C"/>
    <w:rsid w:val="001306A5"/>
    <w:rsid w:val="00174475"/>
    <w:rsid w:val="00186EB7"/>
    <w:rsid w:val="001A5F74"/>
    <w:rsid w:val="001D65C9"/>
    <w:rsid w:val="001D7E1F"/>
    <w:rsid w:val="00252689"/>
    <w:rsid w:val="00277AE6"/>
    <w:rsid w:val="002C548E"/>
    <w:rsid w:val="00306E96"/>
    <w:rsid w:val="0037544E"/>
    <w:rsid w:val="004208B3"/>
    <w:rsid w:val="00456531"/>
    <w:rsid w:val="00464179"/>
    <w:rsid w:val="00475B82"/>
    <w:rsid w:val="004D186C"/>
    <w:rsid w:val="004D7FD7"/>
    <w:rsid w:val="004F17BB"/>
    <w:rsid w:val="005A7E5B"/>
    <w:rsid w:val="005C1BCF"/>
    <w:rsid w:val="0060323C"/>
    <w:rsid w:val="00603580"/>
    <w:rsid w:val="00605522"/>
    <w:rsid w:val="00606E88"/>
    <w:rsid w:val="006D12DA"/>
    <w:rsid w:val="006D7611"/>
    <w:rsid w:val="00710960"/>
    <w:rsid w:val="00750468"/>
    <w:rsid w:val="00762A0B"/>
    <w:rsid w:val="00765C42"/>
    <w:rsid w:val="00765F96"/>
    <w:rsid w:val="0078110A"/>
    <w:rsid w:val="00787D6F"/>
    <w:rsid w:val="007C1037"/>
    <w:rsid w:val="00816D51"/>
    <w:rsid w:val="00840351"/>
    <w:rsid w:val="008573EF"/>
    <w:rsid w:val="00866A06"/>
    <w:rsid w:val="008807B6"/>
    <w:rsid w:val="008C78FF"/>
    <w:rsid w:val="008F10AE"/>
    <w:rsid w:val="008F1B95"/>
    <w:rsid w:val="00940D8E"/>
    <w:rsid w:val="00951AEC"/>
    <w:rsid w:val="00955A49"/>
    <w:rsid w:val="009A3ADA"/>
    <w:rsid w:val="00A06E84"/>
    <w:rsid w:val="00A217EF"/>
    <w:rsid w:val="00A348EE"/>
    <w:rsid w:val="00A378D9"/>
    <w:rsid w:val="00A84C1D"/>
    <w:rsid w:val="00A85B43"/>
    <w:rsid w:val="00AB789F"/>
    <w:rsid w:val="00AE0283"/>
    <w:rsid w:val="00B940A9"/>
    <w:rsid w:val="00BA13B0"/>
    <w:rsid w:val="00BA6605"/>
    <w:rsid w:val="00BC1F43"/>
    <w:rsid w:val="00C004C4"/>
    <w:rsid w:val="00C12E6C"/>
    <w:rsid w:val="00C46382"/>
    <w:rsid w:val="00C60B17"/>
    <w:rsid w:val="00C976CF"/>
    <w:rsid w:val="00CA4B9F"/>
    <w:rsid w:val="00CD5184"/>
    <w:rsid w:val="00D0017E"/>
    <w:rsid w:val="00D2129A"/>
    <w:rsid w:val="00D32243"/>
    <w:rsid w:val="00D52F53"/>
    <w:rsid w:val="00DB3A12"/>
    <w:rsid w:val="00DD7494"/>
    <w:rsid w:val="00E043BD"/>
    <w:rsid w:val="00E05928"/>
    <w:rsid w:val="00E26504"/>
    <w:rsid w:val="00E86511"/>
    <w:rsid w:val="00E91997"/>
    <w:rsid w:val="00E91CE3"/>
    <w:rsid w:val="00E91E1C"/>
    <w:rsid w:val="00EB2B34"/>
    <w:rsid w:val="00F412E9"/>
    <w:rsid w:val="00F50DB9"/>
    <w:rsid w:val="00F766B9"/>
    <w:rsid w:val="00FB49EF"/>
    <w:rsid w:val="00FD554D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30C717"/>
  <w15:docId w15:val="{505CF0D5-26E6-4763-84FE-E60C27A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348E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7016-8CFF-47CF-A863-D7FCEFC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lastModifiedBy>Cheryl Smith</cp:lastModifiedBy>
  <cp:revision>2</cp:revision>
  <cp:lastPrinted>2016-08-12T11:44:00Z</cp:lastPrinted>
  <dcterms:created xsi:type="dcterms:W3CDTF">2023-02-27T15:25:00Z</dcterms:created>
  <dcterms:modified xsi:type="dcterms:W3CDTF">2023-02-27T15:25:00Z</dcterms:modified>
</cp:coreProperties>
</file>