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47C1FE28" w14:textId="77777777" w:rsidR="00C46382" w:rsidRDefault="00C46382">
      <w:r>
        <w:object w:dxaOrig="11617" w:dyaOrig="1980" w14:anchorId="47C1F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7" o:title=""/>
          </v:shape>
          <o:OLEObject Type="Embed" ProgID="MSPhotoEd.3" ShapeID="_x0000_i1025" DrawAspect="Content" ObjectID="_1624954323" r:id="rId8"/>
        </w:object>
      </w:r>
      <w:bookmarkEnd w:id="0"/>
    </w:p>
    <w:p w14:paraId="47C1FE29" w14:textId="77777777"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14:paraId="47C1FE2F" w14:textId="77777777" w:rsidTr="00A77047">
        <w:tc>
          <w:tcPr>
            <w:tcW w:w="4860" w:type="dxa"/>
            <w:shd w:val="clear" w:color="auto" w:fill="auto"/>
          </w:tcPr>
          <w:p w14:paraId="47C1FE2A" w14:textId="77777777" w:rsidR="00C46382" w:rsidRPr="00A77047" w:rsidRDefault="00C46382" w:rsidP="00C46382">
            <w:pPr>
              <w:rPr>
                <w:b/>
                <w:i/>
              </w:rPr>
            </w:pPr>
            <w:r w:rsidRPr="00A77047">
              <w:rPr>
                <w:b/>
                <w:i/>
              </w:rPr>
              <w:t>Title</w:t>
            </w:r>
          </w:p>
          <w:p w14:paraId="6F63E03A" w14:textId="77777777" w:rsidR="00E70023" w:rsidRDefault="00E70023" w:rsidP="00C46382">
            <w:pPr>
              <w:rPr>
                <w:b/>
                <w:i/>
              </w:rPr>
            </w:pPr>
            <w:r>
              <w:rPr>
                <w:b/>
                <w:i/>
              </w:rPr>
              <w:t xml:space="preserve">Student Developer </w:t>
            </w:r>
          </w:p>
          <w:p w14:paraId="47C1FE2B" w14:textId="659E0462" w:rsidR="00C46382" w:rsidRPr="00A77047" w:rsidRDefault="00E70023" w:rsidP="00C46382">
            <w:pPr>
              <w:rPr>
                <w:b/>
                <w:i/>
              </w:rPr>
            </w:pPr>
            <w:r>
              <w:rPr>
                <w:b/>
                <w:i/>
              </w:rPr>
              <w:t>(</w:t>
            </w:r>
            <w:r w:rsidR="008A38C1">
              <w:rPr>
                <w:b/>
                <w:i/>
              </w:rPr>
              <w:t>Technical Specialist</w:t>
            </w:r>
            <w:r w:rsidR="003B5881">
              <w:rPr>
                <w:b/>
                <w:i/>
              </w:rPr>
              <w:t xml:space="preserve"> Level</w:t>
            </w:r>
            <w:r>
              <w:rPr>
                <w:b/>
                <w:i/>
              </w:rPr>
              <w:t xml:space="preserve"> 1)</w:t>
            </w:r>
          </w:p>
        </w:tc>
        <w:tc>
          <w:tcPr>
            <w:tcW w:w="6120" w:type="dxa"/>
            <w:gridSpan w:val="2"/>
            <w:shd w:val="clear" w:color="auto" w:fill="auto"/>
          </w:tcPr>
          <w:p w14:paraId="61F5ED09" w14:textId="77777777" w:rsidR="00C46382" w:rsidRDefault="00C46382" w:rsidP="00D742AF">
            <w:pPr>
              <w:rPr>
                <w:b/>
                <w:i/>
              </w:rPr>
            </w:pPr>
            <w:r w:rsidRPr="00A77047">
              <w:rPr>
                <w:b/>
                <w:i/>
              </w:rPr>
              <w:t>Department</w:t>
            </w:r>
          </w:p>
          <w:p w14:paraId="47C1FE2C" w14:textId="4C8B2FAF" w:rsidR="00D213A8" w:rsidRPr="00A77047" w:rsidRDefault="00D213A8" w:rsidP="00D742AF">
            <w:pPr>
              <w:rPr>
                <w:b/>
                <w:i/>
              </w:rPr>
            </w:pPr>
            <w:r>
              <w:rPr>
                <w:b/>
                <w:i/>
              </w:rPr>
              <w:t>Resources (ICT)</w:t>
            </w:r>
          </w:p>
        </w:tc>
        <w:tc>
          <w:tcPr>
            <w:tcW w:w="3960" w:type="dxa"/>
            <w:shd w:val="clear" w:color="auto" w:fill="auto"/>
          </w:tcPr>
          <w:p w14:paraId="47C1FE2D" w14:textId="77777777" w:rsidR="00C46382" w:rsidRPr="00A77047" w:rsidRDefault="00C46382" w:rsidP="00C46382">
            <w:pPr>
              <w:rPr>
                <w:b/>
                <w:i/>
              </w:rPr>
            </w:pPr>
            <w:r w:rsidRPr="00A77047">
              <w:rPr>
                <w:b/>
                <w:i/>
              </w:rPr>
              <w:t>Post Ref.</w:t>
            </w:r>
          </w:p>
          <w:p w14:paraId="47C1FE2E" w14:textId="77777777" w:rsidR="00A378D9" w:rsidRPr="00A77047" w:rsidRDefault="00A378D9" w:rsidP="00C46382">
            <w:pPr>
              <w:rPr>
                <w:b/>
                <w:i/>
              </w:rPr>
            </w:pPr>
            <w:r w:rsidRPr="00A77047">
              <w:rPr>
                <w:b/>
                <w:i/>
              </w:rPr>
              <w:fldChar w:fldCharType="begin">
                <w:ffData>
                  <w:name w:val="Text14"/>
                  <w:enabled/>
                  <w:calcOnExit w:val="0"/>
                  <w:textInput/>
                </w:ffData>
              </w:fldChar>
            </w:r>
            <w:bookmarkStart w:id="1" w:name="Text14"/>
            <w:r w:rsidRPr="00A77047">
              <w:rPr>
                <w:b/>
                <w:i/>
              </w:rPr>
              <w:instrText xml:space="preserve"> FORMTEXT </w:instrText>
            </w:r>
            <w:r w:rsidRPr="00A77047">
              <w:rPr>
                <w:b/>
                <w:i/>
              </w:rPr>
            </w:r>
            <w:r w:rsidRPr="00A77047">
              <w:rPr>
                <w:b/>
                <w:i/>
              </w:rPr>
              <w:fldChar w:fldCharType="separate"/>
            </w:r>
            <w:r w:rsidRPr="00A77047">
              <w:rPr>
                <w:b/>
                <w:i/>
                <w:noProof/>
              </w:rPr>
              <w:t> </w:t>
            </w:r>
            <w:r w:rsidRPr="00A77047">
              <w:rPr>
                <w:b/>
                <w:i/>
                <w:noProof/>
              </w:rPr>
              <w:t> </w:t>
            </w:r>
            <w:r w:rsidRPr="00A77047">
              <w:rPr>
                <w:b/>
                <w:i/>
                <w:noProof/>
              </w:rPr>
              <w:t> </w:t>
            </w:r>
            <w:r w:rsidRPr="00A77047">
              <w:rPr>
                <w:b/>
                <w:i/>
                <w:noProof/>
              </w:rPr>
              <w:t> </w:t>
            </w:r>
            <w:r w:rsidRPr="00A77047">
              <w:rPr>
                <w:b/>
                <w:i/>
                <w:noProof/>
              </w:rPr>
              <w:t> </w:t>
            </w:r>
            <w:r w:rsidRPr="00A77047">
              <w:rPr>
                <w:b/>
                <w:i/>
              </w:rPr>
              <w:fldChar w:fldCharType="end"/>
            </w:r>
            <w:bookmarkEnd w:id="1"/>
          </w:p>
        </w:tc>
      </w:tr>
      <w:tr w:rsidR="00C46382" w14:paraId="47C1FE33" w14:textId="77777777" w:rsidTr="00A77047">
        <w:tc>
          <w:tcPr>
            <w:tcW w:w="14940" w:type="dxa"/>
            <w:gridSpan w:val="4"/>
            <w:shd w:val="clear" w:color="auto" w:fill="auto"/>
          </w:tcPr>
          <w:p w14:paraId="47C1FE30" w14:textId="77777777" w:rsidR="00C46382" w:rsidRPr="00A77047" w:rsidRDefault="00C46382" w:rsidP="00C46382">
            <w:pPr>
              <w:rPr>
                <w:b/>
                <w:i/>
              </w:rPr>
            </w:pPr>
            <w:r w:rsidRPr="00A77047">
              <w:rPr>
                <w:b/>
                <w:i/>
              </w:rPr>
              <w:t>Job Purpose</w:t>
            </w:r>
          </w:p>
          <w:p w14:paraId="24125E97" w14:textId="77777777" w:rsidR="006B1985" w:rsidRDefault="006B1985" w:rsidP="00D213A8">
            <w:pPr>
              <w:jc w:val="both"/>
              <w:rPr>
                <w:szCs w:val="22"/>
              </w:rPr>
            </w:pPr>
          </w:p>
          <w:p w14:paraId="3EC665FD" w14:textId="6FC387BE" w:rsidR="00546F9C" w:rsidRDefault="00546F9C" w:rsidP="00D213A8">
            <w:pPr>
              <w:jc w:val="both"/>
              <w:rPr>
                <w:szCs w:val="22"/>
              </w:rPr>
            </w:pPr>
            <w:r>
              <w:rPr>
                <w:szCs w:val="22"/>
              </w:rPr>
              <w:t>To appreciate the ICT related complexities of a large organisation.</w:t>
            </w:r>
          </w:p>
          <w:p w14:paraId="32CE2A8D" w14:textId="77777777" w:rsidR="00546F9C" w:rsidRDefault="00546F9C" w:rsidP="00D213A8">
            <w:pPr>
              <w:jc w:val="both"/>
              <w:rPr>
                <w:szCs w:val="22"/>
              </w:rPr>
            </w:pPr>
          </w:p>
          <w:p w14:paraId="213E7D20" w14:textId="438B2858" w:rsidR="00273C8D" w:rsidRDefault="005149A8" w:rsidP="00D213A8">
            <w:pPr>
              <w:jc w:val="both"/>
              <w:rPr>
                <w:szCs w:val="22"/>
              </w:rPr>
            </w:pPr>
            <w:r>
              <w:rPr>
                <w:szCs w:val="22"/>
              </w:rPr>
              <w:t xml:space="preserve">Gain a </w:t>
            </w:r>
            <w:r w:rsidR="000D1E70">
              <w:rPr>
                <w:szCs w:val="22"/>
              </w:rPr>
              <w:t>sound</w:t>
            </w:r>
            <w:r>
              <w:rPr>
                <w:szCs w:val="22"/>
              </w:rPr>
              <w:t xml:space="preserve"> understanding of the </w:t>
            </w:r>
            <w:r w:rsidR="00273C8D">
              <w:rPr>
                <w:szCs w:val="22"/>
              </w:rPr>
              <w:t>development of systems and services.</w:t>
            </w:r>
          </w:p>
          <w:p w14:paraId="19455A10" w14:textId="77777777" w:rsidR="00273C8D" w:rsidRDefault="00273C8D" w:rsidP="00D213A8">
            <w:pPr>
              <w:jc w:val="both"/>
              <w:rPr>
                <w:szCs w:val="22"/>
              </w:rPr>
            </w:pPr>
          </w:p>
          <w:p w14:paraId="5A2A8ABA" w14:textId="27423BF3" w:rsidR="00D213A8" w:rsidRPr="003B5881" w:rsidRDefault="00D213A8" w:rsidP="00D213A8">
            <w:pPr>
              <w:jc w:val="both"/>
              <w:rPr>
                <w:szCs w:val="22"/>
              </w:rPr>
            </w:pPr>
            <w:r w:rsidRPr="003B5881">
              <w:rPr>
                <w:szCs w:val="22"/>
              </w:rPr>
              <w:t xml:space="preserve">The </w:t>
            </w:r>
            <w:r w:rsidRPr="003B5881">
              <w:t>provision of application maintenance and support serv</w:t>
            </w:r>
            <w:r w:rsidR="000D1E70" w:rsidRPr="003B5881">
              <w:t>ices</w:t>
            </w:r>
            <w:r w:rsidR="000D1E70" w:rsidRPr="003B5881">
              <w:rPr>
                <w:szCs w:val="22"/>
              </w:rPr>
              <w:t>.</w:t>
            </w:r>
          </w:p>
          <w:p w14:paraId="33029D9D" w14:textId="06655CB1" w:rsidR="003B5881" w:rsidRDefault="003B5881" w:rsidP="00D213A8">
            <w:pPr>
              <w:jc w:val="both"/>
              <w:rPr>
                <w:szCs w:val="22"/>
              </w:rPr>
            </w:pPr>
          </w:p>
          <w:p w14:paraId="79A19ECE" w14:textId="3A3F58C6" w:rsidR="003B5881" w:rsidRDefault="003B5881" w:rsidP="00D213A8">
            <w:pPr>
              <w:jc w:val="both"/>
            </w:pPr>
            <w:r>
              <w:rPr>
                <w:szCs w:val="22"/>
              </w:rPr>
              <w:t>Provide assistance to senior colleagues regarding support and design functions.</w:t>
            </w:r>
          </w:p>
          <w:p w14:paraId="2D18F406" w14:textId="77777777" w:rsidR="00D213A8" w:rsidRDefault="00D213A8" w:rsidP="00D213A8">
            <w:pPr>
              <w:jc w:val="both"/>
            </w:pPr>
          </w:p>
          <w:p w14:paraId="0CC6A04C" w14:textId="7BADB190" w:rsidR="00D213A8" w:rsidRDefault="00D213A8" w:rsidP="00D213A8">
            <w:pPr>
              <w:jc w:val="both"/>
            </w:pPr>
            <w:r>
              <w:t xml:space="preserve">Adheres to </w:t>
            </w:r>
            <w:r w:rsidRPr="006D6B19">
              <w:t xml:space="preserve">and maintains procedures and documentation for applications </w:t>
            </w:r>
            <w:r w:rsidR="00EB3FCC">
              <w:t xml:space="preserve">design, development and </w:t>
            </w:r>
            <w:r w:rsidRPr="006D6B19">
              <w:t xml:space="preserve">support. </w:t>
            </w:r>
          </w:p>
          <w:p w14:paraId="3B0036C9" w14:textId="77777777" w:rsidR="00D213A8" w:rsidRDefault="00D213A8" w:rsidP="00D213A8">
            <w:pPr>
              <w:jc w:val="both"/>
            </w:pPr>
          </w:p>
          <w:p w14:paraId="1242992F" w14:textId="77182EDE" w:rsidR="00D213A8" w:rsidRDefault="003B5881" w:rsidP="00D213A8">
            <w:pPr>
              <w:jc w:val="both"/>
            </w:pPr>
            <w:r>
              <w:t>P</w:t>
            </w:r>
            <w:r w:rsidR="000D1E70">
              <w:t>rovide</w:t>
            </w:r>
            <w:r w:rsidR="00273C8D">
              <w:t xml:space="preserve"> </w:t>
            </w:r>
            <w:r w:rsidR="00D213A8" w:rsidRPr="006D6B19">
              <w:t>application enhancements t</w:t>
            </w:r>
            <w:r w:rsidR="000D1E70">
              <w:t xml:space="preserve">o improve business performance. </w:t>
            </w:r>
          </w:p>
          <w:p w14:paraId="75CAE8F1" w14:textId="04574DC8" w:rsidR="003B5881" w:rsidRDefault="003B5881" w:rsidP="00D213A8">
            <w:pPr>
              <w:jc w:val="both"/>
            </w:pPr>
          </w:p>
          <w:p w14:paraId="244F983F" w14:textId="1987F9D0" w:rsidR="003B5881" w:rsidRDefault="003B5881" w:rsidP="00D213A8">
            <w:pPr>
              <w:jc w:val="both"/>
            </w:pPr>
            <w:r>
              <w:t>Have an aware</w:t>
            </w:r>
            <w:r w:rsidR="00AF1000">
              <w:t>ness</w:t>
            </w:r>
            <w:r>
              <w:t xml:space="preserve"> and understanding of ICT standards and procedures.</w:t>
            </w:r>
          </w:p>
          <w:p w14:paraId="47C1FE32" w14:textId="7B74AB6D" w:rsidR="00C46382" w:rsidRDefault="00C46382" w:rsidP="00546F9C">
            <w:pPr>
              <w:jc w:val="both"/>
            </w:pPr>
          </w:p>
        </w:tc>
      </w:tr>
      <w:tr w:rsidR="00C46382" w14:paraId="47C1FE4F" w14:textId="77777777" w:rsidTr="00A77047">
        <w:tc>
          <w:tcPr>
            <w:tcW w:w="7740" w:type="dxa"/>
            <w:gridSpan w:val="2"/>
            <w:shd w:val="clear" w:color="auto" w:fill="auto"/>
          </w:tcPr>
          <w:p w14:paraId="47C1FE34" w14:textId="77777777" w:rsidR="00C46382" w:rsidRPr="00A77047" w:rsidRDefault="00C46382" w:rsidP="00C46382">
            <w:pPr>
              <w:rPr>
                <w:b/>
                <w:i/>
              </w:rPr>
            </w:pPr>
            <w:r w:rsidRPr="00A77047">
              <w:rPr>
                <w:b/>
                <w:i/>
              </w:rPr>
              <w:t>Key Responsibilities</w:t>
            </w:r>
          </w:p>
          <w:p w14:paraId="494B3682" w14:textId="77777777" w:rsidR="008308F4" w:rsidRPr="000E5B52" w:rsidRDefault="008308F4" w:rsidP="008308F4"/>
          <w:p w14:paraId="614980D3" w14:textId="77777777" w:rsidR="00180D7D" w:rsidRPr="00C42084" w:rsidRDefault="00180D7D" w:rsidP="00180D7D">
            <w:pPr>
              <w:pStyle w:val="ListParagraph"/>
              <w:numPr>
                <w:ilvl w:val="0"/>
                <w:numId w:val="4"/>
              </w:numPr>
              <w:rPr>
                <w:rFonts w:ascii="Arial" w:hAnsi="Arial" w:cs="Arial"/>
                <w:sz w:val="24"/>
              </w:rPr>
            </w:pPr>
            <w:r w:rsidRPr="00C42084">
              <w:rPr>
                <w:rFonts w:ascii="Arial" w:hAnsi="Arial" w:cs="Arial"/>
                <w:sz w:val="24"/>
              </w:rPr>
              <w:t>Within an agreed framework, takes responsibility for the provision of maintenance and support services for allocated applications or technology.</w:t>
            </w:r>
          </w:p>
          <w:p w14:paraId="069D02AD" w14:textId="1BE8016A" w:rsidR="00774EC3" w:rsidRPr="00C42084" w:rsidRDefault="00180D7D" w:rsidP="00774EC3">
            <w:pPr>
              <w:pStyle w:val="ListParagraph"/>
              <w:numPr>
                <w:ilvl w:val="0"/>
                <w:numId w:val="4"/>
              </w:numPr>
              <w:rPr>
                <w:rFonts w:ascii="Arial" w:hAnsi="Arial" w:cs="Arial"/>
                <w:sz w:val="24"/>
              </w:rPr>
            </w:pPr>
            <w:r w:rsidRPr="00C42084">
              <w:rPr>
                <w:rFonts w:ascii="Arial" w:hAnsi="Arial" w:cs="Arial"/>
                <w:sz w:val="24"/>
              </w:rPr>
              <w:t xml:space="preserve">With minimum </w:t>
            </w:r>
            <w:r w:rsidR="00774EC3" w:rsidRPr="00C42084">
              <w:rPr>
                <w:rFonts w:ascii="Arial" w:hAnsi="Arial" w:cs="Arial"/>
                <w:sz w:val="24"/>
              </w:rPr>
              <w:t>s</w:t>
            </w:r>
            <w:r w:rsidR="00C15A5E" w:rsidRPr="00C42084">
              <w:rPr>
                <w:rFonts w:ascii="Arial" w:hAnsi="Arial" w:cs="Arial"/>
                <w:sz w:val="24"/>
              </w:rPr>
              <w:t xml:space="preserve">upervision, the post holder will be </w:t>
            </w:r>
            <w:r w:rsidR="00774EC3" w:rsidRPr="00C42084">
              <w:rPr>
                <w:rFonts w:ascii="Arial" w:hAnsi="Arial" w:cs="Arial"/>
                <w:sz w:val="24"/>
              </w:rPr>
              <w:t>able to contribute to the preparation for new or changed services, adherence to the defined change process and the maintenance of regulatory, legal and professional standards.</w:t>
            </w:r>
          </w:p>
          <w:p w14:paraId="190B906F" w14:textId="6187A973" w:rsidR="00C5327F" w:rsidRPr="00C42084" w:rsidRDefault="00C5327F" w:rsidP="00C5327F">
            <w:pPr>
              <w:pStyle w:val="ListParagraph"/>
              <w:numPr>
                <w:ilvl w:val="0"/>
                <w:numId w:val="4"/>
              </w:numPr>
              <w:rPr>
                <w:rFonts w:ascii="Arial" w:hAnsi="Arial" w:cs="Arial"/>
                <w:sz w:val="24"/>
              </w:rPr>
            </w:pPr>
            <w:r w:rsidRPr="00C42084">
              <w:rPr>
                <w:rFonts w:ascii="Arial" w:hAnsi="Arial" w:cs="Arial"/>
                <w:sz w:val="24"/>
              </w:rPr>
              <w:t xml:space="preserve">Provides advice and guidance to Technology Partners and Project Managers to achieve successful completion of projects whilst </w:t>
            </w:r>
            <w:r w:rsidR="00180D7D" w:rsidRPr="00C42084">
              <w:rPr>
                <w:rFonts w:ascii="Arial" w:hAnsi="Arial" w:cs="Arial"/>
                <w:sz w:val="24"/>
              </w:rPr>
              <w:t xml:space="preserve">having a good </w:t>
            </w:r>
            <w:r w:rsidRPr="00C42084">
              <w:rPr>
                <w:rFonts w:ascii="Arial" w:hAnsi="Arial" w:cs="Arial"/>
                <w:sz w:val="24"/>
              </w:rPr>
              <w:t>understanding the business context.</w:t>
            </w:r>
          </w:p>
          <w:p w14:paraId="471230F0" w14:textId="77777777" w:rsidR="00C5327F" w:rsidRPr="00C42084" w:rsidRDefault="00C5327F" w:rsidP="00C5327F">
            <w:pPr>
              <w:pStyle w:val="ListParagraph"/>
              <w:numPr>
                <w:ilvl w:val="0"/>
                <w:numId w:val="4"/>
              </w:numPr>
              <w:rPr>
                <w:rFonts w:ascii="Arial" w:hAnsi="Arial" w:cs="Arial"/>
                <w:sz w:val="24"/>
              </w:rPr>
            </w:pPr>
            <w:r w:rsidRPr="00C42084">
              <w:rPr>
                <w:rFonts w:ascii="Arial" w:hAnsi="Arial" w:cs="Arial"/>
                <w:sz w:val="24"/>
              </w:rPr>
              <w:lastRenderedPageBreak/>
              <w:t>Provides support relating to service requests, incidents and problem resolution activities for assigned applications or technologies.</w:t>
            </w:r>
          </w:p>
          <w:p w14:paraId="3D4BA54A" w14:textId="631FF8D6" w:rsidR="00C5327F" w:rsidRPr="00C42084" w:rsidRDefault="00180D7D" w:rsidP="00C5327F">
            <w:pPr>
              <w:pStyle w:val="ListParagraph"/>
              <w:numPr>
                <w:ilvl w:val="0"/>
                <w:numId w:val="4"/>
              </w:numPr>
              <w:rPr>
                <w:rFonts w:ascii="Arial" w:hAnsi="Arial" w:cs="Arial"/>
                <w:sz w:val="24"/>
              </w:rPr>
            </w:pPr>
            <w:r w:rsidRPr="00C42084">
              <w:rPr>
                <w:rFonts w:ascii="Arial" w:hAnsi="Arial" w:cs="Arial"/>
                <w:sz w:val="24"/>
              </w:rPr>
              <w:t xml:space="preserve">With minimum </w:t>
            </w:r>
            <w:r w:rsidR="007D2D63" w:rsidRPr="00C42084">
              <w:rPr>
                <w:rFonts w:ascii="Arial" w:hAnsi="Arial" w:cs="Arial"/>
                <w:sz w:val="24"/>
              </w:rPr>
              <w:t>supervision, able t</w:t>
            </w:r>
            <w:r w:rsidR="00C5327F" w:rsidRPr="00C42084">
              <w:rPr>
                <w:rFonts w:ascii="Arial" w:hAnsi="Arial" w:cs="Arial"/>
                <w:sz w:val="24"/>
              </w:rPr>
              <w:t>o carry out analysis, specification and design of information systems in relation to ICT systems and services with continuous customer involvement for requirement gathering and development of use cases.</w:t>
            </w:r>
          </w:p>
          <w:p w14:paraId="314A2B43" w14:textId="71117EA9" w:rsidR="00774EC3" w:rsidRPr="00C42084" w:rsidRDefault="00774EC3" w:rsidP="00774EC3">
            <w:pPr>
              <w:pStyle w:val="ListParagraph"/>
              <w:numPr>
                <w:ilvl w:val="0"/>
                <w:numId w:val="4"/>
              </w:numPr>
              <w:rPr>
                <w:rFonts w:ascii="Arial" w:hAnsi="Arial" w:cs="Arial"/>
                <w:sz w:val="24"/>
              </w:rPr>
            </w:pPr>
            <w:r w:rsidRPr="00C42084">
              <w:rPr>
                <w:rFonts w:ascii="Arial" w:hAnsi="Arial" w:cs="Arial"/>
                <w:sz w:val="24"/>
              </w:rPr>
              <w:t>With assistance, able to support the design, creation, testing and documenting of new and amended systems, ensuring corporate standards are met in terms of system specifications, design, common interface, documentation and coding.</w:t>
            </w:r>
          </w:p>
          <w:p w14:paraId="04D54CB5" w14:textId="4A830662" w:rsidR="0015565E" w:rsidRPr="00C42084" w:rsidRDefault="00774EC3" w:rsidP="0015565E">
            <w:pPr>
              <w:pStyle w:val="ListParagraph"/>
              <w:numPr>
                <w:ilvl w:val="0"/>
                <w:numId w:val="4"/>
              </w:numPr>
              <w:rPr>
                <w:rFonts w:ascii="Arial" w:hAnsi="Arial" w:cs="Arial"/>
                <w:sz w:val="24"/>
              </w:rPr>
            </w:pPr>
            <w:r w:rsidRPr="00C42084">
              <w:rPr>
                <w:rFonts w:ascii="Arial" w:hAnsi="Arial" w:cs="Arial"/>
                <w:sz w:val="24"/>
                <w:szCs w:val="24"/>
                <w:lang w:eastAsia="en-GB"/>
              </w:rPr>
              <w:t>The post holder will be w</w:t>
            </w:r>
            <w:r w:rsidR="00C5327F" w:rsidRPr="00C42084">
              <w:rPr>
                <w:rFonts w:ascii="Arial" w:hAnsi="Arial" w:cs="Arial"/>
                <w:sz w:val="24"/>
                <w:szCs w:val="24"/>
                <w:lang w:eastAsia="en-GB"/>
              </w:rPr>
              <w:t xml:space="preserve">orking towards becoming </w:t>
            </w:r>
            <w:r w:rsidR="0015565E" w:rsidRPr="00C42084">
              <w:rPr>
                <w:rFonts w:ascii="Arial" w:hAnsi="Arial" w:cs="Arial"/>
                <w:sz w:val="24"/>
                <w:szCs w:val="24"/>
                <w:lang w:eastAsia="en-GB"/>
              </w:rPr>
              <w:t>a recognised specialist resource in terms of expertise with specific application development tools, technologies or knowledge of specific application systems, or use of recognised methodologies and techniques.</w:t>
            </w:r>
          </w:p>
          <w:p w14:paraId="31C15566" w14:textId="77777777" w:rsidR="00774EC3" w:rsidRPr="00C42084" w:rsidRDefault="00774EC3" w:rsidP="00774EC3">
            <w:pPr>
              <w:pStyle w:val="ListParagraph"/>
              <w:numPr>
                <w:ilvl w:val="0"/>
                <w:numId w:val="4"/>
              </w:numPr>
              <w:rPr>
                <w:rFonts w:ascii="Arial" w:hAnsi="Arial" w:cs="Arial"/>
                <w:sz w:val="24"/>
              </w:rPr>
            </w:pPr>
            <w:r w:rsidRPr="00C42084">
              <w:rPr>
                <w:rFonts w:ascii="Arial" w:hAnsi="Arial" w:cs="Arial"/>
                <w:sz w:val="24"/>
              </w:rPr>
              <w:t>Use technical skills to set up and configure packaged solutions to meet defined business needs.</w:t>
            </w:r>
          </w:p>
          <w:p w14:paraId="2FC69746" w14:textId="0850F840" w:rsidR="008308F4" w:rsidRPr="00C42084" w:rsidRDefault="009C7240" w:rsidP="008308F4">
            <w:pPr>
              <w:pStyle w:val="ListParagraph"/>
              <w:numPr>
                <w:ilvl w:val="0"/>
                <w:numId w:val="4"/>
              </w:numPr>
              <w:rPr>
                <w:rFonts w:ascii="Arial" w:hAnsi="Arial" w:cs="Arial"/>
                <w:sz w:val="24"/>
              </w:rPr>
            </w:pPr>
            <w:r w:rsidRPr="00C42084">
              <w:rPr>
                <w:rFonts w:ascii="Arial" w:hAnsi="Arial" w:cs="Arial"/>
                <w:sz w:val="24"/>
              </w:rPr>
              <w:t>The post holder will be able to create and execute</w:t>
            </w:r>
            <w:r w:rsidR="008308F4" w:rsidRPr="00C42084">
              <w:rPr>
                <w:rFonts w:ascii="Arial" w:hAnsi="Arial" w:cs="Arial"/>
                <w:sz w:val="24"/>
              </w:rPr>
              <w:t xml:space="preserve"> test plans to guarantee the correct operation of completed systems or enhancements</w:t>
            </w:r>
            <w:r w:rsidRPr="00C42084">
              <w:rPr>
                <w:rFonts w:ascii="Arial" w:hAnsi="Arial" w:cs="Arial"/>
                <w:sz w:val="24"/>
              </w:rPr>
              <w:t>.</w:t>
            </w:r>
          </w:p>
          <w:p w14:paraId="3264D86E" w14:textId="7ADDCAF3" w:rsidR="008308F4" w:rsidRPr="00C42084" w:rsidRDefault="008308F4" w:rsidP="008308F4">
            <w:pPr>
              <w:pStyle w:val="ListParagraph"/>
              <w:numPr>
                <w:ilvl w:val="0"/>
                <w:numId w:val="4"/>
              </w:numPr>
              <w:rPr>
                <w:rFonts w:ascii="Arial" w:hAnsi="Arial" w:cs="Arial"/>
                <w:sz w:val="24"/>
              </w:rPr>
            </w:pPr>
            <w:r w:rsidRPr="00C42084">
              <w:rPr>
                <w:rFonts w:ascii="Arial" w:hAnsi="Arial" w:cs="Arial"/>
                <w:sz w:val="24"/>
              </w:rPr>
              <w:t>Ensures all work is carried out and documented in accordance with required standards, methods and procedures and that defined management procedures are adhered to.</w:t>
            </w:r>
          </w:p>
          <w:p w14:paraId="00724BED" w14:textId="7B17A390" w:rsidR="00C46382" w:rsidRPr="00C42084" w:rsidRDefault="009C7240" w:rsidP="009C7240">
            <w:pPr>
              <w:pStyle w:val="ListParagraph"/>
              <w:numPr>
                <w:ilvl w:val="0"/>
                <w:numId w:val="4"/>
              </w:numPr>
              <w:rPr>
                <w:sz w:val="24"/>
              </w:rPr>
            </w:pPr>
            <w:r w:rsidRPr="00C42084">
              <w:rPr>
                <w:rFonts w:ascii="Arial" w:hAnsi="Arial" w:cs="Arial"/>
                <w:sz w:val="24"/>
              </w:rPr>
              <w:t xml:space="preserve">The post holder will take part in </w:t>
            </w:r>
            <w:r w:rsidR="008308F4" w:rsidRPr="00C42084">
              <w:rPr>
                <w:rFonts w:ascii="Arial" w:hAnsi="Arial" w:cs="Arial"/>
                <w:sz w:val="24"/>
              </w:rPr>
              <w:t xml:space="preserve">the transfer of knowledge and awareness of </w:t>
            </w:r>
            <w:r w:rsidR="00522473" w:rsidRPr="00C42084">
              <w:rPr>
                <w:rFonts w:ascii="Arial" w:hAnsi="Arial" w:cs="Arial"/>
                <w:sz w:val="24"/>
              </w:rPr>
              <w:t xml:space="preserve">ICT systems and services </w:t>
            </w:r>
            <w:r w:rsidR="008308F4" w:rsidRPr="00C42084">
              <w:rPr>
                <w:rFonts w:ascii="Arial" w:hAnsi="Arial" w:cs="Arial"/>
                <w:sz w:val="24"/>
              </w:rPr>
              <w:t>to other teams.</w:t>
            </w:r>
          </w:p>
          <w:p w14:paraId="47C1FE49" w14:textId="6BDFB6BC" w:rsidR="009C7240" w:rsidRDefault="009C7240" w:rsidP="009C7240">
            <w:pPr>
              <w:pStyle w:val="ListParagraph"/>
              <w:ind w:left="360"/>
            </w:pPr>
          </w:p>
        </w:tc>
        <w:tc>
          <w:tcPr>
            <w:tcW w:w="7200" w:type="dxa"/>
            <w:gridSpan w:val="2"/>
            <w:shd w:val="clear" w:color="auto" w:fill="auto"/>
          </w:tcPr>
          <w:p w14:paraId="47C1FE4A" w14:textId="77777777" w:rsidR="00C46382" w:rsidRPr="00A77047" w:rsidRDefault="00C46382" w:rsidP="00C46382">
            <w:pPr>
              <w:rPr>
                <w:b/>
                <w:i/>
              </w:rPr>
            </w:pPr>
            <w:r w:rsidRPr="00A77047">
              <w:rPr>
                <w:b/>
                <w:i/>
              </w:rPr>
              <w:lastRenderedPageBreak/>
              <w:t>Key Accountabilities</w:t>
            </w:r>
          </w:p>
          <w:p w14:paraId="47C1FE4B" w14:textId="77777777" w:rsidR="00C46382" w:rsidRPr="00A77047" w:rsidRDefault="00C46382" w:rsidP="00C46382">
            <w:pPr>
              <w:rPr>
                <w:b/>
              </w:rPr>
            </w:pPr>
          </w:p>
          <w:p w14:paraId="0E532A30" w14:textId="40273626" w:rsidR="002002F5" w:rsidRPr="00C42084" w:rsidRDefault="002002F5" w:rsidP="002002F5">
            <w:pPr>
              <w:pStyle w:val="ListParagraph"/>
              <w:numPr>
                <w:ilvl w:val="0"/>
                <w:numId w:val="5"/>
              </w:numPr>
              <w:rPr>
                <w:rFonts w:ascii="Arial" w:hAnsi="Arial" w:cs="Arial"/>
                <w:sz w:val="24"/>
              </w:rPr>
            </w:pPr>
            <w:r w:rsidRPr="00C42084">
              <w:rPr>
                <w:rFonts w:ascii="Arial" w:hAnsi="Arial" w:cs="Arial"/>
                <w:sz w:val="24"/>
              </w:rPr>
              <w:t>To the Service Development- and Technical Design and Build Managers for delivering systems and services to agreed specifications, within budget and to the required standards</w:t>
            </w:r>
            <w:r w:rsidR="00E0798E" w:rsidRPr="00C42084">
              <w:rPr>
                <w:rFonts w:ascii="Arial" w:hAnsi="Arial" w:cs="Arial"/>
                <w:sz w:val="24"/>
              </w:rPr>
              <w:t>, including security parameters</w:t>
            </w:r>
            <w:r w:rsidRPr="00C42084">
              <w:rPr>
                <w:rFonts w:ascii="Arial" w:hAnsi="Arial" w:cs="Arial"/>
                <w:sz w:val="24"/>
              </w:rPr>
              <w:t>.</w:t>
            </w:r>
          </w:p>
          <w:p w14:paraId="27861EBF" w14:textId="3F77BE04" w:rsidR="002002F5" w:rsidRPr="00C42084" w:rsidRDefault="002002F5" w:rsidP="002002F5">
            <w:pPr>
              <w:pStyle w:val="ListParagraph"/>
              <w:numPr>
                <w:ilvl w:val="0"/>
                <w:numId w:val="5"/>
              </w:numPr>
              <w:rPr>
                <w:rFonts w:ascii="Arial" w:hAnsi="Arial" w:cs="Arial"/>
                <w:sz w:val="24"/>
              </w:rPr>
            </w:pPr>
            <w:r w:rsidRPr="00C42084">
              <w:rPr>
                <w:rFonts w:ascii="Arial" w:hAnsi="Arial" w:cs="Arial"/>
                <w:sz w:val="24"/>
              </w:rPr>
              <w:t xml:space="preserve">To the Service Development Managers for provision of application maintenance and support services. </w:t>
            </w:r>
          </w:p>
          <w:p w14:paraId="7BB24615" w14:textId="77777777" w:rsidR="002002F5" w:rsidRPr="00C42084" w:rsidRDefault="002002F5" w:rsidP="002002F5">
            <w:pPr>
              <w:pStyle w:val="ListParagraph"/>
              <w:numPr>
                <w:ilvl w:val="0"/>
                <w:numId w:val="5"/>
              </w:numPr>
              <w:spacing w:after="0"/>
              <w:rPr>
                <w:rFonts w:ascii="Arial" w:hAnsi="Arial" w:cs="Arial"/>
                <w:sz w:val="24"/>
              </w:rPr>
            </w:pPr>
            <w:r w:rsidRPr="00C42084">
              <w:rPr>
                <w:rFonts w:ascii="Arial" w:hAnsi="Arial" w:cs="Arial"/>
                <w:sz w:val="24"/>
              </w:rPr>
              <w:t>To the Service Development- and Technical Design and Build Managers for accurate reports and information on ICT systems and services.</w:t>
            </w:r>
          </w:p>
          <w:p w14:paraId="4E468684" w14:textId="4E9C0D90" w:rsidR="002002F5" w:rsidRPr="00C42084" w:rsidRDefault="002002F5" w:rsidP="002002F5">
            <w:pPr>
              <w:pStyle w:val="NormalWeb"/>
              <w:numPr>
                <w:ilvl w:val="0"/>
                <w:numId w:val="5"/>
              </w:numPr>
              <w:rPr>
                <w:rFonts w:cs="Arial"/>
                <w:sz w:val="28"/>
              </w:rPr>
            </w:pPr>
            <w:r w:rsidRPr="00C42084">
              <w:rPr>
                <w:rFonts w:cs="Arial"/>
                <w:szCs w:val="22"/>
              </w:rPr>
              <w:t xml:space="preserve">To the Technology Partners and Business Analysts for advice and guidance within on ICT systems and services. </w:t>
            </w:r>
          </w:p>
          <w:p w14:paraId="02A356D7" w14:textId="77777777" w:rsidR="002002F5" w:rsidRPr="00C42084" w:rsidRDefault="002002F5" w:rsidP="002002F5">
            <w:pPr>
              <w:pStyle w:val="NormalWeb"/>
              <w:numPr>
                <w:ilvl w:val="0"/>
                <w:numId w:val="5"/>
              </w:numPr>
              <w:rPr>
                <w:rFonts w:cs="Arial"/>
                <w:sz w:val="28"/>
              </w:rPr>
            </w:pPr>
            <w:r w:rsidRPr="00C42084">
              <w:rPr>
                <w:rFonts w:cs="Arial"/>
                <w:szCs w:val="22"/>
              </w:rPr>
              <w:lastRenderedPageBreak/>
              <w:t xml:space="preserve">To the Service Development Manager and Technical Design and Build Manager for the transition of new or changed solutions into the production environment. </w:t>
            </w:r>
          </w:p>
          <w:p w14:paraId="47C1FE4E" w14:textId="5355ED80" w:rsidR="00C46382" w:rsidRPr="002002F5" w:rsidRDefault="002002F5" w:rsidP="002002F5">
            <w:pPr>
              <w:pStyle w:val="NormalWeb"/>
              <w:numPr>
                <w:ilvl w:val="0"/>
                <w:numId w:val="5"/>
              </w:numPr>
              <w:rPr>
                <w:rFonts w:cs="Arial"/>
              </w:rPr>
            </w:pPr>
            <w:r w:rsidRPr="00C42084">
              <w:rPr>
                <w:rFonts w:cs="Arial"/>
                <w:szCs w:val="22"/>
              </w:rPr>
              <w:t>To the Project Managers for the completion of work packages to successfully deliver defined projects and programmes.</w:t>
            </w:r>
            <w:r w:rsidRPr="00C42084">
              <w:rPr>
                <w:rFonts w:cs="Arial"/>
                <w:sz w:val="28"/>
              </w:rPr>
              <w:t xml:space="preserve"> </w:t>
            </w:r>
          </w:p>
        </w:tc>
      </w:tr>
      <w:tr w:rsidR="00C46382" w14:paraId="47C1FE51" w14:textId="77777777" w:rsidTr="00A77047">
        <w:tc>
          <w:tcPr>
            <w:tcW w:w="14940" w:type="dxa"/>
            <w:gridSpan w:val="4"/>
            <w:shd w:val="clear" w:color="auto" w:fill="auto"/>
          </w:tcPr>
          <w:p w14:paraId="47C1FE50" w14:textId="77777777" w:rsidR="00C46382" w:rsidRPr="00A77047" w:rsidRDefault="00C46382" w:rsidP="00C46382">
            <w:pPr>
              <w:rPr>
                <w:b/>
                <w:i/>
              </w:rPr>
            </w:pPr>
            <w:r w:rsidRPr="00A77047">
              <w:rPr>
                <w:b/>
              </w:rPr>
              <w:lastRenderedPageBreak/>
              <w:t>The post holder will perform any duty or task that is appropriate for the role described</w:t>
            </w:r>
          </w:p>
        </w:tc>
      </w:tr>
    </w:tbl>
    <w:p w14:paraId="47C1FE52" w14:textId="77777777" w:rsidR="00C46382" w:rsidRDefault="00C46382"/>
    <w:p w14:paraId="47C1FE53" w14:textId="77777777" w:rsidR="00C46382" w:rsidRDefault="00C46382"/>
    <w:p w14:paraId="47C1FE54" w14:textId="77777777"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14:paraId="47C1FE5E" w14:textId="77777777" w:rsidTr="00A77047">
        <w:tc>
          <w:tcPr>
            <w:tcW w:w="15120" w:type="dxa"/>
            <w:gridSpan w:val="2"/>
            <w:shd w:val="clear" w:color="auto" w:fill="auto"/>
          </w:tcPr>
          <w:p w14:paraId="47C1FE5C" w14:textId="77777777" w:rsidR="00C46382" w:rsidRPr="00A77047" w:rsidRDefault="00C46382" w:rsidP="00C46382">
            <w:pPr>
              <w:rPr>
                <w:b/>
                <w:i/>
              </w:rPr>
            </w:pPr>
            <w:r w:rsidRPr="00A77047">
              <w:rPr>
                <w:b/>
                <w:i/>
              </w:rPr>
              <w:t>Person Specification</w:t>
            </w:r>
          </w:p>
          <w:p w14:paraId="47C1FE5D" w14:textId="77777777" w:rsidR="00C46382" w:rsidRPr="00A77047" w:rsidRDefault="00C46382" w:rsidP="00C46382">
            <w:pPr>
              <w:rPr>
                <w:b/>
              </w:rPr>
            </w:pPr>
          </w:p>
        </w:tc>
      </w:tr>
      <w:tr w:rsidR="00C46382" w14:paraId="47C1FE6D" w14:textId="77777777" w:rsidTr="00A77047">
        <w:tc>
          <w:tcPr>
            <w:tcW w:w="7560" w:type="dxa"/>
            <w:shd w:val="clear" w:color="auto" w:fill="auto"/>
          </w:tcPr>
          <w:p w14:paraId="47C1FE5F" w14:textId="77777777" w:rsidR="00C46382" w:rsidRPr="00A77047" w:rsidRDefault="00C46382" w:rsidP="00A77047">
            <w:pPr>
              <w:ind w:firstLine="360"/>
              <w:rPr>
                <w:b/>
                <w:i/>
              </w:rPr>
            </w:pPr>
            <w:r w:rsidRPr="00A77047">
              <w:rPr>
                <w:b/>
                <w:i/>
              </w:rPr>
              <w:lastRenderedPageBreak/>
              <w:t>Education and Knowledge</w:t>
            </w:r>
          </w:p>
          <w:p w14:paraId="47C1FE60" w14:textId="77777777" w:rsidR="00C46382" w:rsidRDefault="00C46382" w:rsidP="00C46382"/>
          <w:p w14:paraId="5DA914CB" w14:textId="77777777" w:rsidR="00280453" w:rsidRDefault="00325A7F" w:rsidP="00234D06">
            <w:pPr>
              <w:pStyle w:val="ListParagraph"/>
              <w:numPr>
                <w:ilvl w:val="0"/>
                <w:numId w:val="3"/>
              </w:numPr>
              <w:rPr>
                <w:rFonts w:ascii="Arial" w:hAnsi="Arial" w:cs="Arial"/>
                <w:sz w:val="24"/>
              </w:rPr>
            </w:pPr>
            <w:r w:rsidRPr="008D0823">
              <w:rPr>
                <w:rFonts w:ascii="Arial" w:hAnsi="Arial" w:cs="Arial"/>
                <w:sz w:val="24"/>
              </w:rPr>
              <w:t>Ed</w:t>
            </w:r>
            <w:r w:rsidR="00280453">
              <w:rPr>
                <w:rFonts w:ascii="Arial" w:hAnsi="Arial" w:cs="Arial"/>
                <w:sz w:val="24"/>
              </w:rPr>
              <w:t xml:space="preserve">ucated to at least GCE A level or </w:t>
            </w:r>
            <w:r w:rsidR="00E0798E" w:rsidRPr="008D0823">
              <w:rPr>
                <w:rFonts w:ascii="Arial" w:hAnsi="Arial" w:cs="Arial"/>
                <w:sz w:val="24"/>
              </w:rPr>
              <w:t>equivalent standard</w:t>
            </w:r>
            <w:r w:rsidR="008D0823">
              <w:rPr>
                <w:rFonts w:ascii="Arial" w:hAnsi="Arial" w:cs="Arial"/>
                <w:sz w:val="24"/>
              </w:rPr>
              <w:t>.</w:t>
            </w:r>
          </w:p>
          <w:p w14:paraId="33BA8B52" w14:textId="5F404A54" w:rsidR="00A45C47" w:rsidRPr="0048672D" w:rsidRDefault="00A45C47" w:rsidP="00A45C47">
            <w:pPr>
              <w:pStyle w:val="ListParagraph"/>
              <w:numPr>
                <w:ilvl w:val="0"/>
                <w:numId w:val="3"/>
              </w:numPr>
              <w:rPr>
                <w:rFonts w:ascii="Arial" w:hAnsi="Arial" w:cs="Arial"/>
                <w:iCs/>
                <w:sz w:val="28"/>
                <w:szCs w:val="24"/>
              </w:rPr>
            </w:pPr>
            <w:r w:rsidRPr="0048672D">
              <w:rPr>
                <w:rFonts w:ascii="Arial" w:hAnsi="Arial" w:cs="Arial"/>
                <w:iCs/>
                <w:sz w:val="24"/>
                <w:szCs w:val="24"/>
              </w:rPr>
              <w:t>Currently an undergraduate student OR</w:t>
            </w:r>
            <w:r w:rsidR="0048672D">
              <w:rPr>
                <w:rFonts w:ascii="Arial" w:hAnsi="Arial" w:cs="Arial"/>
                <w:iCs/>
                <w:sz w:val="24"/>
                <w:szCs w:val="24"/>
              </w:rPr>
              <w:t xml:space="preserve"> </w:t>
            </w:r>
            <w:r w:rsidRPr="0048672D">
              <w:rPr>
                <w:rFonts w:ascii="Arial" w:hAnsi="Arial" w:cs="Arial"/>
                <w:iCs/>
                <w:sz w:val="24"/>
              </w:rPr>
              <w:t>Has graduated from a university for less than 12 months</w:t>
            </w:r>
          </w:p>
          <w:p w14:paraId="28861D88" w14:textId="34C549F8" w:rsidR="00325A7F" w:rsidRPr="00C42084" w:rsidRDefault="00E0798E" w:rsidP="00234D06">
            <w:pPr>
              <w:pStyle w:val="ListParagraph"/>
              <w:numPr>
                <w:ilvl w:val="0"/>
                <w:numId w:val="3"/>
              </w:numPr>
              <w:rPr>
                <w:rFonts w:ascii="Arial" w:hAnsi="Arial" w:cs="Arial"/>
                <w:sz w:val="24"/>
              </w:rPr>
            </w:pPr>
            <w:r w:rsidRPr="00C42084">
              <w:rPr>
                <w:rFonts w:ascii="Arial" w:hAnsi="Arial" w:cs="Arial"/>
                <w:sz w:val="24"/>
              </w:rPr>
              <w:t xml:space="preserve">Demonstrates current </w:t>
            </w:r>
            <w:r w:rsidR="00325A7F" w:rsidRPr="00C42084">
              <w:rPr>
                <w:rFonts w:ascii="Arial" w:hAnsi="Arial" w:cs="Arial"/>
                <w:sz w:val="24"/>
              </w:rPr>
              <w:t xml:space="preserve">understanding of developments in the application of ICT and is able to assimilate and interpret advice from specialists - technical or otherwise. </w:t>
            </w:r>
          </w:p>
          <w:p w14:paraId="0982EE24" w14:textId="259D1EF8" w:rsidR="00E0798E" w:rsidRPr="00C42084" w:rsidRDefault="00325A7F" w:rsidP="00234D06">
            <w:pPr>
              <w:pStyle w:val="ListParagraph"/>
              <w:numPr>
                <w:ilvl w:val="0"/>
                <w:numId w:val="3"/>
              </w:numPr>
              <w:rPr>
                <w:rFonts w:ascii="Arial" w:hAnsi="Arial" w:cs="Arial"/>
                <w:sz w:val="24"/>
              </w:rPr>
            </w:pPr>
            <w:r w:rsidRPr="00C42084">
              <w:rPr>
                <w:rFonts w:ascii="Arial" w:hAnsi="Arial" w:cs="Arial"/>
                <w:sz w:val="24"/>
              </w:rPr>
              <w:t xml:space="preserve">Has a good </w:t>
            </w:r>
            <w:r w:rsidR="00E0798E" w:rsidRPr="00C42084">
              <w:rPr>
                <w:rFonts w:ascii="Arial" w:hAnsi="Arial" w:cs="Arial"/>
                <w:sz w:val="24"/>
              </w:rPr>
              <w:t xml:space="preserve">working </w:t>
            </w:r>
            <w:r w:rsidRPr="00C42084">
              <w:rPr>
                <w:rFonts w:ascii="Arial" w:hAnsi="Arial" w:cs="Arial"/>
                <w:sz w:val="24"/>
              </w:rPr>
              <w:t xml:space="preserve">knowledge of </w:t>
            </w:r>
            <w:r w:rsidR="00E0798E" w:rsidRPr="00C42084">
              <w:rPr>
                <w:rFonts w:ascii="Arial" w:hAnsi="Arial" w:cs="Arial"/>
                <w:sz w:val="24"/>
              </w:rPr>
              <w:t xml:space="preserve">key </w:t>
            </w:r>
            <w:r w:rsidRPr="00C42084">
              <w:rPr>
                <w:rFonts w:ascii="Arial" w:hAnsi="Arial" w:cs="Arial"/>
                <w:sz w:val="24"/>
              </w:rPr>
              <w:t xml:space="preserve">ICT </w:t>
            </w:r>
            <w:r w:rsidR="00E0798E" w:rsidRPr="00C42084">
              <w:rPr>
                <w:rFonts w:ascii="Arial" w:hAnsi="Arial" w:cs="Arial"/>
                <w:sz w:val="24"/>
              </w:rPr>
              <w:t>systems such as MS Office and email</w:t>
            </w:r>
            <w:r w:rsidR="00E712FF" w:rsidRPr="00C42084">
              <w:rPr>
                <w:rFonts w:ascii="Arial" w:hAnsi="Arial" w:cs="Arial"/>
                <w:sz w:val="24"/>
              </w:rPr>
              <w:t xml:space="preserve"> software</w:t>
            </w:r>
            <w:r w:rsidR="00E0798E" w:rsidRPr="00C42084">
              <w:rPr>
                <w:rFonts w:ascii="Arial" w:hAnsi="Arial" w:cs="Arial"/>
                <w:sz w:val="24"/>
              </w:rPr>
              <w:t>.</w:t>
            </w:r>
          </w:p>
          <w:p w14:paraId="4E2FEB2E" w14:textId="565F78B6" w:rsidR="00325A7F" w:rsidRPr="00C42084" w:rsidRDefault="00325A7F" w:rsidP="00234D06">
            <w:pPr>
              <w:pStyle w:val="ListParagraph"/>
              <w:numPr>
                <w:ilvl w:val="0"/>
                <w:numId w:val="3"/>
              </w:numPr>
              <w:rPr>
                <w:sz w:val="24"/>
              </w:rPr>
            </w:pPr>
            <w:r w:rsidRPr="00C42084">
              <w:rPr>
                <w:rFonts w:ascii="Arial" w:hAnsi="Arial" w:cs="Arial"/>
                <w:sz w:val="24"/>
              </w:rPr>
              <w:t>Has good oral communication skills and takes an analytical approach to problem solving. Is familiar with the concepts and practices required to implement and support effective IT solutions within NCC.</w:t>
            </w:r>
          </w:p>
          <w:p w14:paraId="4261DE60" w14:textId="77777777" w:rsidR="00234D06" w:rsidRPr="00C42084" w:rsidRDefault="00234D06" w:rsidP="00234D06">
            <w:pPr>
              <w:pStyle w:val="ListParagraph"/>
              <w:numPr>
                <w:ilvl w:val="0"/>
                <w:numId w:val="3"/>
              </w:numPr>
              <w:rPr>
                <w:rFonts w:ascii="Arial" w:hAnsi="Arial" w:cs="Arial"/>
                <w:sz w:val="24"/>
              </w:rPr>
            </w:pPr>
            <w:r w:rsidRPr="00C42084">
              <w:rPr>
                <w:rFonts w:ascii="Arial" w:hAnsi="Arial" w:cs="Arial"/>
                <w:sz w:val="24"/>
              </w:rPr>
              <w:t xml:space="preserve">Has a good knowledge of ICT and an excellent understanding of how the technical specialism relates to other areas of ICT and how it impacts on other business functions. </w:t>
            </w:r>
          </w:p>
          <w:p w14:paraId="27A6BB08" w14:textId="77777777" w:rsidR="00234D06" w:rsidRPr="00C42084" w:rsidRDefault="00234D06" w:rsidP="00234D06">
            <w:pPr>
              <w:ind w:left="360"/>
              <w:rPr>
                <w:szCs w:val="22"/>
              </w:rPr>
            </w:pPr>
          </w:p>
          <w:p w14:paraId="2D943250" w14:textId="77777777" w:rsidR="00325A7F" w:rsidRPr="00C42084" w:rsidRDefault="00325A7F" w:rsidP="00325A7F">
            <w:pPr>
              <w:ind w:left="360"/>
              <w:rPr>
                <w:b/>
                <w:bCs/>
                <w:szCs w:val="22"/>
              </w:rPr>
            </w:pPr>
            <w:r w:rsidRPr="00C42084">
              <w:rPr>
                <w:b/>
                <w:bCs/>
                <w:szCs w:val="22"/>
              </w:rPr>
              <w:t>Other Knowledge/Skills</w:t>
            </w:r>
          </w:p>
          <w:p w14:paraId="04538E95" w14:textId="77777777" w:rsidR="00234D06" w:rsidRPr="00C42084" w:rsidRDefault="00234D06" w:rsidP="00234D06">
            <w:pPr>
              <w:pStyle w:val="ListParagraph"/>
              <w:numPr>
                <w:ilvl w:val="0"/>
                <w:numId w:val="3"/>
              </w:numPr>
              <w:rPr>
                <w:rFonts w:ascii="Arial" w:hAnsi="Arial" w:cs="Arial"/>
                <w:sz w:val="24"/>
              </w:rPr>
            </w:pPr>
            <w:r w:rsidRPr="00C42084">
              <w:rPr>
                <w:rFonts w:ascii="Arial" w:hAnsi="Arial" w:cs="Arial"/>
                <w:sz w:val="24"/>
              </w:rPr>
              <w:t xml:space="preserve">Shows the ability to delegate effectively to more technical staff, </w:t>
            </w:r>
          </w:p>
          <w:p w14:paraId="1FF9F53A" w14:textId="0F28FB38" w:rsidR="00325A7F" w:rsidRPr="00C42084" w:rsidRDefault="00325A7F" w:rsidP="00234D06">
            <w:pPr>
              <w:pStyle w:val="ListParagraph"/>
              <w:numPr>
                <w:ilvl w:val="0"/>
                <w:numId w:val="3"/>
              </w:numPr>
              <w:rPr>
                <w:rFonts w:ascii="Arial" w:hAnsi="Arial" w:cs="Arial"/>
                <w:sz w:val="24"/>
              </w:rPr>
            </w:pPr>
            <w:r w:rsidRPr="00C42084">
              <w:rPr>
                <w:rFonts w:ascii="Arial" w:hAnsi="Arial" w:cs="Arial"/>
                <w:sz w:val="24"/>
              </w:rPr>
              <w:t>Good communication and interpersonal skills in meetings, presentations and workshops.</w:t>
            </w:r>
          </w:p>
          <w:p w14:paraId="2CF2029F" w14:textId="302F4D50" w:rsidR="003673D7" w:rsidRPr="00C42084" w:rsidRDefault="00325A7F" w:rsidP="00234D06">
            <w:pPr>
              <w:pStyle w:val="ListParagraph"/>
              <w:numPr>
                <w:ilvl w:val="0"/>
                <w:numId w:val="3"/>
              </w:numPr>
              <w:rPr>
                <w:rFonts w:ascii="Arial" w:hAnsi="Arial" w:cs="Arial"/>
                <w:sz w:val="24"/>
              </w:rPr>
            </w:pPr>
            <w:r w:rsidRPr="00C42084">
              <w:rPr>
                <w:rFonts w:ascii="Arial" w:hAnsi="Arial" w:cs="Arial"/>
                <w:sz w:val="24"/>
              </w:rPr>
              <w:t>Time management and team worki</w:t>
            </w:r>
            <w:r w:rsidR="003673D7" w:rsidRPr="00C42084">
              <w:rPr>
                <w:rFonts w:ascii="Arial" w:hAnsi="Arial" w:cs="Arial"/>
                <w:sz w:val="24"/>
              </w:rPr>
              <w:t>ng ability are essential.</w:t>
            </w:r>
          </w:p>
          <w:p w14:paraId="47C1FE61" w14:textId="39C3A5A0" w:rsidR="00C46382" w:rsidRPr="00E712FF" w:rsidRDefault="00325A7F" w:rsidP="00234D06">
            <w:pPr>
              <w:pStyle w:val="ListParagraph"/>
              <w:numPr>
                <w:ilvl w:val="0"/>
                <w:numId w:val="3"/>
              </w:numPr>
              <w:rPr>
                <w:rFonts w:ascii="Arial" w:hAnsi="Arial" w:cs="Arial"/>
              </w:rPr>
            </w:pPr>
            <w:r w:rsidRPr="00C42084">
              <w:rPr>
                <w:rFonts w:ascii="Arial" w:hAnsi="Arial" w:cs="Arial"/>
                <w:sz w:val="24"/>
              </w:rPr>
              <w:t>Presentation, written and verbal communication</w:t>
            </w:r>
            <w:r w:rsidR="00E712FF" w:rsidRPr="00C42084">
              <w:rPr>
                <w:rFonts w:ascii="Arial" w:hAnsi="Arial" w:cs="Arial"/>
                <w:sz w:val="24"/>
              </w:rPr>
              <w:t xml:space="preserve">, numeracy skills are </w:t>
            </w:r>
            <w:r w:rsidR="00E948FC" w:rsidRPr="00C42084">
              <w:rPr>
                <w:rFonts w:ascii="Arial" w:hAnsi="Arial" w:cs="Arial"/>
                <w:sz w:val="24"/>
              </w:rPr>
              <w:t>desirable</w:t>
            </w:r>
            <w:r w:rsidR="00E712FF" w:rsidRPr="00C42084">
              <w:rPr>
                <w:rFonts w:ascii="Arial" w:hAnsi="Arial" w:cs="Arial"/>
                <w:sz w:val="24"/>
              </w:rPr>
              <w:t>.</w:t>
            </w:r>
          </w:p>
        </w:tc>
        <w:tc>
          <w:tcPr>
            <w:tcW w:w="7560" w:type="dxa"/>
            <w:vMerge w:val="restart"/>
            <w:shd w:val="clear" w:color="auto" w:fill="auto"/>
          </w:tcPr>
          <w:p w14:paraId="47C1FE62" w14:textId="77777777" w:rsidR="00C46382" w:rsidRPr="00A77047" w:rsidRDefault="00C46382" w:rsidP="00A77047">
            <w:pPr>
              <w:ind w:left="360"/>
              <w:rPr>
                <w:b/>
                <w:i/>
              </w:rPr>
            </w:pPr>
            <w:r w:rsidRPr="00A77047">
              <w:rPr>
                <w:b/>
                <w:i/>
              </w:rPr>
              <w:t>Personal skills and general competencies</w:t>
            </w:r>
          </w:p>
          <w:p w14:paraId="47C1FE63" w14:textId="77777777" w:rsidR="00C46382" w:rsidRPr="00E712FF" w:rsidRDefault="00C46382" w:rsidP="00C46382">
            <w:pPr>
              <w:rPr>
                <w:b/>
                <w:sz w:val="22"/>
                <w:szCs w:val="22"/>
              </w:rPr>
            </w:pPr>
          </w:p>
          <w:p w14:paraId="47C1FE64" w14:textId="7D48275C" w:rsidR="00C46382" w:rsidRPr="00C42084" w:rsidRDefault="00C46382" w:rsidP="00C42084">
            <w:pPr>
              <w:numPr>
                <w:ilvl w:val="0"/>
                <w:numId w:val="9"/>
              </w:numPr>
              <w:rPr>
                <w:szCs w:val="22"/>
              </w:rPr>
            </w:pPr>
            <w:r w:rsidRPr="00C42084">
              <w:rPr>
                <w:szCs w:val="22"/>
              </w:rPr>
              <w:t>Puts into practice the Council’s commit</w:t>
            </w:r>
            <w:r w:rsidR="004661C5" w:rsidRPr="00C42084">
              <w:rPr>
                <w:szCs w:val="22"/>
              </w:rPr>
              <w:t>ment to excellent customer care including its brands and business protocols.</w:t>
            </w:r>
          </w:p>
          <w:p w14:paraId="47C1FE69" w14:textId="77777777" w:rsidR="00C46382" w:rsidRPr="00C42084" w:rsidRDefault="00C46382" w:rsidP="00C42084">
            <w:pPr>
              <w:numPr>
                <w:ilvl w:val="0"/>
                <w:numId w:val="9"/>
              </w:numPr>
              <w:rPr>
                <w:szCs w:val="22"/>
              </w:rPr>
            </w:pPr>
            <w:r w:rsidRPr="00C42084">
              <w:rPr>
                <w:szCs w:val="22"/>
              </w:rPr>
              <w:t xml:space="preserve">Works well with colleagues but also able to work on their own initiative.  </w:t>
            </w:r>
          </w:p>
          <w:p w14:paraId="7F83F0B1" w14:textId="77777777" w:rsidR="00C46382" w:rsidRPr="00C42084" w:rsidRDefault="00C46382" w:rsidP="00C42084">
            <w:pPr>
              <w:numPr>
                <w:ilvl w:val="0"/>
                <w:numId w:val="9"/>
              </w:numPr>
              <w:rPr>
                <w:sz w:val="28"/>
              </w:rPr>
            </w:pPr>
            <w:r w:rsidRPr="00C42084">
              <w:rPr>
                <w:szCs w:val="22"/>
              </w:rPr>
              <w:t>Shares the Council’s commitment to providing a safe environment for customers and staff and also treating all with respect and consideration</w:t>
            </w:r>
            <w:r w:rsidR="00E712FF" w:rsidRPr="00C42084">
              <w:rPr>
                <w:szCs w:val="22"/>
              </w:rPr>
              <w:t>.</w:t>
            </w:r>
          </w:p>
          <w:p w14:paraId="2FB6E635" w14:textId="77777777" w:rsidR="00C42084" w:rsidRPr="00C42084" w:rsidRDefault="00C42084" w:rsidP="00C42084">
            <w:pPr>
              <w:pStyle w:val="ListParagraph"/>
              <w:numPr>
                <w:ilvl w:val="0"/>
                <w:numId w:val="9"/>
              </w:numPr>
              <w:rPr>
                <w:sz w:val="24"/>
              </w:rPr>
            </w:pPr>
            <w:r w:rsidRPr="00C42084">
              <w:rPr>
                <w:rFonts w:ascii="Arial" w:hAnsi="Arial" w:cs="Arial"/>
                <w:sz w:val="24"/>
              </w:rPr>
              <w:t>Ensures the Council’s policies for fairness and respect are delivered including setting high personal standard.</w:t>
            </w:r>
          </w:p>
          <w:p w14:paraId="47C1FE6C" w14:textId="7048B0E3" w:rsidR="00C42084" w:rsidRDefault="00C42084" w:rsidP="00C42084">
            <w:pPr>
              <w:pStyle w:val="ListParagraph"/>
              <w:numPr>
                <w:ilvl w:val="0"/>
                <w:numId w:val="9"/>
              </w:numPr>
            </w:pPr>
            <w:r w:rsidRPr="00C42084">
              <w:rPr>
                <w:rFonts w:ascii="Arial" w:hAnsi="Arial" w:cs="Arial"/>
                <w:sz w:val="24"/>
              </w:rPr>
              <w:t>Demonstrates knowledge of IT standards and codes of conduct e.g. PSN.</w:t>
            </w:r>
          </w:p>
        </w:tc>
      </w:tr>
      <w:tr w:rsidR="00C46382" w14:paraId="47C1FE72" w14:textId="77777777" w:rsidTr="00A77047">
        <w:tc>
          <w:tcPr>
            <w:tcW w:w="7560" w:type="dxa"/>
            <w:shd w:val="clear" w:color="auto" w:fill="auto"/>
          </w:tcPr>
          <w:p w14:paraId="47C1FE6E" w14:textId="77777777" w:rsidR="00C46382" w:rsidRPr="00A77047" w:rsidRDefault="00C46382" w:rsidP="00A77047">
            <w:pPr>
              <w:ind w:left="360"/>
              <w:rPr>
                <w:b/>
                <w:i/>
              </w:rPr>
            </w:pPr>
            <w:r w:rsidRPr="00A77047">
              <w:rPr>
                <w:b/>
                <w:i/>
              </w:rPr>
              <w:t>Experience</w:t>
            </w:r>
          </w:p>
          <w:p w14:paraId="1E5AEA6B" w14:textId="77777777" w:rsidR="00294992" w:rsidRDefault="00294992" w:rsidP="00294992"/>
          <w:p w14:paraId="0BE5315A" w14:textId="6FC22944" w:rsidR="0017532A" w:rsidRPr="00C42084" w:rsidRDefault="00E70023" w:rsidP="00C42084">
            <w:pPr>
              <w:pStyle w:val="ListParagraph"/>
              <w:numPr>
                <w:ilvl w:val="0"/>
                <w:numId w:val="11"/>
              </w:numPr>
              <w:contextualSpacing w:val="0"/>
              <w:rPr>
                <w:rFonts w:ascii="Arial" w:hAnsi="Arial" w:cs="Arial"/>
                <w:sz w:val="24"/>
                <w:szCs w:val="24"/>
              </w:rPr>
            </w:pPr>
            <w:r>
              <w:rPr>
                <w:rFonts w:ascii="Arial" w:hAnsi="Arial" w:cs="Arial"/>
                <w:sz w:val="24"/>
                <w:szCs w:val="24"/>
              </w:rPr>
              <w:t xml:space="preserve">Proven course and course work relating to the area of specialism. </w:t>
            </w:r>
            <w:r w:rsidR="0017532A" w:rsidRPr="00C42084">
              <w:rPr>
                <w:rFonts w:ascii="Arial" w:hAnsi="Arial" w:cs="Arial"/>
                <w:sz w:val="24"/>
                <w:szCs w:val="24"/>
              </w:rPr>
              <w:t>within the area of specialism or Technical ICT environment.</w:t>
            </w:r>
          </w:p>
          <w:p w14:paraId="47C1FE70" w14:textId="0D9F8B72" w:rsidR="00C46382" w:rsidRDefault="004929A5" w:rsidP="00C42084">
            <w:pPr>
              <w:pStyle w:val="ListParagraph"/>
              <w:numPr>
                <w:ilvl w:val="0"/>
                <w:numId w:val="11"/>
              </w:numPr>
              <w:contextualSpacing w:val="0"/>
            </w:pPr>
            <w:r w:rsidRPr="00C42084">
              <w:rPr>
                <w:rFonts w:ascii="Arial" w:hAnsi="Arial" w:cs="Arial"/>
                <w:sz w:val="24"/>
                <w:szCs w:val="24"/>
              </w:rPr>
              <w:lastRenderedPageBreak/>
              <w:t>Proven experience in applying specialist knowledge to deliver solutions to business requirements.</w:t>
            </w:r>
          </w:p>
        </w:tc>
        <w:tc>
          <w:tcPr>
            <w:tcW w:w="7560" w:type="dxa"/>
            <w:vMerge/>
            <w:shd w:val="clear" w:color="auto" w:fill="auto"/>
          </w:tcPr>
          <w:p w14:paraId="47C1FE71" w14:textId="77777777" w:rsidR="00C46382" w:rsidRDefault="00C46382" w:rsidP="00C46382"/>
        </w:tc>
      </w:tr>
      <w:tr w:rsidR="00C46382" w14:paraId="47C1FE79" w14:textId="77777777" w:rsidTr="00A77047">
        <w:tc>
          <w:tcPr>
            <w:tcW w:w="15120" w:type="dxa"/>
            <w:gridSpan w:val="2"/>
            <w:shd w:val="clear" w:color="auto" w:fill="auto"/>
          </w:tcPr>
          <w:p w14:paraId="47C1FE73" w14:textId="77777777" w:rsidR="00C46382" w:rsidRPr="00A77047" w:rsidRDefault="00C46382" w:rsidP="00A77047">
            <w:pPr>
              <w:ind w:left="360"/>
              <w:rPr>
                <w:b/>
                <w:i/>
              </w:rPr>
            </w:pPr>
            <w:r w:rsidRPr="00A77047">
              <w:rPr>
                <w:b/>
                <w:i/>
              </w:rPr>
              <w:t>Role Dimensions</w:t>
            </w:r>
          </w:p>
          <w:p w14:paraId="47C1FE74" w14:textId="77777777" w:rsidR="00C46382" w:rsidRPr="00A77047" w:rsidRDefault="00C46382" w:rsidP="00A77047">
            <w:pPr>
              <w:ind w:left="360"/>
              <w:rPr>
                <w:b/>
              </w:rPr>
            </w:pPr>
          </w:p>
          <w:p w14:paraId="0CD32008" w14:textId="649DFE34" w:rsidR="00C15A5E" w:rsidRPr="00C42084" w:rsidRDefault="00C15A5E" w:rsidP="00C15A5E">
            <w:pPr>
              <w:pStyle w:val="ListParagraph"/>
              <w:numPr>
                <w:ilvl w:val="0"/>
                <w:numId w:val="8"/>
              </w:numPr>
              <w:spacing w:before="60"/>
              <w:rPr>
                <w:rFonts w:ascii="Arial" w:hAnsi="Arial" w:cs="Arial"/>
                <w:sz w:val="24"/>
                <w:szCs w:val="24"/>
              </w:rPr>
            </w:pPr>
            <w:r w:rsidRPr="00C42084">
              <w:rPr>
                <w:rFonts w:ascii="Arial" w:hAnsi="Arial" w:cs="Arial"/>
                <w:sz w:val="24"/>
                <w:szCs w:val="24"/>
              </w:rPr>
              <w:t>The post holder will be expected to provide technical expertise in relation to application development and support activities</w:t>
            </w:r>
            <w:r w:rsidR="00067FFD" w:rsidRPr="00C42084">
              <w:rPr>
                <w:rFonts w:ascii="Arial" w:hAnsi="Arial" w:cs="Arial"/>
                <w:sz w:val="24"/>
                <w:szCs w:val="24"/>
              </w:rPr>
              <w:t xml:space="preserve"> </w:t>
            </w:r>
            <w:r w:rsidR="001A06FB" w:rsidRPr="00C42084">
              <w:rPr>
                <w:rFonts w:ascii="Arial" w:hAnsi="Arial" w:cs="Arial"/>
                <w:sz w:val="24"/>
                <w:szCs w:val="24"/>
              </w:rPr>
              <w:t xml:space="preserve">whilst being </w:t>
            </w:r>
            <w:r w:rsidR="00067FFD" w:rsidRPr="00C42084">
              <w:rPr>
                <w:rFonts w:ascii="Arial" w:hAnsi="Arial" w:cs="Arial"/>
                <w:sz w:val="24"/>
                <w:szCs w:val="24"/>
              </w:rPr>
              <w:t>assisted by senior colleagues</w:t>
            </w:r>
            <w:r w:rsidRPr="00C42084">
              <w:rPr>
                <w:rFonts w:ascii="Arial" w:hAnsi="Arial" w:cs="Arial"/>
                <w:sz w:val="24"/>
                <w:szCs w:val="24"/>
              </w:rPr>
              <w:t>.</w:t>
            </w:r>
          </w:p>
          <w:p w14:paraId="71FD063B" w14:textId="16A7B7B0" w:rsidR="001A06FB" w:rsidRPr="00C42084" w:rsidRDefault="001A06FB" w:rsidP="00294992">
            <w:pPr>
              <w:pStyle w:val="ListParagraph"/>
              <w:numPr>
                <w:ilvl w:val="0"/>
                <w:numId w:val="8"/>
              </w:numPr>
              <w:spacing w:before="60"/>
              <w:rPr>
                <w:rFonts w:ascii="Arial" w:hAnsi="Arial" w:cs="Arial"/>
                <w:sz w:val="24"/>
                <w:szCs w:val="24"/>
              </w:rPr>
            </w:pPr>
            <w:r w:rsidRPr="00C42084">
              <w:rPr>
                <w:rFonts w:ascii="Arial" w:hAnsi="Arial" w:cs="Arial"/>
                <w:sz w:val="24"/>
                <w:szCs w:val="24"/>
              </w:rPr>
              <w:t xml:space="preserve">Allocated responsibilities cover some aspects of the application development including version control. </w:t>
            </w:r>
          </w:p>
          <w:p w14:paraId="4C184C56" w14:textId="566EA8EA" w:rsidR="001A06FB" w:rsidRPr="00C42084" w:rsidRDefault="00294992" w:rsidP="00294992">
            <w:pPr>
              <w:pStyle w:val="ListParagraph"/>
              <w:numPr>
                <w:ilvl w:val="0"/>
                <w:numId w:val="8"/>
              </w:numPr>
              <w:spacing w:before="60"/>
              <w:rPr>
                <w:rFonts w:ascii="Arial" w:hAnsi="Arial" w:cs="Arial"/>
                <w:sz w:val="24"/>
                <w:szCs w:val="24"/>
              </w:rPr>
            </w:pPr>
            <w:r w:rsidRPr="00C42084">
              <w:rPr>
                <w:rFonts w:ascii="Arial" w:hAnsi="Arial" w:cs="Arial"/>
                <w:sz w:val="24"/>
                <w:szCs w:val="24"/>
              </w:rPr>
              <w:t xml:space="preserve">The role </w:t>
            </w:r>
            <w:r w:rsidR="001A06FB" w:rsidRPr="00C42084">
              <w:rPr>
                <w:rFonts w:ascii="Arial" w:hAnsi="Arial" w:cs="Arial"/>
                <w:sz w:val="24"/>
                <w:szCs w:val="24"/>
              </w:rPr>
              <w:t xml:space="preserve">expects delivery of </w:t>
            </w:r>
            <w:r w:rsidRPr="00C42084">
              <w:rPr>
                <w:rFonts w:ascii="Arial" w:hAnsi="Arial" w:cs="Arial"/>
                <w:sz w:val="24"/>
                <w:szCs w:val="24"/>
              </w:rPr>
              <w:t xml:space="preserve">advice/guidance and </w:t>
            </w:r>
            <w:r w:rsidR="001A06FB" w:rsidRPr="00C42084">
              <w:rPr>
                <w:rFonts w:ascii="Arial" w:hAnsi="Arial" w:cs="Arial"/>
                <w:sz w:val="24"/>
                <w:szCs w:val="24"/>
              </w:rPr>
              <w:t xml:space="preserve">technical </w:t>
            </w:r>
            <w:r w:rsidRPr="00C42084">
              <w:rPr>
                <w:rFonts w:ascii="Arial" w:hAnsi="Arial" w:cs="Arial"/>
                <w:sz w:val="24"/>
                <w:szCs w:val="24"/>
              </w:rPr>
              <w:t xml:space="preserve">skills to small – </w:t>
            </w:r>
            <w:r w:rsidR="001A06FB" w:rsidRPr="00C42084">
              <w:rPr>
                <w:rFonts w:ascii="Arial" w:hAnsi="Arial" w:cs="Arial"/>
                <w:sz w:val="24"/>
                <w:szCs w:val="24"/>
              </w:rPr>
              <w:t xml:space="preserve">and </w:t>
            </w:r>
            <w:r w:rsidRPr="00C42084">
              <w:rPr>
                <w:rFonts w:ascii="Arial" w:hAnsi="Arial" w:cs="Arial"/>
                <w:sz w:val="24"/>
                <w:szCs w:val="24"/>
              </w:rPr>
              <w:t>medium programmes of work</w:t>
            </w:r>
            <w:r w:rsidR="004929A5" w:rsidRPr="00C42084">
              <w:rPr>
                <w:rFonts w:ascii="Arial" w:hAnsi="Arial" w:cs="Arial"/>
                <w:sz w:val="24"/>
                <w:szCs w:val="24"/>
              </w:rPr>
              <w:t xml:space="preserve"> as well as contributing under guidance to the introduction of corporate systems</w:t>
            </w:r>
            <w:r w:rsidR="001A06FB" w:rsidRPr="00C42084">
              <w:rPr>
                <w:rFonts w:ascii="Arial" w:hAnsi="Arial" w:cs="Arial"/>
                <w:sz w:val="24"/>
                <w:szCs w:val="24"/>
              </w:rPr>
              <w:t>.</w:t>
            </w:r>
          </w:p>
          <w:p w14:paraId="7AF8B678" w14:textId="1C40F425" w:rsidR="00294992" w:rsidRPr="00C42084" w:rsidRDefault="001A06FB" w:rsidP="00294992">
            <w:pPr>
              <w:pStyle w:val="ListParagraph"/>
              <w:numPr>
                <w:ilvl w:val="0"/>
                <w:numId w:val="8"/>
              </w:numPr>
              <w:spacing w:before="60"/>
              <w:rPr>
                <w:rFonts w:ascii="Arial" w:hAnsi="Arial" w:cs="Arial"/>
                <w:sz w:val="24"/>
                <w:szCs w:val="24"/>
              </w:rPr>
            </w:pPr>
            <w:r w:rsidRPr="00C42084">
              <w:rPr>
                <w:rFonts w:ascii="Arial" w:hAnsi="Arial" w:cs="Arial"/>
                <w:sz w:val="24"/>
                <w:szCs w:val="24"/>
              </w:rPr>
              <w:t>C</w:t>
            </w:r>
            <w:r w:rsidR="00294992" w:rsidRPr="00C42084">
              <w:rPr>
                <w:rFonts w:ascii="Arial" w:hAnsi="Arial" w:cs="Arial"/>
                <w:sz w:val="24"/>
                <w:szCs w:val="24"/>
              </w:rPr>
              <w:t xml:space="preserve">ontributing under guidance to the introduction of </w:t>
            </w:r>
            <w:r w:rsidRPr="00C42084">
              <w:rPr>
                <w:rFonts w:ascii="Arial" w:hAnsi="Arial" w:cs="Arial"/>
                <w:sz w:val="24"/>
                <w:szCs w:val="24"/>
              </w:rPr>
              <w:t xml:space="preserve">ICT </w:t>
            </w:r>
            <w:r w:rsidR="00294992" w:rsidRPr="00C42084">
              <w:rPr>
                <w:rFonts w:ascii="Arial" w:hAnsi="Arial" w:cs="Arial"/>
                <w:sz w:val="24"/>
                <w:szCs w:val="24"/>
              </w:rPr>
              <w:t>systems</w:t>
            </w:r>
            <w:r w:rsidRPr="00C42084">
              <w:rPr>
                <w:rFonts w:ascii="Arial" w:hAnsi="Arial" w:cs="Arial"/>
                <w:sz w:val="24"/>
                <w:szCs w:val="24"/>
              </w:rPr>
              <w:t xml:space="preserve"> and developments into a production environment</w:t>
            </w:r>
            <w:r w:rsidR="006B4DEC" w:rsidRPr="00C42084">
              <w:rPr>
                <w:rFonts w:ascii="Arial" w:hAnsi="Arial" w:cs="Arial"/>
                <w:sz w:val="24"/>
                <w:szCs w:val="24"/>
              </w:rPr>
              <w:t>.</w:t>
            </w:r>
          </w:p>
          <w:p w14:paraId="702A9B04" w14:textId="132F079A" w:rsidR="001A06FB" w:rsidRPr="00C42084" w:rsidRDefault="001A06FB" w:rsidP="001A06FB">
            <w:pPr>
              <w:pStyle w:val="ListParagraph"/>
              <w:numPr>
                <w:ilvl w:val="0"/>
                <w:numId w:val="8"/>
              </w:numPr>
              <w:spacing w:before="60"/>
              <w:rPr>
                <w:rFonts w:ascii="Arial" w:hAnsi="Arial" w:cs="Arial"/>
                <w:sz w:val="24"/>
                <w:szCs w:val="24"/>
              </w:rPr>
            </w:pPr>
            <w:r w:rsidRPr="00C42084">
              <w:rPr>
                <w:rFonts w:ascii="Arial" w:hAnsi="Arial" w:cs="Arial"/>
                <w:sz w:val="24"/>
                <w:szCs w:val="24"/>
              </w:rPr>
              <w:t xml:space="preserve">With </w:t>
            </w:r>
            <w:r w:rsidR="00C42084" w:rsidRPr="00C42084">
              <w:rPr>
                <w:rFonts w:ascii="Arial" w:hAnsi="Arial" w:cs="Arial"/>
                <w:sz w:val="24"/>
                <w:szCs w:val="24"/>
              </w:rPr>
              <w:t xml:space="preserve">a minimum of </w:t>
            </w:r>
            <w:r w:rsidRPr="00C42084">
              <w:rPr>
                <w:rFonts w:ascii="Arial" w:hAnsi="Arial" w:cs="Arial"/>
                <w:sz w:val="24"/>
                <w:szCs w:val="24"/>
              </w:rPr>
              <w:t xml:space="preserve">assistance, the post holder will be able to build and maintain relationships with multiple parties, e.g. each ICT Service is delivered through complex interactions of technology, applications systems, information and people, delivered via internal and external partner organisations and external suppliers. </w:t>
            </w:r>
          </w:p>
          <w:p w14:paraId="5ACB7D6A" w14:textId="79E8426A" w:rsidR="009273B2" w:rsidRPr="00C42084" w:rsidRDefault="00294992" w:rsidP="009273B2">
            <w:pPr>
              <w:pStyle w:val="ListParagraph"/>
              <w:numPr>
                <w:ilvl w:val="0"/>
                <w:numId w:val="8"/>
              </w:numPr>
              <w:rPr>
                <w:rFonts w:ascii="Arial" w:hAnsi="Arial" w:cs="Arial"/>
                <w:sz w:val="24"/>
                <w:szCs w:val="24"/>
              </w:rPr>
            </w:pPr>
            <w:r w:rsidRPr="00C42084">
              <w:rPr>
                <w:rFonts w:ascii="Arial" w:hAnsi="Arial" w:cs="Arial"/>
                <w:sz w:val="24"/>
                <w:szCs w:val="24"/>
              </w:rPr>
              <w:t xml:space="preserve">Engaging </w:t>
            </w:r>
            <w:r w:rsidR="007D2D63" w:rsidRPr="00C42084">
              <w:rPr>
                <w:rFonts w:ascii="Arial" w:hAnsi="Arial" w:cs="Arial"/>
                <w:sz w:val="24"/>
                <w:szCs w:val="24"/>
              </w:rPr>
              <w:t xml:space="preserve">with </w:t>
            </w:r>
            <w:r w:rsidRPr="00C42084">
              <w:rPr>
                <w:rFonts w:ascii="Arial" w:hAnsi="Arial" w:cs="Arial"/>
                <w:sz w:val="24"/>
                <w:szCs w:val="24"/>
              </w:rPr>
              <w:t>stakeholders and ensuring their understanding of often complex technical solutions.</w:t>
            </w:r>
            <w:r w:rsidR="009273B2" w:rsidRPr="00C42084">
              <w:rPr>
                <w:rFonts w:ascii="Arial" w:hAnsi="Arial" w:cs="Arial"/>
                <w:sz w:val="24"/>
                <w:szCs w:val="24"/>
              </w:rPr>
              <w:t xml:space="preserve"> </w:t>
            </w:r>
          </w:p>
          <w:p w14:paraId="37B7B314" w14:textId="04846D97" w:rsidR="009273B2" w:rsidRDefault="00294992" w:rsidP="007D2D63">
            <w:pPr>
              <w:pStyle w:val="ListParagraph"/>
              <w:numPr>
                <w:ilvl w:val="0"/>
                <w:numId w:val="8"/>
              </w:numPr>
              <w:rPr>
                <w:rFonts w:ascii="Arial" w:hAnsi="Arial" w:cs="Arial"/>
                <w:sz w:val="24"/>
                <w:szCs w:val="24"/>
              </w:rPr>
            </w:pPr>
            <w:r w:rsidRPr="00C42084">
              <w:rPr>
                <w:rFonts w:ascii="Arial" w:hAnsi="Arial" w:cs="Arial"/>
                <w:sz w:val="24"/>
                <w:szCs w:val="24"/>
              </w:rPr>
              <w:t>As well as internal customers, services may also be delivered to, or in conjunction with or for other public sector organisations and partners.</w:t>
            </w:r>
          </w:p>
          <w:p w14:paraId="676CE2B0" w14:textId="42B84991" w:rsidR="00752658" w:rsidRPr="00C42084" w:rsidRDefault="000E58F9" w:rsidP="007D2D63">
            <w:pPr>
              <w:pStyle w:val="ListParagraph"/>
              <w:numPr>
                <w:ilvl w:val="0"/>
                <w:numId w:val="8"/>
              </w:numPr>
              <w:rPr>
                <w:rFonts w:ascii="Arial" w:hAnsi="Arial" w:cs="Arial"/>
                <w:sz w:val="24"/>
                <w:szCs w:val="24"/>
              </w:rPr>
            </w:pPr>
            <w:r>
              <w:rPr>
                <w:rFonts w:ascii="Arial" w:hAnsi="Arial" w:cs="Arial"/>
                <w:sz w:val="24"/>
                <w:szCs w:val="24"/>
              </w:rPr>
              <w:t>Due to the nature of the post, t</w:t>
            </w:r>
            <w:r w:rsidR="00752658">
              <w:rPr>
                <w:rFonts w:ascii="Arial" w:hAnsi="Arial" w:cs="Arial"/>
                <w:sz w:val="24"/>
                <w:szCs w:val="24"/>
              </w:rPr>
              <w:t xml:space="preserve">he role will be occupied by the same </w:t>
            </w:r>
            <w:r>
              <w:rPr>
                <w:rFonts w:ascii="Arial" w:hAnsi="Arial" w:cs="Arial"/>
                <w:sz w:val="24"/>
                <w:szCs w:val="24"/>
              </w:rPr>
              <w:t xml:space="preserve">person </w:t>
            </w:r>
            <w:r w:rsidR="00752658">
              <w:rPr>
                <w:rFonts w:ascii="Arial" w:hAnsi="Arial" w:cs="Arial"/>
                <w:sz w:val="24"/>
                <w:szCs w:val="24"/>
              </w:rPr>
              <w:t>for a maximum duration of 12 months.</w:t>
            </w:r>
          </w:p>
          <w:p w14:paraId="47C1FE78" w14:textId="0591A6DD" w:rsidR="00C46382" w:rsidRPr="009273B2" w:rsidRDefault="00C46382" w:rsidP="009273B2">
            <w:pPr>
              <w:pStyle w:val="ListParagraph"/>
              <w:ind w:left="360"/>
              <w:rPr>
                <w:rFonts w:ascii="Arial" w:hAnsi="Arial" w:cs="Arial"/>
              </w:rPr>
            </w:pPr>
          </w:p>
        </w:tc>
      </w:tr>
    </w:tbl>
    <w:p w14:paraId="47C1FE7A" w14:textId="77777777" w:rsidR="00C46382" w:rsidRDefault="00C46382" w:rsidP="00C46382"/>
    <w:p w14:paraId="47C1FE7B" w14:textId="697339FC" w:rsidR="00C46382" w:rsidRDefault="00C46382" w:rsidP="00C46382">
      <w:r>
        <w:t xml:space="preserve">Date </w:t>
      </w:r>
      <w:r w:rsidR="00752658">
        <w:t>06</w:t>
      </w:r>
      <w:r w:rsidR="009273B2">
        <w:t>/</w:t>
      </w:r>
      <w:r w:rsidR="00752658">
        <w:t>03</w:t>
      </w:r>
      <w:r w:rsidR="009273B2">
        <w:t>/201</w:t>
      </w:r>
      <w:r w:rsidR="00752658">
        <w:t>9</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174BF" w14:textId="77777777" w:rsidR="005715DC" w:rsidRDefault="005715DC">
      <w:r>
        <w:separator/>
      </w:r>
    </w:p>
  </w:endnote>
  <w:endnote w:type="continuationSeparator" w:id="0">
    <w:p w14:paraId="56681380" w14:textId="77777777" w:rsidR="005715DC" w:rsidRDefault="0057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1FE81" w14:textId="77777777" w:rsidR="004365EE" w:rsidRDefault="004365EE">
    <w:pPr>
      <w:pStyle w:val="Footer"/>
    </w:pPr>
    <w:r>
      <w:t>Tier 7 - Frontline Roles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C6B27" w14:textId="77777777" w:rsidR="005715DC" w:rsidRDefault="005715DC">
      <w:r>
        <w:separator/>
      </w:r>
    </w:p>
  </w:footnote>
  <w:footnote w:type="continuationSeparator" w:id="0">
    <w:p w14:paraId="36C2AB47" w14:textId="77777777" w:rsidR="005715DC" w:rsidRDefault="00571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7AA"/>
    <w:multiLevelType w:val="hybridMultilevel"/>
    <w:tmpl w:val="BA481350"/>
    <w:lvl w:ilvl="0" w:tplc="3AB6C128">
      <w:start w:val="1"/>
      <w:numFmt w:val="decimal"/>
      <w:lvlText w:val="%1."/>
      <w:lvlJc w:val="left"/>
      <w:pPr>
        <w:ind w:left="360" w:hanging="360"/>
      </w:pPr>
      <w:rPr>
        <w:sz w:val="24"/>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A63F81"/>
    <w:multiLevelType w:val="hybridMultilevel"/>
    <w:tmpl w:val="D2324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C6149D"/>
    <w:multiLevelType w:val="hybridMultilevel"/>
    <w:tmpl w:val="B922E7E8"/>
    <w:lvl w:ilvl="0" w:tplc="54768A6C">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22E1E59"/>
    <w:multiLevelType w:val="hybridMultilevel"/>
    <w:tmpl w:val="90C2F830"/>
    <w:lvl w:ilvl="0" w:tplc="CA70BCA2">
      <w:start w:val="1"/>
      <w:numFmt w:val="decimal"/>
      <w:lvlText w:val="%1."/>
      <w:lvlJc w:val="left"/>
      <w:pPr>
        <w:tabs>
          <w:tab w:val="num" w:pos="720"/>
        </w:tabs>
        <w:ind w:left="720" w:hanging="360"/>
      </w:pPr>
      <w:rPr>
        <w:rFonts w:ascii="Arial" w:hAnsi="Arial" w:cs="Arial" w:hint="default"/>
        <w:sz w:val="24"/>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B4D01"/>
    <w:multiLevelType w:val="hybridMultilevel"/>
    <w:tmpl w:val="CF3A93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F42C43"/>
    <w:multiLevelType w:val="hybridMultilevel"/>
    <w:tmpl w:val="EA42A8D2"/>
    <w:lvl w:ilvl="0" w:tplc="1D34B98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AA1EA1"/>
    <w:multiLevelType w:val="hybridMultilevel"/>
    <w:tmpl w:val="B4ACAAE8"/>
    <w:lvl w:ilvl="0" w:tplc="2C18E43C">
      <w:start w:val="1"/>
      <w:numFmt w:val="decimal"/>
      <w:lvlText w:val="%1."/>
      <w:lvlJc w:val="left"/>
      <w:pPr>
        <w:tabs>
          <w:tab w:val="num" w:pos="360"/>
        </w:tabs>
        <w:ind w:left="360" w:hanging="360"/>
      </w:pPr>
      <w:rPr>
        <w:rFonts w:ascii="Arial" w:hAnsi="Arial" w:cs="Arial" w:hint="default"/>
        <w:sz w:val="24"/>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C940FBD"/>
    <w:multiLevelType w:val="hybridMultilevel"/>
    <w:tmpl w:val="19E83508"/>
    <w:lvl w:ilvl="0" w:tplc="00807F1E">
      <w:start w:val="1"/>
      <w:numFmt w:val="decimal"/>
      <w:lvlText w:val="%1."/>
      <w:lvlJc w:val="left"/>
      <w:pPr>
        <w:tabs>
          <w:tab w:val="num" w:pos="360"/>
        </w:tabs>
        <w:ind w:left="360" w:hanging="360"/>
      </w:pPr>
      <w:rPr>
        <w:rFonts w:ascii="Arial" w:hAnsi="Arial" w:cs="Arial" w:hint="default"/>
        <w:sz w:val="24"/>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0916DD"/>
    <w:multiLevelType w:val="hybridMultilevel"/>
    <w:tmpl w:val="9FF2A7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9"/>
  </w:num>
  <w:num w:numId="3">
    <w:abstractNumId w:val="4"/>
  </w:num>
  <w:num w:numId="4">
    <w:abstractNumId w:val="3"/>
  </w:num>
  <w:num w:numId="5">
    <w:abstractNumId w:val="0"/>
  </w:num>
  <w:num w:numId="6">
    <w:abstractNumId w:val="6"/>
  </w:num>
  <w:num w:numId="7">
    <w:abstractNumId w:val="10"/>
  </w:num>
  <w:num w:numId="8">
    <w:abstractNumId w:val="2"/>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24A5A"/>
    <w:rsid w:val="00067FFD"/>
    <w:rsid w:val="000D1E70"/>
    <w:rsid w:val="000E58F9"/>
    <w:rsid w:val="0015565E"/>
    <w:rsid w:val="0017532A"/>
    <w:rsid w:val="00180D7D"/>
    <w:rsid w:val="001A06FB"/>
    <w:rsid w:val="001D6AD4"/>
    <w:rsid w:val="002002F5"/>
    <w:rsid w:val="0023386F"/>
    <w:rsid w:val="00234D06"/>
    <w:rsid w:val="0026261E"/>
    <w:rsid w:val="00273C8D"/>
    <w:rsid w:val="00280453"/>
    <w:rsid w:val="00294992"/>
    <w:rsid w:val="00305087"/>
    <w:rsid w:val="00325A7F"/>
    <w:rsid w:val="003673D7"/>
    <w:rsid w:val="003B5881"/>
    <w:rsid w:val="004365EE"/>
    <w:rsid w:val="004661C5"/>
    <w:rsid w:val="004662F1"/>
    <w:rsid w:val="004756DB"/>
    <w:rsid w:val="0048672D"/>
    <w:rsid w:val="004929A5"/>
    <w:rsid w:val="004B30D3"/>
    <w:rsid w:val="005149A8"/>
    <w:rsid w:val="00522473"/>
    <w:rsid w:val="00546F9C"/>
    <w:rsid w:val="005715DC"/>
    <w:rsid w:val="006325FC"/>
    <w:rsid w:val="00684A8E"/>
    <w:rsid w:val="006B1985"/>
    <w:rsid w:val="006B4DEC"/>
    <w:rsid w:val="006F2429"/>
    <w:rsid w:val="00721358"/>
    <w:rsid w:val="00752658"/>
    <w:rsid w:val="00774EC3"/>
    <w:rsid w:val="00792495"/>
    <w:rsid w:val="007D2D63"/>
    <w:rsid w:val="008308F4"/>
    <w:rsid w:val="008679D0"/>
    <w:rsid w:val="008A38C1"/>
    <w:rsid w:val="008D0823"/>
    <w:rsid w:val="008F7DF3"/>
    <w:rsid w:val="009273B2"/>
    <w:rsid w:val="00943A68"/>
    <w:rsid w:val="00981C6D"/>
    <w:rsid w:val="009C7240"/>
    <w:rsid w:val="00A378D9"/>
    <w:rsid w:val="00A45C47"/>
    <w:rsid w:val="00A679B8"/>
    <w:rsid w:val="00A77047"/>
    <w:rsid w:val="00AF1000"/>
    <w:rsid w:val="00B36B71"/>
    <w:rsid w:val="00B41311"/>
    <w:rsid w:val="00BB7FEA"/>
    <w:rsid w:val="00C06F1A"/>
    <w:rsid w:val="00C15A5E"/>
    <w:rsid w:val="00C3749B"/>
    <w:rsid w:val="00C42084"/>
    <w:rsid w:val="00C46382"/>
    <w:rsid w:val="00C5327F"/>
    <w:rsid w:val="00CA0B28"/>
    <w:rsid w:val="00CF749A"/>
    <w:rsid w:val="00D213A8"/>
    <w:rsid w:val="00D34B47"/>
    <w:rsid w:val="00D67034"/>
    <w:rsid w:val="00D742AF"/>
    <w:rsid w:val="00E0798E"/>
    <w:rsid w:val="00E419E7"/>
    <w:rsid w:val="00E70023"/>
    <w:rsid w:val="00E712FF"/>
    <w:rsid w:val="00E917A1"/>
    <w:rsid w:val="00E948FC"/>
    <w:rsid w:val="00EB3966"/>
    <w:rsid w:val="00EB3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1FE28"/>
  <w15:chartTrackingRefBased/>
  <w15:docId w15:val="{14202714-D9D1-4EB3-A7A8-6D35F87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65EE"/>
    <w:pPr>
      <w:tabs>
        <w:tab w:val="center" w:pos="4153"/>
        <w:tab w:val="right" w:pos="8306"/>
      </w:tabs>
    </w:pPr>
  </w:style>
  <w:style w:type="paragraph" w:styleId="Footer">
    <w:name w:val="footer"/>
    <w:basedOn w:val="Normal"/>
    <w:rsid w:val="004365EE"/>
    <w:pPr>
      <w:tabs>
        <w:tab w:val="center" w:pos="4153"/>
        <w:tab w:val="right" w:pos="8306"/>
      </w:tabs>
    </w:pPr>
  </w:style>
  <w:style w:type="paragraph" w:styleId="ListParagraph">
    <w:name w:val="List Paragraph"/>
    <w:basedOn w:val="Normal"/>
    <w:uiPriority w:val="99"/>
    <w:qFormat/>
    <w:rsid w:val="008308F4"/>
    <w:pPr>
      <w:spacing w:after="200" w:line="276" w:lineRule="auto"/>
      <w:ind w:left="720"/>
      <w:contextualSpacing/>
    </w:pPr>
    <w:rPr>
      <w:rFonts w:ascii="Calibri" w:hAnsi="Calibri" w:cs="Calibri"/>
      <w:sz w:val="22"/>
      <w:szCs w:val="22"/>
      <w:lang w:eastAsia="en-US"/>
    </w:rPr>
  </w:style>
  <w:style w:type="paragraph" w:styleId="NormalWeb">
    <w:name w:val="Normal (Web)"/>
    <w:basedOn w:val="Normal"/>
    <w:uiPriority w:val="99"/>
    <w:rsid w:val="002002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7033">
      <w:bodyDiv w:val="1"/>
      <w:marLeft w:val="0"/>
      <w:marRight w:val="0"/>
      <w:marTop w:val="0"/>
      <w:marBottom w:val="0"/>
      <w:divBdr>
        <w:top w:val="none" w:sz="0" w:space="0" w:color="auto"/>
        <w:left w:val="none" w:sz="0" w:space="0" w:color="auto"/>
        <w:bottom w:val="none" w:sz="0" w:space="0" w:color="auto"/>
        <w:right w:val="none" w:sz="0" w:space="0" w:color="auto"/>
      </w:divBdr>
    </w:div>
    <w:div w:id="1234854805">
      <w:bodyDiv w:val="1"/>
      <w:marLeft w:val="0"/>
      <w:marRight w:val="0"/>
      <w:marTop w:val="0"/>
      <w:marBottom w:val="0"/>
      <w:divBdr>
        <w:top w:val="none" w:sz="0" w:space="0" w:color="auto"/>
        <w:left w:val="none" w:sz="0" w:space="0" w:color="auto"/>
        <w:bottom w:val="none" w:sz="0" w:space="0" w:color="auto"/>
        <w:right w:val="none" w:sz="0" w:space="0" w:color="auto"/>
      </w:divBdr>
    </w:div>
    <w:div w:id="19453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JD template - Tier 7 Frontline</vt:lpstr>
    </vt:vector>
  </TitlesOfParts>
  <Company>Nottinghamshire County Council</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Frontline</dc:title>
  <dc:subject>Employment, jobs and careers</dc:subject>
  <dc:creator>Nottinghamshire County Council</dc:creator>
  <cp:keywords/>
  <cp:lastModifiedBy>Alexander Barratt</cp:lastModifiedBy>
  <cp:revision>2</cp:revision>
  <dcterms:created xsi:type="dcterms:W3CDTF">2019-07-18T10:26:00Z</dcterms:created>
  <dcterms:modified xsi:type="dcterms:W3CDTF">2019-07-18T10:26:00Z</dcterms:modified>
</cp:coreProperties>
</file>