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C8299AB"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You have given us your </w:t>
            </w:r>
            <w:r w:rsidR="4965E618" w:rsidRPr="3BC6CE1E">
              <w:rPr>
                <w:rFonts w:ascii="Calibri" w:hAnsi="Calibri" w:cs="Calibri"/>
              </w:rPr>
              <w:t>consent.</w:t>
            </w:r>
            <w:r w:rsidRPr="3BC6CE1E">
              <w:rPr>
                <w:rFonts w:ascii="Calibri" w:hAnsi="Calibri" w:cs="Calibri"/>
              </w:rPr>
              <w:t xml:space="preserve"> </w:t>
            </w:r>
          </w:p>
          <w:p w14:paraId="2DB6F1F6" w14:textId="11BAF1FA"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must process it to comply with our legal </w:t>
            </w:r>
            <w:r w:rsidR="27DB2949" w:rsidRPr="3BC6CE1E">
              <w:rPr>
                <w:rFonts w:ascii="Calibri" w:hAnsi="Calibri" w:cs="Calibri"/>
              </w:rPr>
              <w:t>obligations.</w:t>
            </w:r>
          </w:p>
          <w:p w14:paraId="2547592F" w14:textId="322F4B59"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need to process it for our legitimate </w:t>
            </w:r>
            <w:r w:rsidR="5892BC31" w:rsidRPr="3BC6CE1E">
              <w:rPr>
                <w:rFonts w:ascii="Calibri" w:hAnsi="Calibri" w:cs="Calibri"/>
              </w:rPr>
              <w:t>interests.</w:t>
            </w:r>
          </w:p>
          <w:p w14:paraId="61788758" w14:textId="24E472C1" w:rsidR="001A4F16" w:rsidRDefault="001A4F16" w:rsidP="7A318E1F">
            <w:pPr>
              <w:tabs>
                <w:tab w:val="left" w:pos="924"/>
              </w:tabs>
              <w:spacing w:before="120" w:after="120"/>
              <w:jc w:val="both"/>
              <w:rPr>
                <w:rFonts w:ascii="Calibri" w:hAnsi="Calibri" w:cs="Calibri"/>
              </w:rPr>
            </w:pPr>
            <w:r w:rsidRPr="7A318E1F">
              <w:rPr>
                <w:rFonts w:ascii="Calibri" w:hAnsi="Calibri" w:cs="Calibri"/>
              </w:rPr>
              <w:t xml:space="preserve">To find more information on our legitimate interests and how we use your personal data click on the link to view our </w:t>
            </w:r>
            <w:hyperlink r:id="rId10">
              <w:r w:rsidRPr="7A318E1F">
                <w:rPr>
                  <w:rStyle w:val="Hyperlink"/>
                  <w:rFonts w:ascii="Calibri" w:hAnsi="Calibri" w:cs="Calibri"/>
                </w:rPr>
                <w:t>privacy notice</w:t>
              </w:r>
            </w:hyperlink>
            <w:r w:rsidRPr="7A318E1F">
              <w:rPr>
                <w:rFonts w:ascii="Calibri" w:hAnsi="Calibri" w:cs="Calibri"/>
              </w:rPr>
              <w:t xml:space="preserve"> or go to our website: </w:t>
            </w:r>
            <w:hyperlink r:id="rId11">
              <w:r w:rsidRPr="7A318E1F">
                <w:rPr>
                  <w:rStyle w:val="Hyperlink"/>
                  <w:rFonts w:ascii="Calibri" w:hAnsi="Calibri" w:cs="Calibri"/>
                </w:rPr>
                <w:t>https://www.flyinghighpartnership.co.uk/privacy-notices</w:t>
              </w:r>
            </w:hyperlink>
          </w:p>
          <w:p w14:paraId="1B2F6A36" w14:textId="764CCDA3" w:rsidR="001A4F16" w:rsidRDefault="6149D0DD" w:rsidP="7A318E1F">
            <w:pPr>
              <w:tabs>
                <w:tab w:val="left" w:pos="924"/>
              </w:tabs>
              <w:spacing w:before="120" w:after="120"/>
              <w:jc w:val="both"/>
              <w:rPr>
                <w:rFonts w:ascii="Calibri" w:eastAsia="Calibri" w:hAnsi="Calibri" w:cs="Calibri"/>
                <w:color w:val="000000" w:themeColor="text1"/>
              </w:rPr>
            </w:pPr>
            <w:r w:rsidRPr="7A318E1F">
              <w:rPr>
                <w:rFonts w:ascii="Calibri" w:eastAsia="Calibri" w:hAnsi="Calibri" w:cs="Calibri"/>
                <w:color w:val="000000" w:themeColor="text1"/>
              </w:rPr>
              <w:t>Application forms will be stored on our system for a period of up to 6 months before being deleted. Your application form will be shared with the recruitment panel and held with the HR Department.</w:t>
            </w:r>
          </w:p>
        </w:tc>
      </w:tr>
      <w:tr w:rsidR="001A4F16" w14:paraId="0A37501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2EA4F19E" w:rsidR="004746FD" w:rsidRPr="00C931C5"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 declare that, to the best of my knowledge and belief, the information given on ALL parts of this form is correct. I understand that, should my application be </w:t>
            </w:r>
            <w:r w:rsidR="39C3DC6D" w:rsidRPr="3BC6CE1E">
              <w:rPr>
                <w:rFonts w:ascii="Calibri" w:hAnsi="Calibri" w:cs="Calibri"/>
                <w:i/>
                <w:iCs/>
              </w:rPr>
              <w:t>successful,</w:t>
            </w:r>
            <w:r w:rsidRPr="3BC6CE1E">
              <w:rPr>
                <w:rFonts w:ascii="Calibri" w:hAnsi="Calibri" w:cs="Calibri"/>
                <w:i/>
                <w:iCs/>
              </w:rPr>
              <w:t xml:space="preserve"> and it is discovered subsequently that information has been falsified, then action may be taken which may include dismissal from the post. </w:t>
            </w:r>
          </w:p>
          <w:p w14:paraId="4C7DC04A" w14:textId="4D0ECD1B" w:rsidR="004746FD" w:rsidRPr="004746FD"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If I am successful at securing employment with Flying High Trust, I will provide the appropriate documentary evidence in accordance with safer recruitment prior to commencing work. </w:t>
            </w:r>
            <w:r w:rsidR="7AD5D82C" w:rsidRPr="3BC6CE1E">
              <w:rPr>
                <w:rFonts w:ascii="Calibri" w:hAnsi="Calibri" w:cs="Calibri"/>
                <w:b/>
                <w:bCs/>
                <w:i/>
                <w:iCs/>
              </w:rPr>
              <w:t>This includes either a basic or enhanced DBS check</w:t>
            </w:r>
            <w:r w:rsidR="49C1361B" w:rsidRPr="3BC6CE1E">
              <w:rPr>
                <w:rFonts w:ascii="Calibri" w:hAnsi="Calibri" w:cs="Calibri"/>
                <w:b/>
                <w:bCs/>
                <w:i/>
                <w:iCs/>
              </w:rPr>
              <w:t xml:space="preserve"> which I give consent to as part of this application.</w:t>
            </w:r>
          </w:p>
          <w:p w14:paraId="32F9A487" w14:textId="32E5421C" w:rsidR="004746FD" w:rsidRPr="004746FD" w:rsidRDefault="243B7E89" w:rsidP="3BC6CE1E">
            <w:pPr>
              <w:tabs>
                <w:tab w:val="left" w:pos="924"/>
              </w:tabs>
              <w:spacing w:before="120" w:after="120"/>
              <w:jc w:val="both"/>
              <w:rPr>
                <w:rFonts w:ascii="Calibri" w:eastAsia="Calibri" w:hAnsi="Calibri" w:cs="Calibri"/>
                <w:color w:val="000000" w:themeColor="text1"/>
              </w:rPr>
            </w:pPr>
            <w:r w:rsidRPr="3BC6CE1E">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3BC6CE1E">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75C8424A" w:rsidRPr="3BC6CE1E">
              <w:rPr>
                <w:rFonts w:ascii="Calibri" w:eastAsia="Calibri" w:hAnsi="Calibri" w:cs="Calibri"/>
                <w:color w:val="000000" w:themeColor="text1"/>
              </w:rPr>
              <w:t>i.e.,</w:t>
            </w:r>
            <w:r w:rsidRPr="3BC6CE1E">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65CD6A68" w:rsidRPr="3BC6CE1E">
              <w:rPr>
                <w:rFonts w:ascii="Calibri" w:eastAsia="Calibri" w:hAnsi="Calibri" w:cs="Calibri"/>
                <w:color w:val="000000" w:themeColor="text1"/>
              </w:rPr>
              <w:t>employers and</w:t>
            </w:r>
            <w:r w:rsidRPr="3BC6CE1E">
              <w:rPr>
                <w:rFonts w:ascii="Calibri" w:eastAsia="Calibri" w:hAnsi="Calibri" w:cs="Calibri"/>
                <w:color w:val="000000" w:themeColor="text1"/>
              </w:rPr>
              <w:t xml:space="preserve"> cannot be </w:t>
            </w:r>
            <w:proofErr w:type="gramStart"/>
            <w:r w:rsidRPr="3BC6CE1E">
              <w:rPr>
                <w:rFonts w:ascii="Calibri" w:eastAsia="Calibri" w:hAnsi="Calibri" w:cs="Calibri"/>
                <w:color w:val="000000" w:themeColor="text1"/>
              </w:rPr>
              <w:t>taken into account</w:t>
            </w:r>
            <w:proofErr w:type="gramEnd"/>
            <w:r w:rsidRPr="3BC6CE1E">
              <w:rPr>
                <w:rFonts w:ascii="Calibri" w:eastAsia="Calibri" w:hAnsi="Calibri" w:cs="Calibri"/>
                <w:color w:val="000000" w:themeColor="text1"/>
              </w:rPr>
              <w:t>.</w:t>
            </w:r>
            <w:r w:rsidRPr="3BC6CE1E">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3BC6CE1E">
                <w:rPr>
                  <w:rStyle w:val="Hyperlink"/>
                  <w:rFonts w:ascii="Calibri" w:eastAsia="Calibri" w:hAnsi="Calibri" w:cs="Calibri"/>
                </w:rPr>
                <w:t>DBS</w:t>
              </w:r>
            </w:hyperlink>
            <w:r w:rsidRPr="3BC6CE1E">
              <w:rPr>
                <w:rFonts w:ascii="Calibri" w:eastAsia="Calibri" w:hAnsi="Calibri" w:cs="Calibri"/>
                <w:color w:val="000000" w:themeColor="text1"/>
              </w:rPr>
              <w:t xml:space="preserve"> guidance and </w:t>
            </w:r>
            <w:hyperlink r:id="rId13">
              <w:r w:rsidRPr="3BC6CE1E">
                <w:rPr>
                  <w:rStyle w:val="Hyperlink"/>
                  <w:rFonts w:ascii="Calibri" w:eastAsia="Calibri" w:hAnsi="Calibri" w:cs="Calibri"/>
                </w:rPr>
                <w:t>NACRO</w:t>
              </w:r>
            </w:hyperlink>
            <w:r w:rsidRPr="3BC6CE1E">
              <w:rPr>
                <w:rFonts w:ascii="Calibri" w:eastAsia="Calibri" w:hAnsi="Calibri" w:cs="Calibri"/>
                <w:color w:val="000000" w:themeColor="text1"/>
              </w:rPr>
              <w:t xml:space="preserve"> guidance.</w:t>
            </w:r>
          </w:p>
        </w:tc>
        <w:bookmarkStart w:id="0" w:name="_GoBack"/>
        <w:bookmarkEnd w:id="0"/>
      </w:tr>
      <w:tr w:rsidR="004746FD" w14:paraId="00D5DF4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1D11735D" w:rsidR="004746FD" w:rsidRPr="00225EBB" w:rsidRDefault="5E3A610D" w:rsidP="3BC6CE1E">
            <w:pPr>
              <w:tabs>
                <w:tab w:val="left" w:pos="924"/>
              </w:tabs>
              <w:spacing w:before="120" w:after="120"/>
              <w:jc w:val="both"/>
              <w:rPr>
                <w:rFonts w:ascii="Calibri" w:hAnsi="Calibri" w:cs="Calibri"/>
              </w:rPr>
            </w:pPr>
            <w:r w:rsidRPr="3BC6CE1E">
              <w:rPr>
                <w:rFonts w:ascii="Calibri" w:hAnsi="Calibri" w:cs="Calibri"/>
              </w:rPr>
              <w:t xml:space="preserve">Please return your completed form by email by the closing date to: </w:t>
            </w:r>
            <w:r w:rsidR="00360ED7" w:rsidRPr="009127EC">
              <w:rPr>
                <w:rFonts w:ascii="Calibri" w:hAnsi="Calibri" w:cs="Calibri"/>
                <w:bCs/>
              </w:rPr>
              <w:t>officeteam@beestonfields.notts.sch.uk</w:t>
            </w:r>
            <w:r w:rsidRPr="3BC6CE1E">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1ADE8E70" w:rsidR="001A4F16" w:rsidRPr="00443064" w:rsidRDefault="001A4F16" w:rsidP="00D42D00">
            <w:pPr>
              <w:tabs>
                <w:tab w:val="left" w:pos="924"/>
              </w:tabs>
              <w:spacing w:before="120" w:after="120"/>
              <w:jc w:val="both"/>
              <w:rPr>
                <w:rFonts w:ascii="Calibri" w:hAnsi="Calibri" w:cs="Calibri"/>
              </w:rPr>
            </w:pPr>
            <w:r w:rsidRPr="3BC6CE1E">
              <w:rPr>
                <w:rFonts w:ascii="Calibri" w:hAnsi="Calibri" w:cs="Calibri"/>
              </w:rPr>
              <w:t xml:space="preserve">If you’ve lived or worked outside of the UK in the last 5 </w:t>
            </w:r>
            <w:r w:rsidR="683A6EF7" w:rsidRPr="3BC6CE1E">
              <w:rPr>
                <w:rFonts w:ascii="Calibri" w:hAnsi="Calibri" w:cs="Calibri"/>
              </w:rPr>
              <w:t>years,</w:t>
            </w:r>
            <w:r w:rsidRPr="3BC6CE1E">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7A318E1F">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lastRenderedPageBreak/>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4"/>
      <w:footerReference w:type="default" r:id="rId15"/>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8CAF2" w14:textId="77777777" w:rsidR="007A6AB2" w:rsidRDefault="007A6AB2" w:rsidP="001A4F16">
      <w:r>
        <w:separator/>
      </w:r>
    </w:p>
  </w:endnote>
  <w:endnote w:type="continuationSeparator" w:id="0">
    <w:p w14:paraId="59B768BB" w14:textId="77777777" w:rsidR="007A6AB2" w:rsidRDefault="007A6AB2"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8705EE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7A6AB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7C71F" w14:textId="77777777" w:rsidR="007A6AB2" w:rsidRDefault="007A6AB2" w:rsidP="001A4F16">
      <w:r>
        <w:separator/>
      </w:r>
    </w:p>
  </w:footnote>
  <w:footnote w:type="continuationSeparator" w:id="0">
    <w:p w14:paraId="18E6DA15" w14:textId="77777777" w:rsidR="007A6AB2" w:rsidRDefault="007A6AB2"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167A7"/>
    <w:rsid w:val="001A4F16"/>
    <w:rsid w:val="00225EBB"/>
    <w:rsid w:val="00241FA8"/>
    <w:rsid w:val="002B1AD6"/>
    <w:rsid w:val="00360ED7"/>
    <w:rsid w:val="004746FD"/>
    <w:rsid w:val="004B354C"/>
    <w:rsid w:val="005940D0"/>
    <w:rsid w:val="005A4BAD"/>
    <w:rsid w:val="006D7BD4"/>
    <w:rsid w:val="007A6AB2"/>
    <w:rsid w:val="00813898"/>
    <w:rsid w:val="0088006A"/>
    <w:rsid w:val="00885341"/>
    <w:rsid w:val="008F3495"/>
    <w:rsid w:val="00BD24AF"/>
    <w:rsid w:val="00C306DE"/>
    <w:rsid w:val="00C57CD4"/>
    <w:rsid w:val="00C931C5"/>
    <w:rsid w:val="00D060CC"/>
    <w:rsid w:val="00D42D00"/>
    <w:rsid w:val="00D9358F"/>
    <w:rsid w:val="00D9725D"/>
    <w:rsid w:val="028F9052"/>
    <w:rsid w:val="04F46639"/>
    <w:rsid w:val="0D2A358B"/>
    <w:rsid w:val="2106B95A"/>
    <w:rsid w:val="218AEB7C"/>
    <w:rsid w:val="243B7E89"/>
    <w:rsid w:val="27DB2949"/>
    <w:rsid w:val="2B74D656"/>
    <w:rsid w:val="2E05995A"/>
    <w:rsid w:val="2EE112A9"/>
    <w:rsid w:val="33AEF450"/>
    <w:rsid w:val="35E5691B"/>
    <w:rsid w:val="39C3DC6D"/>
    <w:rsid w:val="3BC6CE1E"/>
    <w:rsid w:val="3D423DB5"/>
    <w:rsid w:val="47B210A5"/>
    <w:rsid w:val="4965E618"/>
    <w:rsid w:val="49C1361B"/>
    <w:rsid w:val="5892BC31"/>
    <w:rsid w:val="5E3A610D"/>
    <w:rsid w:val="6149D0DD"/>
    <w:rsid w:val="65CD6A68"/>
    <w:rsid w:val="683A6EF7"/>
    <w:rsid w:val="6D68481B"/>
    <w:rsid w:val="75C8424A"/>
    <w:rsid w:val="7A318E1F"/>
    <w:rsid w:val="7AD5D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1" ma:contentTypeDescription="Create a new document." ma:contentTypeScope="" ma:versionID="64f69ee4a7fac9ac20ab0213f6c7ab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f24364bca471facba8e62b430ffb3f8c"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E696B-D0E7-4BCF-9BBC-65A463BBC161}">
  <ds:schemaRefs>
    <ds:schemaRef ds:uri="http://purl.org/dc/terms/"/>
    <ds:schemaRef ds:uri="http://www.w3.org/XML/1998/namespace"/>
    <ds:schemaRef ds:uri="96b5fc7b-38ea-418c-9089-4d7b8dc2dfe1"/>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9684ca3c-a107-489d-b658-e2517449f923"/>
    <ds:schemaRef ds:uri="http://purl.org/dc/elements/1.1/"/>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89ADE542-F9C9-4B0F-8936-D4031E825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Michelle Morris</cp:lastModifiedBy>
  <cp:revision>3</cp:revision>
  <dcterms:created xsi:type="dcterms:W3CDTF">2021-05-07T11:03:00Z</dcterms:created>
  <dcterms:modified xsi:type="dcterms:W3CDTF">2021-05-10T07:28:00Z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