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16"/>
        <w:tblW w:w="10774" w:type="dxa"/>
        <w:tblLayout w:type="fixed"/>
        <w:tblLook w:val="04A0" w:firstRow="1" w:lastRow="0" w:firstColumn="1" w:lastColumn="0" w:noHBand="0" w:noVBand="1"/>
      </w:tblPr>
      <w:tblGrid>
        <w:gridCol w:w="442"/>
        <w:gridCol w:w="4379"/>
        <w:gridCol w:w="3827"/>
        <w:gridCol w:w="709"/>
        <w:gridCol w:w="708"/>
        <w:gridCol w:w="709"/>
      </w:tblGrid>
      <w:tr w:rsidR="0056289C" w:rsidTr="0056289C">
        <w:trPr>
          <w:trHeight w:val="248"/>
        </w:trPr>
        <w:tc>
          <w:tcPr>
            <w:tcW w:w="442" w:type="dxa"/>
            <w:vMerge w:val="restart"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379" w:type="dxa"/>
            <w:vMerge w:val="restart"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  <w:r w:rsidRPr="005B1879">
              <w:rPr>
                <w:b/>
                <w:sz w:val="28"/>
              </w:rPr>
              <w:t>Essential</w:t>
            </w:r>
          </w:p>
        </w:tc>
        <w:tc>
          <w:tcPr>
            <w:tcW w:w="3827" w:type="dxa"/>
            <w:vMerge w:val="restart"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  <w:r w:rsidRPr="005B1879">
              <w:rPr>
                <w:b/>
                <w:sz w:val="28"/>
              </w:rPr>
              <w:t>Desirable</w:t>
            </w:r>
          </w:p>
        </w:tc>
        <w:tc>
          <w:tcPr>
            <w:tcW w:w="2126" w:type="dxa"/>
            <w:gridSpan w:val="3"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Assessed by</w:t>
            </w:r>
          </w:p>
        </w:tc>
      </w:tr>
      <w:tr w:rsidR="0056289C" w:rsidTr="0056289C">
        <w:trPr>
          <w:trHeight w:val="247"/>
        </w:trPr>
        <w:tc>
          <w:tcPr>
            <w:tcW w:w="442" w:type="dxa"/>
            <w:vMerge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379" w:type="dxa"/>
            <w:vMerge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vMerge/>
          </w:tcPr>
          <w:p w:rsidR="0056289C" w:rsidRPr="005B1879" w:rsidRDefault="0056289C" w:rsidP="005628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gridSpan w:val="3"/>
          </w:tcPr>
          <w:p w:rsidR="0056289C" w:rsidRPr="00642B6C" w:rsidRDefault="0056289C" w:rsidP="0056289C">
            <w:pPr>
              <w:pStyle w:val="NoSpacing"/>
              <w:jc w:val="center"/>
              <w:rPr>
                <w:i/>
                <w:sz w:val="28"/>
              </w:rPr>
            </w:pPr>
            <w:r w:rsidRPr="00642B6C">
              <w:rPr>
                <w:i/>
                <w:sz w:val="28"/>
              </w:rPr>
              <w:t>A         I         R</w:t>
            </w:r>
          </w:p>
        </w:tc>
      </w:tr>
      <w:tr w:rsidR="0056289C" w:rsidTr="00AF29D7">
        <w:tc>
          <w:tcPr>
            <w:tcW w:w="442" w:type="dxa"/>
            <w:vMerge w:val="restart"/>
            <w:shd w:val="clear" w:color="auto" w:fill="F2F2F2" w:themeFill="background1" w:themeFillShade="F2"/>
            <w:textDirection w:val="tbRl"/>
          </w:tcPr>
          <w:p w:rsidR="0056289C" w:rsidRPr="00433140" w:rsidRDefault="0056289C" w:rsidP="0056289C">
            <w:pPr>
              <w:pStyle w:val="NoSpacing"/>
              <w:ind w:left="113" w:right="113"/>
              <w:jc w:val="center"/>
              <w:rPr>
                <w:b/>
              </w:rPr>
            </w:pPr>
            <w:r w:rsidRPr="00433140">
              <w:rPr>
                <w:b/>
              </w:rPr>
              <w:t>Teaching and Learning</w:t>
            </w: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Evidence of outstanding practice in either Early Years or KS1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Evidence of outstanding practice in both Early Years and KS1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Strong knowledge of statutory assessment in either Early Years or KS1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 xml:space="preserve">Strong knowledge of statutory assessment in </w:t>
            </w:r>
            <w:r w:rsidRPr="0056289C">
              <w:rPr>
                <w:b/>
                <w:i/>
              </w:rPr>
              <w:t>both</w:t>
            </w:r>
            <w:r>
              <w:t xml:space="preserve"> Early Years and KS1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Exhibit a desire to improve personal practice by being a reflective practitioner, willing to adapt approaches for highest impact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Understand the importance of the learning environment, both indoors and outdoors and what outstanding examples look like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AF29D7" w:rsidP="0056289C">
            <w:pPr>
              <w:pStyle w:val="NoSpacing"/>
            </w:pPr>
            <w:r>
              <w:t>Forest School or other outdoor learning training/accreditation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F55A64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56289C">
        <w:trPr>
          <w:cantSplit/>
          <w:trHeight w:val="682"/>
        </w:trPr>
        <w:tc>
          <w:tcPr>
            <w:tcW w:w="442" w:type="dxa"/>
            <w:vMerge w:val="restart"/>
            <w:textDirection w:val="tbRl"/>
          </w:tcPr>
          <w:p w:rsidR="0056289C" w:rsidRPr="0056289C" w:rsidRDefault="0056289C" w:rsidP="0082500C">
            <w:pPr>
              <w:pStyle w:val="NoSpacing"/>
              <w:ind w:left="113" w:right="113"/>
              <w:jc w:val="center"/>
              <w:rPr>
                <w:b/>
              </w:rPr>
            </w:pPr>
            <w:r w:rsidRPr="0056289C">
              <w:rPr>
                <w:b/>
              </w:rPr>
              <w:t>Leadership and management</w:t>
            </w:r>
          </w:p>
        </w:tc>
        <w:tc>
          <w:tcPr>
            <w:tcW w:w="4379" w:type="dxa"/>
          </w:tcPr>
          <w:p w:rsidR="0056289C" w:rsidRPr="0088392F" w:rsidRDefault="0056289C" w:rsidP="0056289C">
            <w:r w:rsidRPr="0088392F">
              <w:t>Experience of leading a phase, team or core subject</w:t>
            </w:r>
          </w:p>
        </w:tc>
        <w:tc>
          <w:tcPr>
            <w:tcW w:w="3827" w:type="dxa"/>
          </w:tcPr>
          <w:p w:rsidR="0056289C" w:rsidRDefault="0056289C" w:rsidP="0056289C">
            <w:r w:rsidRPr="0088392F">
              <w:t>Currently in a Senior Leadership role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56289C">
        <w:trPr>
          <w:cantSplit/>
          <w:trHeight w:val="1134"/>
        </w:trPr>
        <w:tc>
          <w:tcPr>
            <w:tcW w:w="442" w:type="dxa"/>
            <w:vMerge/>
            <w:textDirection w:val="tbRl"/>
          </w:tcPr>
          <w:p w:rsidR="0056289C" w:rsidRPr="0056289C" w:rsidRDefault="0056289C" w:rsidP="0056289C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4379" w:type="dxa"/>
          </w:tcPr>
          <w:p w:rsidR="0056289C" w:rsidRDefault="0056289C" w:rsidP="0056289C">
            <w:pPr>
              <w:pStyle w:val="NoSpacing"/>
            </w:pPr>
            <w:r>
              <w:t xml:space="preserve">Experience of monitoring and evaluating </w:t>
            </w:r>
            <w:r w:rsidR="00AD5B1B">
              <w:t xml:space="preserve">whole school or phase specific </w:t>
            </w:r>
            <w:r>
              <w:t>approaches, standards and d</w:t>
            </w:r>
            <w:r w:rsidR="00AD5B1B">
              <w:t>evelopment areas to show impact</w:t>
            </w:r>
          </w:p>
        </w:tc>
        <w:tc>
          <w:tcPr>
            <w:tcW w:w="3827" w:type="dxa"/>
          </w:tcPr>
          <w:p w:rsidR="0056289C" w:rsidRDefault="0056289C" w:rsidP="0056289C">
            <w:pPr>
              <w:pStyle w:val="NoSpacing"/>
            </w:pPr>
            <w:r>
              <w:t>Evidence of the leadership of a whole school initiative, with positive outcomes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56289C">
        <w:trPr>
          <w:cantSplit/>
          <w:trHeight w:val="1134"/>
        </w:trPr>
        <w:tc>
          <w:tcPr>
            <w:tcW w:w="442" w:type="dxa"/>
            <w:vMerge/>
            <w:textDirection w:val="tbRl"/>
          </w:tcPr>
          <w:p w:rsidR="0056289C" w:rsidRDefault="0056289C" w:rsidP="0056289C">
            <w:pPr>
              <w:pStyle w:val="NoSpacing"/>
              <w:ind w:left="113" w:right="113"/>
              <w:jc w:val="center"/>
            </w:pPr>
          </w:p>
        </w:tc>
        <w:tc>
          <w:tcPr>
            <w:tcW w:w="4379" w:type="dxa"/>
          </w:tcPr>
          <w:p w:rsidR="0056289C" w:rsidRDefault="0056289C" w:rsidP="0056289C">
            <w:pPr>
              <w:pStyle w:val="NoSpacing"/>
            </w:pPr>
            <w:r>
              <w:t>Experience of presenting reports, articulating impact and defining areas of development to Governors and other external parties</w:t>
            </w:r>
          </w:p>
        </w:tc>
        <w:tc>
          <w:tcPr>
            <w:tcW w:w="3827" w:type="dxa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56289C">
        <w:trPr>
          <w:cantSplit/>
          <w:trHeight w:val="1134"/>
        </w:trPr>
        <w:tc>
          <w:tcPr>
            <w:tcW w:w="442" w:type="dxa"/>
            <w:vMerge/>
            <w:textDirection w:val="tbRl"/>
          </w:tcPr>
          <w:p w:rsidR="0056289C" w:rsidRDefault="0056289C" w:rsidP="0056289C">
            <w:pPr>
              <w:pStyle w:val="NoSpacing"/>
              <w:ind w:left="113" w:right="113"/>
              <w:jc w:val="center"/>
            </w:pPr>
          </w:p>
        </w:tc>
        <w:tc>
          <w:tcPr>
            <w:tcW w:w="4379" w:type="dxa"/>
          </w:tcPr>
          <w:p w:rsidR="0056289C" w:rsidRDefault="0056289C" w:rsidP="0056289C">
            <w:pPr>
              <w:pStyle w:val="NoSpacing"/>
            </w:pPr>
            <w:r>
              <w:t>Have a clear understanding of how data can be used to inform whole school initiatives, including for vulnerable groups of children</w:t>
            </w:r>
          </w:p>
        </w:tc>
        <w:tc>
          <w:tcPr>
            <w:tcW w:w="3827" w:type="dxa"/>
          </w:tcPr>
          <w:p w:rsidR="0056289C" w:rsidRDefault="0056289C" w:rsidP="0056289C">
            <w:pPr>
              <w:pStyle w:val="NoSpacing"/>
            </w:pPr>
            <w:r>
              <w:t xml:space="preserve">Evidence of experience as a data manager for </w:t>
            </w:r>
            <w:r w:rsidRPr="0056289C">
              <w:rPr>
                <w:b/>
                <w:i/>
              </w:rPr>
              <w:t>one or more</w:t>
            </w:r>
            <w:r>
              <w:t xml:space="preserve"> Key Stages, where data has been successfully used to improve outcomes.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rPr>
          <w:cantSplit/>
          <w:trHeight w:val="652"/>
        </w:trPr>
        <w:tc>
          <w:tcPr>
            <w:tcW w:w="442" w:type="dxa"/>
            <w:vMerge/>
            <w:textDirection w:val="tbRl"/>
          </w:tcPr>
          <w:p w:rsidR="0056289C" w:rsidRDefault="0056289C" w:rsidP="0056289C">
            <w:pPr>
              <w:pStyle w:val="NoSpacing"/>
              <w:ind w:left="113" w:right="113"/>
              <w:jc w:val="center"/>
            </w:pPr>
          </w:p>
        </w:tc>
        <w:tc>
          <w:tcPr>
            <w:tcW w:w="4379" w:type="dxa"/>
          </w:tcPr>
          <w:p w:rsidR="0056289C" w:rsidRDefault="0056289C" w:rsidP="0056289C">
            <w:pPr>
              <w:pStyle w:val="NoSpacing"/>
            </w:pPr>
            <w:r>
              <w:t>Ability to inspire, encourage and grow professionals</w:t>
            </w:r>
          </w:p>
        </w:tc>
        <w:tc>
          <w:tcPr>
            <w:tcW w:w="3827" w:type="dxa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56289C" w:rsidRDefault="00F55A64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D5B1B">
        <w:trPr>
          <w:cantSplit/>
          <w:trHeight w:val="845"/>
        </w:trPr>
        <w:tc>
          <w:tcPr>
            <w:tcW w:w="442" w:type="dxa"/>
            <w:vMerge/>
            <w:textDirection w:val="tbRl"/>
          </w:tcPr>
          <w:p w:rsidR="0056289C" w:rsidRDefault="0056289C" w:rsidP="0056289C">
            <w:pPr>
              <w:pStyle w:val="NoSpacing"/>
              <w:ind w:left="113" w:right="113"/>
              <w:jc w:val="center"/>
            </w:pPr>
          </w:p>
        </w:tc>
        <w:tc>
          <w:tcPr>
            <w:tcW w:w="4379" w:type="dxa"/>
          </w:tcPr>
          <w:p w:rsidR="0056289C" w:rsidRDefault="0056289C" w:rsidP="0056289C">
            <w:pPr>
              <w:pStyle w:val="NoSpacing"/>
            </w:pPr>
            <w:r>
              <w:t xml:space="preserve">Experience of developing others through coaching, mentoring, observation and feedback and modelling </w:t>
            </w:r>
          </w:p>
        </w:tc>
        <w:tc>
          <w:tcPr>
            <w:tcW w:w="3827" w:type="dxa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56289C" w:rsidRDefault="00F55A64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 w:val="restart"/>
            <w:shd w:val="clear" w:color="auto" w:fill="F2F2F2" w:themeFill="background1" w:themeFillShade="F2"/>
            <w:textDirection w:val="tbRl"/>
          </w:tcPr>
          <w:p w:rsidR="0056289C" w:rsidRPr="0056289C" w:rsidRDefault="0056289C" w:rsidP="0056289C">
            <w:pPr>
              <w:pStyle w:val="NoSpacing"/>
              <w:ind w:left="113" w:right="113"/>
              <w:jc w:val="center"/>
              <w:rPr>
                <w:b/>
              </w:rPr>
            </w:pPr>
            <w:r w:rsidRPr="0056289C">
              <w:rPr>
                <w:b/>
              </w:rPr>
              <w:t>Other attributes</w:t>
            </w: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Demonstrate a very high standard of written and spoken English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Pr="005D195E" w:rsidRDefault="0056289C" w:rsidP="0056289C">
            <w:r w:rsidRPr="005D195E">
              <w:t>Have completed accredited or internal middle leadership training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r w:rsidRPr="005D195E">
              <w:t xml:space="preserve">Have completed accredited or internal </w:t>
            </w:r>
            <w:r w:rsidRPr="0056289C">
              <w:rPr>
                <w:b/>
                <w:i/>
              </w:rPr>
              <w:t>senior</w:t>
            </w:r>
            <w:r w:rsidRPr="005D195E">
              <w:t xml:space="preserve"> leadership training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 xml:space="preserve">Hold time keeping, attendance and commitment to the Academy in high regard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Understand the needs of the children and families of the Academy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F55A64" w:rsidP="0056289C">
            <w:pPr>
              <w:pStyle w:val="NoSpacing"/>
            </w:pPr>
            <w:r>
              <w:t>Be sympathetic to the vision</w:t>
            </w:r>
            <w:r w:rsidR="0056289C" w:rsidRPr="0056289C">
              <w:t xml:space="preserve"> and aims conducive to working in a church school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</w:tr>
      <w:tr w:rsidR="0056289C" w:rsidTr="00AF29D7">
        <w:tc>
          <w:tcPr>
            <w:tcW w:w="442" w:type="dxa"/>
            <w:vMerge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  <w:r>
              <w:t>Make a positive contribution to the wider school and local community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6289C" w:rsidRDefault="0056289C" w:rsidP="0056289C">
            <w:pPr>
              <w:pStyle w:val="NoSpacing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6289C" w:rsidRDefault="0056289C" w:rsidP="00AF29D7">
            <w:pPr>
              <w:pStyle w:val="NoSpacing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289C" w:rsidRDefault="00AF29D7" w:rsidP="00AF29D7">
            <w:pPr>
              <w:pStyle w:val="NoSpacing"/>
              <w:jc w:val="center"/>
            </w:pPr>
            <w:r>
              <w:t>x</w:t>
            </w:r>
          </w:p>
        </w:tc>
      </w:tr>
    </w:tbl>
    <w:p w:rsidR="002026A1" w:rsidRDefault="0056289C" w:rsidP="0056289C">
      <w:pPr>
        <w:pStyle w:val="NoSpacing"/>
        <w:jc w:val="center"/>
        <w:rPr>
          <w:b/>
          <w:sz w:val="28"/>
        </w:rPr>
      </w:pPr>
      <w:r w:rsidRPr="0056289C">
        <w:rPr>
          <w:b/>
          <w:sz w:val="28"/>
        </w:rPr>
        <w:t xml:space="preserve"> Early Years and Key Stage 1 Person Specification</w:t>
      </w:r>
    </w:p>
    <w:p w:rsidR="00F55A64" w:rsidRDefault="00F55A64" w:rsidP="0056289C">
      <w:pPr>
        <w:pStyle w:val="NoSpacing"/>
        <w:jc w:val="center"/>
        <w:rPr>
          <w:b/>
          <w:sz w:val="28"/>
        </w:rPr>
      </w:pPr>
    </w:p>
    <w:p w:rsidR="00F55A64" w:rsidRPr="00F55A64" w:rsidRDefault="00F55A64" w:rsidP="00F55A64">
      <w:pPr>
        <w:pStyle w:val="NoSpacing"/>
        <w:rPr>
          <w:i/>
          <w:sz w:val="28"/>
        </w:rPr>
      </w:pPr>
      <w:r w:rsidRPr="00F55A64">
        <w:rPr>
          <w:b/>
          <w:i/>
          <w:sz w:val="28"/>
        </w:rPr>
        <w:t>A</w:t>
      </w:r>
      <w:r w:rsidRPr="00F55A64">
        <w:rPr>
          <w:i/>
          <w:sz w:val="28"/>
        </w:rPr>
        <w:t xml:space="preserve"> – Application,</w:t>
      </w:r>
      <w:r w:rsidRPr="00F55A64">
        <w:rPr>
          <w:b/>
          <w:i/>
          <w:sz w:val="28"/>
        </w:rPr>
        <w:t xml:space="preserve"> I</w:t>
      </w:r>
      <w:r w:rsidRPr="00F55A64">
        <w:rPr>
          <w:i/>
          <w:sz w:val="28"/>
        </w:rPr>
        <w:t xml:space="preserve"> – Interview, </w:t>
      </w:r>
      <w:r w:rsidRPr="00F55A64">
        <w:rPr>
          <w:b/>
          <w:i/>
          <w:sz w:val="28"/>
        </w:rPr>
        <w:t>R</w:t>
      </w:r>
      <w:r w:rsidRPr="00F55A64">
        <w:rPr>
          <w:i/>
          <w:sz w:val="28"/>
        </w:rPr>
        <w:t xml:space="preserve"> - Reference</w:t>
      </w:r>
    </w:p>
    <w:sectPr w:rsidR="00F55A64" w:rsidRPr="00F55A64" w:rsidSect="0056289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34"/>
    <w:rsid w:val="00133982"/>
    <w:rsid w:val="002026A1"/>
    <w:rsid w:val="002E4CE8"/>
    <w:rsid w:val="00433140"/>
    <w:rsid w:val="0056289C"/>
    <w:rsid w:val="005B1879"/>
    <w:rsid w:val="00642B6C"/>
    <w:rsid w:val="0064759E"/>
    <w:rsid w:val="00711808"/>
    <w:rsid w:val="007F3E06"/>
    <w:rsid w:val="008D6A34"/>
    <w:rsid w:val="00AD5B1B"/>
    <w:rsid w:val="00AF29D7"/>
    <w:rsid w:val="00BE221B"/>
    <w:rsid w:val="00F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4AA6A-C25C-4839-B560-D85E7CD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A34"/>
    <w:pPr>
      <w:spacing w:after="0" w:line="240" w:lineRule="auto"/>
    </w:pPr>
  </w:style>
  <w:style w:type="table" w:styleId="TableGrid">
    <w:name w:val="Table Grid"/>
    <w:basedOn w:val="TableNormal"/>
    <w:uiPriority w:val="3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Christie Pepa-Nsana</cp:lastModifiedBy>
  <cp:revision>2</cp:revision>
  <dcterms:created xsi:type="dcterms:W3CDTF">2018-03-21T12:29:00Z</dcterms:created>
  <dcterms:modified xsi:type="dcterms:W3CDTF">2018-03-21T12:29:00Z</dcterms:modified>
</cp:coreProperties>
</file>