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CB6" w:rsidRDefault="00872CB6" w:rsidP="00882BE3">
      <w:pPr>
        <w:rPr>
          <w:rFonts w:ascii="Arial" w:hAnsi="Arial" w:cs="Arial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Dear Applicant,</w:t>
      </w:r>
    </w:p>
    <w:p w:rsidR="00382C02" w:rsidRPr="00382C02" w:rsidRDefault="00382C02" w:rsidP="00382C02">
      <w:pPr>
        <w:rPr>
          <w:rFonts w:ascii="Tahoma" w:hAnsi="Tahoma" w:cs="Tahoma"/>
          <w:b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Re: Post of Teacher in a specialist provision school.</w:t>
      </w:r>
      <w:r w:rsidR="0052289C">
        <w:rPr>
          <w:rFonts w:ascii="Tahoma" w:hAnsi="Tahoma" w:cs="Tahoma"/>
          <w:b/>
          <w:sz w:val="24"/>
          <w:szCs w:val="24"/>
        </w:rPr>
        <w:t xml:space="preserve"> (Maternity Cover)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Thank you for your enquiry regarding the teacher post available</w:t>
      </w:r>
      <w:r>
        <w:rPr>
          <w:rFonts w:ascii="Tahoma" w:hAnsi="Tahoma" w:cs="Tahoma"/>
          <w:sz w:val="24"/>
          <w:szCs w:val="24"/>
        </w:rPr>
        <w:t xml:space="preserve"> at Fountaindale School</w:t>
      </w:r>
      <w:r w:rsidRPr="00382C02">
        <w:rPr>
          <w:rFonts w:ascii="Tahoma" w:hAnsi="Tahoma" w:cs="Tahoma"/>
          <w:sz w:val="24"/>
          <w:szCs w:val="24"/>
        </w:rPr>
        <w:t xml:space="preserve">. Initially this post would </w:t>
      </w:r>
      <w:r w:rsidR="00431239">
        <w:rPr>
          <w:rFonts w:ascii="Tahoma" w:hAnsi="Tahoma" w:cs="Tahoma"/>
          <w:sz w:val="24"/>
          <w:szCs w:val="24"/>
        </w:rPr>
        <w:t>be with a KS3/4 class</w:t>
      </w:r>
      <w:bookmarkStart w:id="0" w:name="_GoBack"/>
      <w:bookmarkEnd w:id="0"/>
      <w:r w:rsidR="001D272F">
        <w:rPr>
          <w:rFonts w:ascii="Tahoma" w:hAnsi="Tahoma" w:cs="Tahoma"/>
          <w:sz w:val="24"/>
          <w:szCs w:val="24"/>
        </w:rPr>
        <w:t>. This is a part-time</w:t>
      </w:r>
      <w:r w:rsidRPr="00382C02">
        <w:rPr>
          <w:rFonts w:ascii="Tahoma" w:hAnsi="Tahoma" w:cs="Tahoma"/>
          <w:sz w:val="24"/>
          <w:szCs w:val="24"/>
        </w:rPr>
        <w:t xml:space="preserve"> position</w:t>
      </w:r>
      <w:r w:rsidR="001D272F">
        <w:rPr>
          <w:rFonts w:ascii="Tahoma" w:hAnsi="Tahoma" w:cs="Tahoma"/>
          <w:sz w:val="24"/>
          <w:szCs w:val="24"/>
        </w:rPr>
        <w:t xml:space="preserve"> (0.6)</w:t>
      </w:r>
      <w:r w:rsidRPr="00382C02">
        <w:rPr>
          <w:rFonts w:ascii="Tahoma" w:hAnsi="Tahoma" w:cs="Tahoma"/>
          <w:sz w:val="24"/>
          <w:szCs w:val="24"/>
        </w:rPr>
        <w:t>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Please find en</w:t>
      </w:r>
      <w:r>
        <w:rPr>
          <w:rFonts w:ascii="Tahoma" w:hAnsi="Tahoma" w:cs="Tahoma"/>
          <w:sz w:val="24"/>
          <w:szCs w:val="24"/>
        </w:rPr>
        <w:t>closed the following documents: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Application Form including guidance notes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Job Description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Person Specification</w:t>
      </w:r>
    </w:p>
    <w:p w:rsidR="00382C02" w:rsidRPr="00382C02" w:rsidRDefault="00382C02" w:rsidP="00382C02">
      <w:pPr>
        <w:rPr>
          <w:rFonts w:ascii="Tahoma" w:hAnsi="Tahoma" w:cs="Tahoma"/>
          <w:b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For details of the school please visit </w:t>
      </w:r>
      <w:hyperlink r:id="rId8" w:history="1">
        <w:r w:rsidRPr="00382C02">
          <w:rPr>
            <w:rStyle w:val="Hyperlink"/>
            <w:rFonts w:ascii="Tahoma" w:hAnsi="Tahoma" w:cs="Tahoma"/>
            <w:b/>
            <w:sz w:val="24"/>
            <w:szCs w:val="24"/>
          </w:rPr>
          <w:t>www.fountaindale.notts.sch.uk</w:t>
        </w:r>
      </w:hyperlink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If you require any further information or would </w:t>
      </w:r>
      <w:r>
        <w:rPr>
          <w:rFonts w:ascii="Tahoma" w:hAnsi="Tahoma" w:cs="Tahoma"/>
          <w:sz w:val="24"/>
          <w:szCs w:val="24"/>
        </w:rPr>
        <w:t xml:space="preserve">like to arrange a visits to the school, </w:t>
      </w:r>
      <w:r w:rsidRPr="00382C02">
        <w:rPr>
          <w:rFonts w:ascii="Tahoma" w:hAnsi="Tahoma" w:cs="Tahoma"/>
          <w:sz w:val="24"/>
          <w:szCs w:val="24"/>
        </w:rPr>
        <w:t>please contact Anita Buffrey on 01623 792671 to arrange a convenient appointment.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Closing date:</w:t>
      </w:r>
      <w:r w:rsidR="001D272F">
        <w:rPr>
          <w:rFonts w:ascii="Tahoma" w:hAnsi="Tahoma" w:cs="Tahoma"/>
          <w:sz w:val="24"/>
          <w:szCs w:val="24"/>
        </w:rPr>
        <w:t xml:space="preserve"> 17</w:t>
      </w:r>
      <w:r w:rsidRPr="00382C02">
        <w:rPr>
          <w:rFonts w:ascii="Tahoma" w:hAnsi="Tahoma" w:cs="Tahoma"/>
          <w:sz w:val="24"/>
          <w:szCs w:val="24"/>
          <w:vertAlign w:val="superscript"/>
        </w:rPr>
        <w:t>th</w:t>
      </w:r>
      <w:r w:rsidRPr="00382C02">
        <w:rPr>
          <w:rFonts w:ascii="Tahoma" w:hAnsi="Tahoma" w:cs="Tahoma"/>
          <w:sz w:val="24"/>
          <w:szCs w:val="24"/>
        </w:rPr>
        <w:t xml:space="preserve"> January 2020 at 9am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How to apply</w:t>
      </w:r>
      <w:r w:rsidRPr="00382C02">
        <w:rPr>
          <w:rFonts w:ascii="Tahoma" w:hAnsi="Tahoma" w:cs="Tahoma"/>
          <w:sz w:val="24"/>
          <w:szCs w:val="24"/>
        </w:rPr>
        <w:t>:</w:t>
      </w:r>
    </w:p>
    <w:p w:rsidR="00382C02" w:rsidRPr="00382C02" w:rsidRDefault="00382C02" w:rsidP="00382C0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Email completed applications to </w:t>
      </w:r>
      <w:hyperlink r:id="rId9" w:history="1">
        <w:r w:rsidRPr="00382C02">
          <w:rPr>
            <w:rFonts w:ascii="Tahoma" w:hAnsi="Tahoma" w:cs="Tahoma"/>
            <w:color w:val="0000FF"/>
            <w:sz w:val="24"/>
            <w:szCs w:val="24"/>
            <w:u w:val="single"/>
          </w:rPr>
          <w:t>recruitment@fountaindale.notts.sch.uk</w:t>
        </w:r>
      </w:hyperlink>
      <w:r w:rsidRPr="00382C02">
        <w:rPr>
          <w:rFonts w:ascii="Tahoma" w:hAnsi="Tahoma" w:cs="Tahoma"/>
          <w:sz w:val="24"/>
          <w:szCs w:val="24"/>
        </w:rPr>
        <w:t xml:space="preserve"> no later than the closing date. </w:t>
      </w:r>
    </w:p>
    <w:p w:rsidR="00382C02" w:rsidRPr="00382C02" w:rsidRDefault="00382C02" w:rsidP="00382C0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By post to Fountaindale School, Nottingham Road, Mansfield NG18 5BA </w:t>
      </w:r>
    </w:p>
    <w:p w:rsidR="00382C02" w:rsidRPr="00382C02" w:rsidRDefault="00382C02" w:rsidP="00382C02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Hand delivered to Fountaindale School Reception.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b/>
          <w:sz w:val="24"/>
          <w:szCs w:val="24"/>
        </w:rPr>
      </w:pPr>
      <w:r w:rsidRPr="00382C02">
        <w:rPr>
          <w:rFonts w:ascii="Tahoma" w:hAnsi="Tahoma" w:cs="Tahoma"/>
          <w:b/>
          <w:sz w:val="24"/>
          <w:szCs w:val="24"/>
        </w:rPr>
        <w:t>Applications received after the closi</w:t>
      </w:r>
      <w:r>
        <w:rPr>
          <w:rFonts w:ascii="Tahoma" w:hAnsi="Tahoma" w:cs="Tahoma"/>
          <w:b/>
          <w:sz w:val="24"/>
          <w:szCs w:val="24"/>
        </w:rPr>
        <w:t>ng date will not be considered.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 xml:space="preserve">Thank you for applying for the above post. 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Yours sincerely,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proofErr w:type="spellStart"/>
      <w:r w:rsidRPr="00382C02">
        <w:rPr>
          <w:rFonts w:ascii="Tahoma" w:hAnsi="Tahoma" w:cs="Tahoma"/>
          <w:sz w:val="24"/>
          <w:szCs w:val="24"/>
        </w:rPr>
        <w:t>Dr.</w:t>
      </w:r>
      <w:proofErr w:type="spellEnd"/>
      <w:r w:rsidRPr="00382C02">
        <w:rPr>
          <w:rFonts w:ascii="Tahoma" w:hAnsi="Tahoma" w:cs="Tahoma"/>
          <w:sz w:val="24"/>
          <w:szCs w:val="24"/>
        </w:rPr>
        <w:t xml:space="preserve"> Donna Chambers</w:t>
      </w:r>
    </w:p>
    <w:p w:rsidR="00382C02" w:rsidRPr="00382C02" w:rsidRDefault="00382C02" w:rsidP="00382C02">
      <w:pPr>
        <w:rPr>
          <w:rFonts w:ascii="Tahoma" w:hAnsi="Tahoma" w:cs="Tahoma"/>
          <w:sz w:val="24"/>
          <w:szCs w:val="24"/>
        </w:rPr>
      </w:pPr>
      <w:r w:rsidRPr="00382C02">
        <w:rPr>
          <w:rFonts w:ascii="Tahoma" w:hAnsi="Tahoma" w:cs="Tahoma"/>
          <w:sz w:val="24"/>
          <w:szCs w:val="24"/>
        </w:rPr>
        <w:t>Interim Executive Head Teacher</w:t>
      </w:r>
    </w:p>
    <w:p w:rsidR="008D1D10" w:rsidRDefault="008D1D10" w:rsidP="00EB20D3">
      <w:pPr>
        <w:spacing w:after="0"/>
      </w:pPr>
    </w:p>
    <w:sectPr w:rsidR="008D1D10" w:rsidSect="00882BE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BFB" w:rsidRDefault="00A55BFB" w:rsidP="006F5529">
      <w:pPr>
        <w:spacing w:after="0" w:line="240" w:lineRule="auto"/>
      </w:pPr>
      <w:r>
        <w:separator/>
      </w:r>
    </w:p>
  </w:endnote>
  <w:endnote w:type="continuationSeparator" w:id="0">
    <w:p w:rsidR="00A55BFB" w:rsidRDefault="00A55BFB" w:rsidP="006F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52" w:rsidRDefault="004C4352">
    <w:pPr>
      <w:pStyle w:val="Footer"/>
    </w:pPr>
  </w:p>
  <w:p w:rsidR="00256C0A" w:rsidRDefault="00256C0A">
    <w:pPr>
      <w:pStyle w:val="Footer"/>
      <w:rPr>
        <w:noProof/>
        <w:lang w:eastAsia="en-GB"/>
      </w:rPr>
    </w:pPr>
  </w:p>
  <w:p w:rsidR="004C4352" w:rsidRDefault="004C43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0A" w:rsidRDefault="001C796F" w:rsidP="00256C0A">
    <w:pPr>
      <w:pStyle w:val="Footer"/>
    </w:pPr>
    <w:r w:rsidRPr="004C4352">
      <w:rPr>
        <w:noProof/>
        <w:lang w:eastAsia="en-GB"/>
      </w:rPr>
      <w:drawing>
        <wp:anchor distT="0" distB="0" distL="114300" distR="114300" simplePos="0" relativeHeight="251823104" behindDoc="1" locked="0" layoutInCell="1" allowOverlap="1" wp14:anchorId="57414A6F" wp14:editId="7ED15D90">
          <wp:simplePos x="0" y="0"/>
          <wp:positionH relativeFrom="margin">
            <wp:align>right</wp:align>
          </wp:positionH>
          <wp:positionV relativeFrom="paragraph">
            <wp:posOffset>215900</wp:posOffset>
          </wp:positionV>
          <wp:extent cx="636270" cy="496570"/>
          <wp:effectExtent l="0" t="0" r="0" b="0"/>
          <wp:wrapTight wrapText="bothSides">
            <wp:wrapPolygon edited="0">
              <wp:start x="0" y="0"/>
              <wp:lineTo x="0" y="20716"/>
              <wp:lineTo x="20695" y="20716"/>
              <wp:lineTo x="2069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4352">
      <w:rPr>
        <w:noProof/>
        <w:lang w:eastAsia="en-GB"/>
      </w:rPr>
      <w:drawing>
        <wp:anchor distT="0" distB="0" distL="114300" distR="114300" simplePos="0" relativeHeight="251822080" behindDoc="1" locked="0" layoutInCell="1" allowOverlap="1" wp14:anchorId="324707ED" wp14:editId="6A07D48E">
          <wp:simplePos x="0" y="0"/>
          <wp:positionH relativeFrom="column">
            <wp:posOffset>5390515</wp:posOffset>
          </wp:positionH>
          <wp:positionV relativeFrom="paragraph">
            <wp:posOffset>215900</wp:posOffset>
          </wp:positionV>
          <wp:extent cx="541655" cy="496570"/>
          <wp:effectExtent l="0" t="0" r="0" b="0"/>
          <wp:wrapTight wrapText="bothSides">
            <wp:wrapPolygon edited="0">
              <wp:start x="0" y="0"/>
              <wp:lineTo x="0" y="20716"/>
              <wp:lineTo x="20511" y="20716"/>
              <wp:lineTo x="2051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52">
      <w:rPr>
        <w:noProof/>
        <w:lang w:eastAsia="en-GB"/>
      </w:rPr>
      <w:drawing>
        <wp:anchor distT="0" distB="0" distL="114300" distR="114300" simplePos="0" relativeHeight="251821056" behindDoc="1" locked="0" layoutInCell="1" allowOverlap="1" wp14:anchorId="49723409" wp14:editId="3D431F0D">
          <wp:simplePos x="0" y="0"/>
          <wp:positionH relativeFrom="column">
            <wp:posOffset>4768850</wp:posOffset>
          </wp:positionH>
          <wp:positionV relativeFrom="paragraph">
            <wp:posOffset>224155</wp:posOffset>
          </wp:positionV>
          <wp:extent cx="605790" cy="507365"/>
          <wp:effectExtent l="0" t="0" r="3810" b="6985"/>
          <wp:wrapTight wrapText="bothSides">
            <wp:wrapPolygon edited="0">
              <wp:start x="0" y="0"/>
              <wp:lineTo x="0" y="21086"/>
              <wp:lineTo x="21057" y="21086"/>
              <wp:lineTo x="2105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352">
      <w:rPr>
        <w:noProof/>
        <w:lang w:eastAsia="en-GB"/>
      </w:rPr>
      <w:drawing>
        <wp:anchor distT="0" distB="0" distL="114300" distR="114300" simplePos="0" relativeHeight="251830272" behindDoc="1" locked="0" layoutInCell="1" allowOverlap="1" wp14:anchorId="530B1122" wp14:editId="6A9D3644">
          <wp:simplePos x="0" y="0"/>
          <wp:positionH relativeFrom="margin">
            <wp:posOffset>3694430</wp:posOffset>
          </wp:positionH>
          <wp:positionV relativeFrom="paragraph">
            <wp:posOffset>316230</wp:posOffset>
          </wp:positionV>
          <wp:extent cx="1028065" cy="292100"/>
          <wp:effectExtent l="0" t="0" r="635" b="0"/>
          <wp:wrapTight wrapText="bothSides">
            <wp:wrapPolygon edited="0">
              <wp:start x="0" y="0"/>
              <wp:lineTo x="0" y="19722"/>
              <wp:lineTo x="21213" y="19722"/>
              <wp:lineTo x="21213" y="0"/>
              <wp:lineTo x="0" y="0"/>
            </wp:wrapPolygon>
          </wp:wrapTight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C0A" w:rsidRPr="004C4352">
      <w:rPr>
        <w:noProof/>
        <w:lang w:eastAsia="en-GB"/>
      </w:rPr>
      <w:drawing>
        <wp:anchor distT="0" distB="0" distL="114300" distR="114300" simplePos="0" relativeHeight="251826176" behindDoc="1" locked="0" layoutInCell="1" allowOverlap="1" wp14:anchorId="2C37C4A4" wp14:editId="727F9DAB">
          <wp:simplePos x="0" y="0"/>
          <wp:positionH relativeFrom="column">
            <wp:posOffset>579755</wp:posOffset>
          </wp:positionH>
          <wp:positionV relativeFrom="paragraph">
            <wp:posOffset>322580</wp:posOffset>
          </wp:positionV>
          <wp:extent cx="1421130" cy="351155"/>
          <wp:effectExtent l="0" t="0" r="7620" b="0"/>
          <wp:wrapTight wrapText="bothSides">
            <wp:wrapPolygon edited="0">
              <wp:start x="0" y="0"/>
              <wp:lineTo x="0" y="19920"/>
              <wp:lineTo x="21426" y="19920"/>
              <wp:lineTo x="2142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6C0A">
      <w:rPr>
        <w:noProof/>
        <w:lang w:eastAsia="en-GB"/>
      </w:rPr>
      <w:drawing>
        <wp:anchor distT="0" distB="0" distL="114300" distR="114300" simplePos="0" relativeHeight="251824128" behindDoc="1" locked="0" layoutInCell="1" allowOverlap="1" wp14:anchorId="24D09E03" wp14:editId="724A9A5A">
          <wp:simplePos x="0" y="0"/>
          <wp:positionH relativeFrom="margin">
            <wp:posOffset>-1270</wp:posOffset>
          </wp:positionH>
          <wp:positionV relativeFrom="paragraph">
            <wp:posOffset>160020</wp:posOffset>
          </wp:positionV>
          <wp:extent cx="477520" cy="481330"/>
          <wp:effectExtent l="0" t="0" r="0" b="0"/>
          <wp:wrapTight wrapText="bothSides">
            <wp:wrapPolygon edited="0">
              <wp:start x="0" y="0"/>
              <wp:lineTo x="0" y="20517"/>
              <wp:lineTo x="20681" y="20517"/>
              <wp:lineTo x="20681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429" t="13087" r="39508" b="41421"/>
                  <a:stretch/>
                </pic:blipFill>
                <pic:spPr bwMode="auto">
                  <a:xfrm>
                    <a:off x="0" y="0"/>
                    <a:ext cx="477520" cy="4813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6C0A" w:rsidRDefault="00256C0A">
    <w:pPr>
      <w:pStyle w:val="Footer"/>
    </w:pPr>
    <w:r w:rsidRPr="00FA1A5D">
      <w:rPr>
        <w:noProof/>
        <w:lang w:eastAsia="en-GB"/>
      </w:rPr>
      <w:drawing>
        <wp:anchor distT="0" distB="0" distL="114300" distR="114300" simplePos="0" relativeHeight="251828224" behindDoc="1" locked="0" layoutInCell="1" allowOverlap="1" wp14:anchorId="0D1ADACE" wp14:editId="5A48C835">
          <wp:simplePos x="0" y="0"/>
          <wp:positionH relativeFrom="column">
            <wp:posOffset>2122805</wp:posOffset>
          </wp:positionH>
          <wp:positionV relativeFrom="paragraph">
            <wp:posOffset>152400</wp:posOffset>
          </wp:positionV>
          <wp:extent cx="1352550" cy="421640"/>
          <wp:effectExtent l="0" t="0" r="0" b="0"/>
          <wp:wrapTight wrapText="bothSides">
            <wp:wrapPolygon edited="0">
              <wp:start x="0" y="0"/>
              <wp:lineTo x="0" y="20494"/>
              <wp:lineTo x="21296" y="20494"/>
              <wp:lineTo x="21296" y="0"/>
              <wp:lineTo x="0" y="0"/>
            </wp:wrapPolygon>
          </wp:wrapTight>
          <wp:docPr id="29" name="Picture 29" descr="Q:\Karen\LPPA 2017-20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Karen\LPPA 2017-20 (2)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BFB" w:rsidRDefault="00A55BFB" w:rsidP="006F5529">
      <w:pPr>
        <w:spacing w:after="0" w:line="240" w:lineRule="auto"/>
      </w:pPr>
      <w:r>
        <w:separator/>
      </w:r>
    </w:p>
  </w:footnote>
  <w:footnote w:type="continuationSeparator" w:id="0">
    <w:p w:rsidR="00A55BFB" w:rsidRDefault="00A55BFB" w:rsidP="006F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352" w:rsidRDefault="00602F70" w:rsidP="00256C0A">
    <w:pPr>
      <w:autoSpaceDE w:val="0"/>
      <w:autoSpaceDN w:val="0"/>
      <w:adjustRightInd w:val="0"/>
      <w:spacing w:after="0" w:line="240" w:lineRule="auto"/>
    </w:pPr>
    <w:r>
      <w:rPr>
        <w:rFonts w:ascii="HelveticaNeue-Bold" w:hAnsi="HelveticaNeue-Bold" w:cs="HelveticaNeue-Bold"/>
        <w:b/>
        <w:bCs/>
        <w:color w:val="001AD2"/>
        <w:sz w:val="20"/>
        <w:szCs w:val="20"/>
      </w:rPr>
      <w:t xml:space="preserve">                 </w:t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  <w:r w:rsidR="00C84F02">
      <w:rPr>
        <w:rFonts w:ascii="HelveticaNeue-Bold" w:hAnsi="HelveticaNeue-Bold" w:cs="HelveticaNeue-Bold"/>
        <w:b/>
        <w:bCs/>
        <w:color w:val="001AD2"/>
        <w:sz w:val="20"/>
        <w:szCs w:val="20"/>
      </w:rPr>
      <w:tab/>
    </w:r>
  </w:p>
  <w:p w:rsidR="004C4352" w:rsidRDefault="004C4352">
    <w:pPr>
      <w:pStyle w:val="Header"/>
    </w:pPr>
  </w:p>
  <w:p w:rsidR="004C4352" w:rsidRDefault="004C43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819008" behindDoc="1" locked="0" layoutInCell="1" allowOverlap="1" wp14:anchorId="508A510D" wp14:editId="6554360A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943225" cy="806450"/>
          <wp:effectExtent l="0" t="0" r="9525" b="0"/>
          <wp:wrapTight wrapText="bothSides">
            <wp:wrapPolygon edited="0">
              <wp:start x="0" y="0"/>
              <wp:lineTo x="0" y="20920"/>
              <wp:lineTo x="21530" y="20920"/>
              <wp:lineTo x="2153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4931">
      <w:rPr>
        <w:rFonts w:cs="HelveticaNeue-Bold"/>
        <w:b/>
        <w:bCs/>
        <w:color w:val="1F4E79" w:themeColor="accent1" w:themeShade="80"/>
        <w:sz w:val="20"/>
        <w:szCs w:val="20"/>
      </w:rPr>
      <w:t xml:space="preserve">Interim Executive </w:t>
    </w:r>
    <w:proofErr w:type="spellStart"/>
    <w:r w:rsidR="00A14931">
      <w:rPr>
        <w:rFonts w:cs="HelveticaNeue-Bold"/>
        <w:b/>
        <w:bCs/>
        <w:color w:val="1F4E79" w:themeColor="accent1" w:themeShade="80"/>
        <w:sz w:val="20"/>
        <w:szCs w:val="20"/>
      </w:rPr>
      <w:t>Headteacher</w:t>
    </w:r>
    <w:proofErr w:type="spellEnd"/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 </w:t>
    </w:r>
    <w:proofErr w:type="spellStart"/>
    <w:r w:rsidR="00382C02">
      <w:rPr>
        <w:rFonts w:cs="HelveticaNeue-Bold"/>
        <w:b/>
        <w:bCs/>
        <w:color w:val="1F4E79" w:themeColor="accent1" w:themeShade="80"/>
        <w:sz w:val="20"/>
        <w:szCs w:val="20"/>
      </w:rPr>
      <w:t>Dr.</w:t>
    </w:r>
    <w:proofErr w:type="spellEnd"/>
    <w:r w:rsidR="00382C02">
      <w:rPr>
        <w:rFonts w:cs="HelveticaNeue-Bold"/>
        <w:b/>
        <w:bCs/>
        <w:color w:val="1F4E79" w:themeColor="accent1" w:themeShade="80"/>
        <w:sz w:val="20"/>
        <w:szCs w:val="20"/>
      </w:rPr>
      <w:t xml:space="preserve"> </w:t>
    </w:r>
    <w:r w:rsidR="00A14931">
      <w:rPr>
        <w:rFonts w:cs="HelveticaNeue"/>
        <w:color w:val="1F4E79" w:themeColor="accent1" w:themeShade="80"/>
        <w:sz w:val="20"/>
        <w:szCs w:val="20"/>
      </w:rPr>
      <w:t>Donna Chambers</w:t>
    </w:r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76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"/>
        <w:color w:val="1F4E79" w:themeColor="accent1" w:themeShade="80"/>
        <w:sz w:val="20"/>
        <w:szCs w:val="20"/>
      </w:rPr>
      <w:t>Nottingham Road, Mansfield, Nottinghamshire NG18 5BA</w:t>
    </w:r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School telephone 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(01623) 792671 </w:t>
    </w: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Fax </w:t>
    </w:r>
    <w:r w:rsidRPr="007C4EC1">
      <w:rPr>
        <w:rFonts w:cs="HelveticaNeue"/>
        <w:color w:val="1F4E79" w:themeColor="accent1" w:themeShade="80"/>
        <w:sz w:val="20"/>
        <w:szCs w:val="20"/>
      </w:rPr>
      <w:t>(01623) 797849</w:t>
    </w:r>
  </w:p>
  <w:p w:rsidR="00256C0A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School email </w:t>
    </w:r>
    <w:hyperlink r:id="rId2" w:history="1">
      <w:r w:rsidRPr="00E643BF">
        <w:rPr>
          <w:rStyle w:val="Hyperlink"/>
          <w:rFonts w:cs="HelveticaNeue"/>
          <w:sz w:val="20"/>
          <w:szCs w:val="20"/>
        </w:rPr>
        <w:t>office@fountaindale.notts.sch.uk</w:t>
      </w:r>
    </w:hyperlink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PDSS telephone 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(01623) 792857 </w:t>
    </w:r>
    <w:r>
      <w:rPr>
        <w:rFonts w:cs="HelveticaNeue"/>
        <w:color w:val="1F4E79" w:themeColor="accent1" w:themeShade="80"/>
        <w:sz w:val="20"/>
        <w:szCs w:val="20"/>
      </w:rPr>
      <w:tab/>
    </w:r>
  </w:p>
  <w:p w:rsidR="00256C0A" w:rsidRPr="007C4EC1" w:rsidRDefault="00256C0A" w:rsidP="00256C0A">
    <w:pPr>
      <w:autoSpaceDE w:val="0"/>
      <w:autoSpaceDN w:val="0"/>
      <w:adjustRightInd w:val="0"/>
      <w:spacing w:after="0" w:line="240" w:lineRule="auto"/>
      <w:ind w:left="5040" w:firstLine="720"/>
      <w:rPr>
        <w:rFonts w:cs="HelveticaNeue"/>
        <w:color w:val="1F4E79" w:themeColor="accent1" w:themeShade="80"/>
        <w:sz w:val="20"/>
        <w:szCs w:val="20"/>
      </w:rPr>
    </w:pP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HRET telephone 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(01623) 799157 </w:t>
    </w:r>
    <w:r w:rsidRPr="007C4EC1">
      <w:rPr>
        <w:rFonts w:cs="HelveticaNeue-Bold"/>
        <w:b/>
        <w:bCs/>
        <w:color w:val="1F4E79" w:themeColor="accent1" w:themeShade="80"/>
        <w:sz w:val="20"/>
        <w:szCs w:val="20"/>
      </w:rPr>
      <w:t xml:space="preserve">Fax </w:t>
    </w:r>
    <w:r w:rsidRPr="007C4EC1">
      <w:rPr>
        <w:rFonts w:cs="HelveticaNeue"/>
        <w:color w:val="1F4E79" w:themeColor="accent1" w:themeShade="80"/>
        <w:sz w:val="20"/>
        <w:szCs w:val="20"/>
      </w:rPr>
      <w:t>(01623) 793301</w:t>
    </w:r>
  </w:p>
  <w:p w:rsidR="00256C0A" w:rsidRDefault="00256C0A" w:rsidP="00256C0A">
    <w:pPr>
      <w:spacing w:after="0"/>
      <w:ind w:left="5040" w:firstLine="720"/>
    </w:pPr>
    <w:r w:rsidRPr="007C4EC1">
      <w:rPr>
        <w:rFonts w:cs="HelveticaNeue"/>
        <w:b/>
        <w:color w:val="1F4E79" w:themeColor="accent1" w:themeShade="80"/>
        <w:sz w:val="20"/>
        <w:szCs w:val="20"/>
      </w:rPr>
      <w:t>Fountaindale School Fund</w:t>
    </w:r>
    <w:r w:rsidRPr="007C4EC1">
      <w:rPr>
        <w:rFonts w:cs="HelveticaNeue"/>
        <w:color w:val="1F4E79" w:themeColor="accent1" w:themeShade="80"/>
        <w:sz w:val="20"/>
        <w:szCs w:val="20"/>
      </w:rPr>
      <w:t xml:space="preserve"> - </w:t>
    </w:r>
    <w:r w:rsidRPr="007C4EC1">
      <w:rPr>
        <w:rFonts w:cs="HelveticaNeue"/>
        <w:color w:val="1F4E79" w:themeColor="accent1" w:themeShade="80"/>
        <w:sz w:val="18"/>
        <w:szCs w:val="18"/>
      </w:rPr>
      <w:t>Registered Charity No</w:t>
    </w:r>
    <w:r w:rsidRPr="007C4EC1">
      <w:rPr>
        <w:rFonts w:cs="HelveticaNeue"/>
        <w:color w:val="1F4E79" w:themeColor="accent1" w:themeShade="80"/>
        <w:sz w:val="20"/>
        <w:szCs w:val="20"/>
      </w:rPr>
      <w:t>.1050275</w:t>
    </w:r>
  </w:p>
  <w:p w:rsidR="00882BE3" w:rsidRDefault="00882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D4E0C"/>
    <w:multiLevelType w:val="hybridMultilevel"/>
    <w:tmpl w:val="BCE4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D1B8F"/>
    <w:multiLevelType w:val="hybridMultilevel"/>
    <w:tmpl w:val="D89ED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5"/>
    <w:rsid w:val="000400ED"/>
    <w:rsid w:val="000B63A6"/>
    <w:rsid w:val="00187DD2"/>
    <w:rsid w:val="001C796F"/>
    <w:rsid w:val="001D272F"/>
    <w:rsid w:val="0020504C"/>
    <w:rsid w:val="00256C0A"/>
    <w:rsid w:val="003016B4"/>
    <w:rsid w:val="00355412"/>
    <w:rsid w:val="00382C02"/>
    <w:rsid w:val="00431239"/>
    <w:rsid w:val="0045731C"/>
    <w:rsid w:val="004A7C8F"/>
    <w:rsid w:val="004C4352"/>
    <w:rsid w:val="004C5392"/>
    <w:rsid w:val="004E0AD7"/>
    <w:rsid w:val="0052289C"/>
    <w:rsid w:val="00541ED9"/>
    <w:rsid w:val="0056523A"/>
    <w:rsid w:val="00595EC3"/>
    <w:rsid w:val="00602F70"/>
    <w:rsid w:val="00664081"/>
    <w:rsid w:val="00687505"/>
    <w:rsid w:val="006F5529"/>
    <w:rsid w:val="00751668"/>
    <w:rsid w:val="007C4EC1"/>
    <w:rsid w:val="00872CB6"/>
    <w:rsid w:val="00882BE3"/>
    <w:rsid w:val="008D1D10"/>
    <w:rsid w:val="00983A66"/>
    <w:rsid w:val="00A14931"/>
    <w:rsid w:val="00A55BFB"/>
    <w:rsid w:val="00AC1F5A"/>
    <w:rsid w:val="00B67F75"/>
    <w:rsid w:val="00B95852"/>
    <w:rsid w:val="00C47D68"/>
    <w:rsid w:val="00C84F02"/>
    <w:rsid w:val="00CC25F2"/>
    <w:rsid w:val="00D740D3"/>
    <w:rsid w:val="00E11A81"/>
    <w:rsid w:val="00E7229F"/>
    <w:rsid w:val="00E86CF5"/>
    <w:rsid w:val="00E9429A"/>
    <w:rsid w:val="00EB20D3"/>
    <w:rsid w:val="00F626F5"/>
    <w:rsid w:val="00FA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8216A"/>
  <w15:docId w15:val="{805CF344-378F-42B9-A70C-AF8EDE55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BE3"/>
  </w:style>
  <w:style w:type="paragraph" w:styleId="Heading4">
    <w:name w:val="heading 4"/>
    <w:basedOn w:val="Normal"/>
    <w:link w:val="Heading4Char"/>
    <w:uiPriority w:val="9"/>
    <w:qFormat/>
    <w:rsid w:val="00595EC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529"/>
  </w:style>
  <w:style w:type="paragraph" w:styleId="Footer">
    <w:name w:val="footer"/>
    <w:basedOn w:val="Normal"/>
    <w:link w:val="FooterChar"/>
    <w:uiPriority w:val="99"/>
    <w:unhideWhenUsed/>
    <w:rsid w:val="006F55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529"/>
  </w:style>
  <w:style w:type="paragraph" w:styleId="BalloonText">
    <w:name w:val="Balloon Text"/>
    <w:basedOn w:val="Normal"/>
    <w:link w:val="BalloonTextChar"/>
    <w:uiPriority w:val="99"/>
    <w:semiHidden/>
    <w:unhideWhenUsed/>
    <w:rsid w:val="00AC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F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2F7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95EC3"/>
    <w:rPr>
      <w:rFonts w:ascii="Times New Roman" w:eastAsia="Times New Roman" w:hAnsi="Times New Roman" w:cs="Times New Roman"/>
      <w:b/>
      <w:bCs/>
      <w:sz w:val="30"/>
      <w:szCs w:val="30"/>
      <w:lang w:val="en-US"/>
    </w:rPr>
  </w:style>
  <w:style w:type="paragraph" w:customStyle="1" w:styleId="Normal1">
    <w:name w:val="Normal1"/>
    <w:basedOn w:val="Normal"/>
    <w:rsid w:val="00595EC3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xbe">
    <w:name w:val="_xbe"/>
    <w:basedOn w:val="DefaultParagraphFont"/>
    <w:rsid w:val="00595EC3"/>
  </w:style>
  <w:style w:type="character" w:customStyle="1" w:styleId="highlight">
    <w:name w:val="highlight"/>
    <w:basedOn w:val="DefaultParagraphFont"/>
    <w:rsid w:val="003016B4"/>
  </w:style>
  <w:style w:type="character" w:customStyle="1" w:styleId="questiondescription1">
    <w:name w:val="questiondescription1"/>
    <w:basedOn w:val="DefaultParagraphFont"/>
    <w:rsid w:val="00882BE3"/>
    <w:rPr>
      <w:rFonts w:ascii="Arial" w:hAnsi="Arial" w:cs="Arial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untaindale.notts.sch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cruitment@fountaindale.notts.sch.uk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7" Type="http://schemas.openxmlformats.org/officeDocument/2006/relationships/image" Target="media/image8.jpeg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fountaindale.nott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6313-D3B0-4BAB-896B-24ADB3D3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Bodill</dc:creator>
  <cp:lastModifiedBy>Anita Buffrey</cp:lastModifiedBy>
  <cp:revision>4</cp:revision>
  <cp:lastPrinted>2018-05-03T15:21:00Z</cp:lastPrinted>
  <dcterms:created xsi:type="dcterms:W3CDTF">2019-12-17T14:06:00Z</dcterms:created>
  <dcterms:modified xsi:type="dcterms:W3CDTF">2019-12-18T08:19:00Z</dcterms:modified>
</cp:coreProperties>
</file>