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D95B5C" w:rsidRDefault="00D04E8B" w:rsidP="007353C7">
      <w:pPr>
        <w:pStyle w:val="Caption"/>
        <w:ind w:hanging="33"/>
        <w:jc w:val="left"/>
        <w:rPr>
          <w:rFonts w:asciiTheme="majorHAnsi" w:hAnsiTheme="majorHAnsi"/>
          <w:b/>
          <w:color w:val="C00000"/>
          <w:sz w:val="36"/>
          <w:szCs w:val="48"/>
        </w:rPr>
      </w:pPr>
      <w:r w:rsidRPr="00D95B5C">
        <w:rPr>
          <w:rFonts w:asciiTheme="majorHAnsi" w:hAnsiTheme="majorHAnsi"/>
          <w:b/>
          <w:noProof/>
          <w:sz w:val="48"/>
          <w:lang w:eastAsia="en-GB"/>
        </w:rPr>
        <w:drawing>
          <wp:anchor distT="0" distB="0" distL="114300" distR="114300" simplePos="0" relativeHeight="251659264" behindDoc="0" locked="0" layoutInCell="1" allowOverlap="1">
            <wp:simplePos x="0" y="0"/>
            <wp:positionH relativeFrom="column">
              <wp:posOffset>3547110</wp:posOffset>
            </wp:positionH>
            <wp:positionV relativeFrom="paragraph">
              <wp:posOffset>-462280</wp:posOffset>
            </wp:positionV>
            <wp:extent cx="2558415" cy="62039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41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203" w:rsidRPr="00D95B5C">
        <w:rPr>
          <w:rFonts w:asciiTheme="majorHAnsi" w:hAnsiTheme="majorHAnsi"/>
          <w:b/>
          <w:color w:val="C00000"/>
          <w:sz w:val="36"/>
          <w:szCs w:val="48"/>
        </w:rPr>
        <w:t xml:space="preserve">Job Description </w:t>
      </w:r>
    </w:p>
    <w:p w:rsidR="007353C7" w:rsidRPr="00D95B5C" w:rsidRDefault="007353C7" w:rsidP="007353C7">
      <w:pPr>
        <w:rPr>
          <w:rFonts w:asciiTheme="majorHAnsi" w:hAnsiTheme="majorHAns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064C7" w:rsidRPr="00D95B5C" w:rsidTr="00DF0740">
        <w:tc>
          <w:tcPr>
            <w:tcW w:w="9818" w:type="dxa"/>
            <w:shd w:val="clear" w:color="auto" w:fill="auto"/>
          </w:tcPr>
          <w:p w:rsidR="00A064C7" w:rsidRPr="001D5739" w:rsidRDefault="00A064C7" w:rsidP="007353C7">
            <w:pPr>
              <w:rPr>
                <w:rFonts w:asciiTheme="majorHAnsi" w:hAnsiTheme="majorHAnsi"/>
                <w:b/>
                <w:color w:val="C00000"/>
                <w:szCs w:val="28"/>
              </w:rPr>
            </w:pPr>
            <w:r w:rsidRPr="001D5739">
              <w:rPr>
                <w:rFonts w:asciiTheme="majorHAnsi" w:hAnsiTheme="majorHAnsi"/>
                <w:b/>
                <w:color w:val="C00000"/>
                <w:szCs w:val="28"/>
              </w:rPr>
              <w:t xml:space="preserve">Establishment: </w:t>
            </w:r>
            <w:r w:rsidR="007353C7" w:rsidRPr="001D5739">
              <w:rPr>
                <w:rFonts w:asciiTheme="majorHAnsi" w:hAnsiTheme="majorHAnsi"/>
                <w:b/>
                <w:color w:val="C00000"/>
                <w:szCs w:val="28"/>
              </w:rPr>
              <w:tab/>
            </w:r>
            <w:r w:rsidR="002A6865" w:rsidRPr="001D5739">
              <w:rPr>
                <w:rFonts w:asciiTheme="majorHAnsi" w:hAnsiTheme="majorHAnsi"/>
                <w:b/>
                <w:color w:val="000000" w:themeColor="text1"/>
                <w:szCs w:val="28"/>
              </w:rPr>
              <w:t>Arnold Hill Academy</w:t>
            </w:r>
          </w:p>
        </w:tc>
      </w:tr>
      <w:tr w:rsidR="00A064C7" w:rsidRPr="00D95B5C" w:rsidTr="00DF0740">
        <w:tc>
          <w:tcPr>
            <w:tcW w:w="9818" w:type="dxa"/>
            <w:shd w:val="clear" w:color="auto" w:fill="auto"/>
          </w:tcPr>
          <w:p w:rsidR="00A064C7" w:rsidRPr="001D5739" w:rsidRDefault="00A064C7" w:rsidP="002E350F">
            <w:pPr>
              <w:rPr>
                <w:rFonts w:asciiTheme="majorHAnsi" w:hAnsiTheme="majorHAnsi"/>
                <w:b/>
                <w:color w:val="C00000"/>
                <w:szCs w:val="28"/>
              </w:rPr>
            </w:pPr>
            <w:r w:rsidRPr="001D5739">
              <w:rPr>
                <w:rFonts w:asciiTheme="majorHAnsi" w:hAnsiTheme="majorHAnsi"/>
                <w:b/>
                <w:color w:val="C00000"/>
                <w:szCs w:val="28"/>
              </w:rPr>
              <w:t xml:space="preserve">Post Title: </w:t>
            </w:r>
            <w:r w:rsidR="007353C7" w:rsidRPr="001D5739">
              <w:rPr>
                <w:rFonts w:asciiTheme="majorHAnsi" w:hAnsiTheme="majorHAnsi"/>
                <w:b/>
                <w:color w:val="C00000"/>
                <w:szCs w:val="28"/>
              </w:rPr>
              <w:tab/>
            </w:r>
            <w:r w:rsidR="007353C7" w:rsidRPr="001D5739">
              <w:rPr>
                <w:rFonts w:asciiTheme="majorHAnsi" w:hAnsiTheme="majorHAnsi"/>
                <w:b/>
                <w:color w:val="C00000"/>
                <w:szCs w:val="28"/>
              </w:rPr>
              <w:tab/>
            </w:r>
            <w:r w:rsidR="00A947E9" w:rsidRPr="002402A9">
              <w:rPr>
                <w:rFonts w:asciiTheme="majorHAnsi" w:hAnsiTheme="majorHAnsi"/>
                <w:b/>
                <w:szCs w:val="28"/>
              </w:rPr>
              <w:t xml:space="preserve">Careers </w:t>
            </w:r>
            <w:r w:rsidR="002402A9" w:rsidRPr="002402A9">
              <w:rPr>
                <w:rFonts w:asciiTheme="majorHAnsi" w:hAnsiTheme="majorHAnsi"/>
                <w:b/>
                <w:szCs w:val="28"/>
              </w:rPr>
              <w:t>Leader – Careers Information &amp; guidance coordinator</w:t>
            </w:r>
          </w:p>
        </w:tc>
      </w:tr>
      <w:tr w:rsidR="00A064C7" w:rsidRPr="00D95B5C" w:rsidTr="00DF0740">
        <w:tc>
          <w:tcPr>
            <w:tcW w:w="9818" w:type="dxa"/>
            <w:shd w:val="clear" w:color="auto" w:fill="auto"/>
          </w:tcPr>
          <w:p w:rsidR="00A064C7" w:rsidRPr="001D5739" w:rsidRDefault="00A064C7" w:rsidP="00991B79">
            <w:pPr>
              <w:rPr>
                <w:rFonts w:asciiTheme="majorHAnsi" w:hAnsiTheme="majorHAnsi"/>
                <w:b/>
                <w:color w:val="C00000"/>
                <w:szCs w:val="28"/>
              </w:rPr>
            </w:pPr>
            <w:r w:rsidRPr="001D5739">
              <w:rPr>
                <w:rFonts w:asciiTheme="majorHAnsi" w:hAnsiTheme="majorHAnsi"/>
                <w:b/>
                <w:color w:val="C00000"/>
                <w:szCs w:val="28"/>
              </w:rPr>
              <w:t>Grade/Pay Range:</w:t>
            </w:r>
            <w:r w:rsidR="00F30CE3" w:rsidRPr="001D5739">
              <w:rPr>
                <w:rFonts w:asciiTheme="majorHAnsi" w:hAnsiTheme="majorHAnsi"/>
                <w:b/>
                <w:color w:val="C00000"/>
                <w:szCs w:val="28"/>
              </w:rPr>
              <w:t xml:space="preserve"> </w:t>
            </w:r>
            <w:r w:rsidR="007353C7" w:rsidRPr="001D5739">
              <w:rPr>
                <w:rFonts w:asciiTheme="majorHAnsi" w:hAnsiTheme="majorHAnsi"/>
                <w:b/>
                <w:color w:val="C00000"/>
                <w:szCs w:val="28"/>
              </w:rPr>
              <w:tab/>
            </w:r>
            <w:r w:rsidR="00991B79" w:rsidRPr="00991B79">
              <w:rPr>
                <w:rFonts w:asciiTheme="majorHAnsi" w:hAnsiTheme="majorHAnsi"/>
                <w:b/>
                <w:color w:val="000000" w:themeColor="text1"/>
                <w:szCs w:val="28"/>
              </w:rPr>
              <w:t xml:space="preserve">Points </w:t>
            </w:r>
            <w:r w:rsidR="00C255F3" w:rsidRPr="00C255F3">
              <w:rPr>
                <w:rFonts w:asciiTheme="majorHAnsi" w:hAnsiTheme="majorHAnsi"/>
                <w:b/>
                <w:color w:val="000000" w:themeColor="text1"/>
                <w:szCs w:val="28"/>
              </w:rPr>
              <w:t>NJC 17-18 £14,295-£14,581</w:t>
            </w:r>
          </w:p>
        </w:tc>
      </w:tr>
      <w:tr w:rsidR="00A064C7" w:rsidRPr="00D95B5C" w:rsidTr="00DF0740">
        <w:tc>
          <w:tcPr>
            <w:tcW w:w="9818" w:type="dxa"/>
            <w:shd w:val="clear" w:color="auto" w:fill="auto"/>
          </w:tcPr>
          <w:p w:rsidR="00BA2367" w:rsidRPr="001D5739" w:rsidRDefault="00A064C7" w:rsidP="001D5739">
            <w:pPr>
              <w:rPr>
                <w:rFonts w:asciiTheme="majorHAnsi" w:hAnsiTheme="majorHAnsi"/>
                <w:b/>
                <w:color w:val="C00000"/>
                <w:szCs w:val="28"/>
              </w:rPr>
            </w:pPr>
            <w:r w:rsidRPr="001D5739">
              <w:rPr>
                <w:rFonts w:asciiTheme="majorHAnsi" w:hAnsiTheme="majorHAnsi"/>
                <w:b/>
                <w:color w:val="C00000"/>
                <w:szCs w:val="28"/>
              </w:rPr>
              <w:t xml:space="preserve">Hours/weeks: </w:t>
            </w:r>
            <w:r w:rsidR="007353C7" w:rsidRPr="001D5739">
              <w:rPr>
                <w:rFonts w:asciiTheme="majorHAnsi" w:hAnsiTheme="majorHAnsi"/>
                <w:b/>
                <w:color w:val="C00000"/>
                <w:szCs w:val="28"/>
              </w:rPr>
              <w:tab/>
            </w:r>
            <w:r w:rsidR="002402A9" w:rsidRPr="002402A9">
              <w:rPr>
                <w:rFonts w:asciiTheme="majorHAnsi" w:hAnsiTheme="majorHAnsi"/>
                <w:b/>
                <w:szCs w:val="28"/>
              </w:rPr>
              <w:t>25hrs</w:t>
            </w:r>
            <w:r w:rsidR="008A6675" w:rsidRPr="002402A9">
              <w:rPr>
                <w:rFonts w:asciiTheme="majorHAnsi" w:hAnsiTheme="majorHAnsi"/>
                <w:b/>
                <w:szCs w:val="28"/>
              </w:rPr>
              <w:t>,</w:t>
            </w:r>
            <w:r w:rsidR="008A6675" w:rsidRPr="001D5739">
              <w:rPr>
                <w:rFonts w:asciiTheme="majorHAnsi" w:hAnsiTheme="majorHAnsi"/>
                <w:b/>
                <w:color w:val="000000" w:themeColor="text1"/>
                <w:szCs w:val="28"/>
              </w:rPr>
              <w:t xml:space="preserve"> TTO</w:t>
            </w:r>
            <w:r w:rsidR="002E350F" w:rsidRPr="001D5739">
              <w:rPr>
                <w:rFonts w:asciiTheme="majorHAnsi" w:hAnsiTheme="majorHAnsi"/>
                <w:b/>
                <w:color w:val="000000" w:themeColor="text1"/>
                <w:szCs w:val="28"/>
              </w:rPr>
              <w:t xml:space="preserve">+ </w:t>
            </w:r>
            <w:r w:rsidR="002402A9">
              <w:rPr>
                <w:rFonts w:asciiTheme="majorHAnsi" w:hAnsiTheme="majorHAnsi"/>
                <w:b/>
                <w:color w:val="000000" w:themeColor="text1"/>
                <w:szCs w:val="28"/>
              </w:rPr>
              <w:t>1</w:t>
            </w:r>
            <w:r w:rsidR="002E350F" w:rsidRPr="001D5739">
              <w:rPr>
                <w:rFonts w:asciiTheme="majorHAnsi" w:hAnsiTheme="majorHAnsi"/>
                <w:b/>
                <w:color w:val="000000" w:themeColor="text1"/>
                <w:szCs w:val="28"/>
              </w:rPr>
              <w:t xml:space="preserve"> week</w:t>
            </w:r>
          </w:p>
        </w:tc>
      </w:tr>
      <w:tr w:rsidR="00A064C7" w:rsidRPr="00D95B5C" w:rsidTr="00DF0740">
        <w:tc>
          <w:tcPr>
            <w:tcW w:w="9818" w:type="dxa"/>
            <w:shd w:val="clear" w:color="auto" w:fill="auto"/>
          </w:tcPr>
          <w:p w:rsidR="00A064C7" w:rsidRPr="001D5739" w:rsidRDefault="00A064C7" w:rsidP="007D0997">
            <w:pPr>
              <w:pStyle w:val="Heading2"/>
              <w:rPr>
                <w:rFonts w:asciiTheme="majorHAnsi" w:hAnsiTheme="majorHAnsi"/>
                <w:b/>
                <w:color w:val="C00000"/>
                <w:sz w:val="24"/>
                <w:szCs w:val="28"/>
              </w:rPr>
            </w:pPr>
            <w:r w:rsidRPr="001D5739">
              <w:rPr>
                <w:rFonts w:asciiTheme="majorHAnsi" w:hAnsiTheme="majorHAnsi"/>
                <w:b/>
                <w:color w:val="C00000"/>
                <w:sz w:val="24"/>
                <w:szCs w:val="28"/>
              </w:rPr>
              <w:t xml:space="preserve">Reporting to: </w:t>
            </w:r>
            <w:r w:rsidR="007353C7" w:rsidRPr="001D5739">
              <w:rPr>
                <w:rFonts w:asciiTheme="majorHAnsi" w:hAnsiTheme="majorHAnsi"/>
                <w:b/>
                <w:color w:val="C00000"/>
                <w:sz w:val="24"/>
                <w:szCs w:val="28"/>
              </w:rPr>
              <w:tab/>
            </w:r>
            <w:r w:rsidR="007353C7" w:rsidRPr="001D5739">
              <w:rPr>
                <w:rFonts w:asciiTheme="majorHAnsi" w:hAnsiTheme="majorHAnsi"/>
                <w:b/>
                <w:color w:val="C00000"/>
                <w:sz w:val="24"/>
                <w:szCs w:val="28"/>
              </w:rPr>
              <w:tab/>
            </w:r>
            <w:r w:rsidR="002402A9" w:rsidRPr="002402A9">
              <w:rPr>
                <w:rFonts w:asciiTheme="majorHAnsi" w:hAnsiTheme="majorHAnsi"/>
                <w:b/>
                <w:sz w:val="24"/>
                <w:szCs w:val="28"/>
              </w:rPr>
              <w:t>Assistant</w:t>
            </w:r>
            <w:r w:rsidR="002402A9">
              <w:rPr>
                <w:rFonts w:asciiTheme="majorHAnsi" w:hAnsiTheme="majorHAnsi"/>
                <w:b/>
                <w:color w:val="C00000"/>
                <w:sz w:val="24"/>
                <w:szCs w:val="28"/>
              </w:rPr>
              <w:t xml:space="preserve"> </w:t>
            </w:r>
            <w:r w:rsidR="00AD1B9E">
              <w:rPr>
                <w:rFonts w:asciiTheme="majorHAnsi" w:hAnsiTheme="majorHAnsi"/>
                <w:b/>
                <w:color w:val="000000" w:themeColor="text1"/>
                <w:sz w:val="24"/>
                <w:szCs w:val="28"/>
              </w:rPr>
              <w:t>Vice Principal</w:t>
            </w:r>
          </w:p>
        </w:tc>
      </w:tr>
      <w:tr w:rsidR="00A064C7" w:rsidRPr="00D95B5C" w:rsidTr="00DF0740">
        <w:tc>
          <w:tcPr>
            <w:tcW w:w="9818" w:type="dxa"/>
            <w:shd w:val="clear" w:color="auto" w:fill="auto"/>
          </w:tcPr>
          <w:p w:rsidR="00A064C7" w:rsidRPr="001D5739" w:rsidRDefault="00A064C7" w:rsidP="007D0997">
            <w:pPr>
              <w:rPr>
                <w:rFonts w:asciiTheme="majorHAnsi" w:hAnsiTheme="majorHAnsi"/>
                <w:b/>
                <w:color w:val="C00000"/>
                <w:szCs w:val="28"/>
              </w:rPr>
            </w:pPr>
            <w:r w:rsidRPr="001D5739">
              <w:rPr>
                <w:rFonts w:asciiTheme="majorHAnsi" w:hAnsiTheme="majorHAnsi"/>
                <w:b/>
                <w:color w:val="C00000"/>
                <w:szCs w:val="28"/>
              </w:rPr>
              <w:t>Department/Team:</w:t>
            </w:r>
            <w:r w:rsidR="00F30CE3" w:rsidRPr="001D5739">
              <w:rPr>
                <w:rFonts w:asciiTheme="majorHAnsi" w:hAnsiTheme="majorHAnsi"/>
                <w:b/>
                <w:color w:val="C00000"/>
                <w:szCs w:val="28"/>
              </w:rPr>
              <w:t xml:space="preserve"> </w:t>
            </w:r>
            <w:r w:rsidR="007353C7" w:rsidRPr="001D5739">
              <w:rPr>
                <w:rFonts w:asciiTheme="majorHAnsi" w:hAnsiTheme="majorHAnsi"/>
                <w:b/>
                <w:color w:val="C00000"/>
                <w:szCs w:val="28"/>
              </w:rPr>
              <w:tab/>
            </w:r>
            <w:r w:rsidR="00A07B15" w:rsidRPr="00A07B15">
              <w:rPr>
                <w:rFonts w:asciiTheme="majorHAnsi" w:hAnsiTheme="majorHAnsi"/>
                <w:b/>
                <w:szCs w:val="28"/>
              </w:rPr>
              <w:t>Support - Pastoral</w:t>
            </w:r>
          </w:p>
        </w:tc>
      </w:tr>
    </w:tbl>
    <w:p w:rsidR="001838F0" w:rsidRPr="00D95B5C" w:rsidRDefault="00F30CE3" w:rsidP="001838F0">
      <w:pPr>
        <w:rPr>
          <w:rFonts w:asciiTheme="majorHAnsi" w:hAnsiTheme="majorHAnsi"/>
          <w:sz w:val="14"/>
          <w:szCs w:val="16"/>
        </w:rPr>
      </w:pPr>
      <w:r>
        <w:rPr>
          <w:rFonts w:asciiTheme="majorHAnsi" w:hAnsiTheme="majorHAnsi"/>
          <w:sz w:val="4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EC0DD8" w:rsidRPr="00D95B5C" w:rsidTr="00F544C1">
        <w:tc>
          <w:tcPr>
            <w:tcW w:w="9818" w:type="dxa"/>
            <w:shd w:val="clear" w:color="auto" w:fill="auto"/>
          </w:tcPr>
          <w:p w:rsidR="00EC0DD8" w:rsidRPr="00D95B5C" w:rsidRDefault="00AD36C0" w:rsidP="00F30CE3">
            <w:pPr>
              <w:jc w:val="both"/>
              <w:rPr>
                <w:rFonts w:asciiTheme="majorHAnsi" w:hAnsiTheme="majorHAnsi"/>
                <w:b/>
                <w:color w:val="C00000"/>
                <w:sz w:val="20"/>
                <w:szCs w:val="22"/>
              </w:rPr>
            </w:pPr>
            <w:r w:rsidRPr="00D95B5C">
              <w:rPr>
                <w:rFonts w:asciiTheme="majorHAnsi" w:hAnsiTheme="majorHAnsi"/>
                <w:b/>
                <w:color w:val="C00000"/>
                <w:sz w:val="20"/>
                <w:szCs w:val="22"/>
              </w:rPr>
              <w:t>Overall Purpose of Post</w:t>
            </w:r>
            <w:bookmarkStart w:id="0" w:name="_GoBack"/>
            <w:bookmarkEnd w:id="0"/>
          </w:p>
          <w:p w:rsidR="002402A9" w:rsidRPr="001D5739" w:rsidRDefault="002E350F" w:rsidP="001D5739">
            <w:pPr>
              <w:jc w:val="both"/>
              <w:rPr>
                <w:rFonts w:asciiTheme="majorHAnsi" w:eastAsia="Arial" w:hAnsiTheme="majorHAnsi" w:cs="Calibri"/>
                <w:color w:val="000000"/>
                <w:sz w:val="20"/>
                <w:szCs w:val="22"/>
                <w:lang w:eastAsia="en-GB"/>
              </w:rPr>
            </w:pPr>
            <w:r w:rsidRPr="002E350F">
              <w:rPr>
                <w:rFonts w:asciiTheme="majorHAnsi" w:eastAsia="Arial" w:hAnsiTheme="majorHAnsi" w:cs="Calibri"/>
                <w:color w:val="000000"/>
                <w:sz w:val="20"/>
                <w:szCs w:val="22"/>
                <w:lang w:eastAsia="en-GB"/>
              </w:rPr>
              <w:t xml:space="preserve">The </w:t>
            </w:r>
            <w:r w:rsidR="002402A9">
              <w:rPr>
                <w:rFonts w:asciiTheme="majorHAnsi" w:eastAsia="Arial" w:hAnsiTheme="majorHAnsi" w:cs="Calibri"/>
                <w:color w:val="000000"/>
                <w:sz w:val="20"/>
                <w:szCs w:val="22"/>
                <w:lang w:eastAsia="en-GB"/>
              </w:rPr>
              <w:t>Careers Leader</w:t>
            </w:r>
            <w:r w:rsidRPr="002E350F">
              <w:rPr>
                <w:rFonts w:asciiTheme="majorHAnsi" w:eastAsia="Arial" w:hAnsiTheme="majorHAnsi" w:cs="Calibri"/>
                <w:color w:val="000000"/>
                <w:sz w:val="20"/>
                <w:szCs w:val="22"/>
                <w:lang w:eastAsia="en-GB"/>
              </w:rPr>
              <w:t xml:space="preserve"> will p</w:t>
            </w:r>
            <w:r w:rsidR="002402A9">
              <w:rPr>
                <w:rFonts w:asciiTheme="majorHAnsi" w:eastAsia="Arial" w:hAnsiTheme="majorHAnsi" w:cs="Calibri"/>
                <w:color w:val="000000"/>
                <w:sz w:val="20"/>
                <w:szCs w:val="22"/>
                <w:lang w:eastAsia="en-GB"/>
              </w:rPr>
              <w:t xml:space="preserve">lan and implement a strategy for developing the careers programme at Arnold Hill Academy that meets all of the eight Gatsby Benchmarks of good practice and prepares young people for the choices and transitions in education, training and employment. </w:t>
            </w:r>
            <w:r w:rsidR="001D5739" w:rsidRPr="001D5739">
              <w:rPr>
                <w:rFonts w:asciiTheme="majorHAnsi" w:eastAsia="Arial" w:hAnsiTheme="majorHAnsi" w:cs="Calibri"/>
                <w:color w:val="000000"/>
                <w:sz w:val="20"/>
                <w:szCs w:val="22"/>
                <w:lang w:eastAsia="en-GB"/>
              </w:rPr>
              <w:t xml:space="preserve">The ideal candidate will be able to operate within a dynamic and </w:t>
            </w:r>
            <w:r w:rsidR="002402A9" w:rsidRPr="001D5739">
              <w:rPr>
                <w:rFonts w:asciiTheme="majorHAnsi" w:eastAsia="Arial" w:hAnsiTheme="majorHAnsi" w:cs="Calibri"/>
                <w:color w:val="000000"/>
                <w:sz w:val="20"/>
                <w:szCs w:val="22"/>
                <w:lang w:eastAsia="en-GB"/>
              </w:rPr>
              <w:t>forward</w:t>
            </w:r>
            <w:r w:rsidR="002402A9">
              <w:rPr>
                <w:rFonts w:asciiTheme="majorHAnsi" w:eastAsia="Arial" w:hAnsiTheme="majorHAnsi" w:cs="Calibri"/>
                <w:color w:val="000000"/>
                <w:sz w:val="20"/>
                <w:szCs w:val="22"/>
                <w:lang w:eastAsia="en-GB"/>
              </w:rPr>
              <w:t>-thinking</w:t>
            </w:r>
            <w:r w:rsidR="001D5739" w:rsidRPr="001D5739">
              <w:rPr>
                <w:rFonts w:asciiTheme="majorHAnsi" w:eastAsia="Arial" w:hAnsiTheme="majorHAnsi" w:cs="Calibri"/>
                <w:color w:val="000000"/>
                <w:sz w:val="20"/>
                <w:szCs w:val="22"/>
                <w:lang w:eastAsia="en-GB"/>
              </w:rPr>
              <w:t xml:space="preserve"> team who are focused on developing exciting and engaging learning experiences for students across the 11-18 age range.</w:t>
            </w:r>
            <w:r w:rsidR="00B5711C">
              <w:rPr>
                <w:rFonts w:asciiTheme="majorHAnsi" w:eastAsia="Arial" w:hAnsiTheme="majorHAnsi" w:cs="Calibri"/>
                <w:color w:val="000000"/>
                <w:sz w:val="20"/>
                <w:szCs w:val="22"/>
                <w:lang w:eastAsia="en-GB"/>
              </w:rPr>
              <w:t xml:space="preserve"> </w:t>
            </w:r>
            <w:r w:rsidR="002402A9" w:rsidRPr="00B5711C">
              <w:rPr>
                <w:rFonts w:asciiTheme="majorHAnsi" w:eastAsia="Arial" w:hAnsiTheme="majorHAnsi" w:cs="Calibri"/>
                <w:b/>
                <w:color w:val="000000"/>
                <w:sz w:val="20"/>
                <w:szCs w:val="22"/>
                <w:lang w:eastAsia="en-GB"/>
              </w:rPr>
              <w:t>The Careers Leader needs to be a L6 trained and qualified careers advisor</w:t>
            </w:r>
            <w:r w:rsidR="002402A9">
              <w:rPr>
                <w:rFonts w:asciiTheme="majorHAnsi" w:eastAsia="Arial" w:hAnsiTheme="majorHAnsi" w:cs="Calibri"/>
                <w:color w:val="000000"/>
                <w:sz w:val="20"/>
                <w:szCs w:val="22"/>
                <w:lang w:eastAsia="en-GB"/>
              </w:rPr>
              <w:t>.</w:t>
            </w:r>
          </w:p>
          <w:p w:rsidR="002E350F" w:rsidRPr="002E350F" w:rsidRDefault="002E350F" w:rsidP="002E350F">
            <w:pPr>
              <w:jc w:val="both"/>
              <w:rPr>
                <w:rFonts w:asciiTheme="majorHAnsi" w:eastAsia="Arial" w:hAnsiTheme="majorHAnsi" w:cs="Calibri"/>
                <w:color w:val="000000"/>
                <w:sz w:val="20"/>
                <w:szCs w:val="22"/>
                <w:lang w:eastAsia="en-GB"/>
              </w:rPr>
            </w:pPr>
          </w:p>
          <w:p w:rsidR="00F011F4" w:rsidRDefault="002E350F" w:rsidP="002E350F">
            <w:pPr>
              <w:jc w:val="both"/>
              <w:rPr>
                <w:rFonts w:asciiTheme="majorHAnsi" w:eastAsia="Arial" w:hAnsiTheme="majorHAnsi" w:cs="Calibri"/>
                <w:color w:val="000000"/>
                <w:sz w:val="20"/>
                <w:szCs w:val="22"/>
                <w:lang w:eastAsia="en-GB"/>
              </w:rPr>
            </w:pPr>
            <w:r w:rsidRPr="002E350F">
              <w:rPr>
                <w:rFonts w:asciiTheme="majorHAnsi" w:eastAsia="Arial" w:hAnsiTheme="majorHAnsi" w:cs="Calibri"/>
                <w:color w:val="000000"/>
                <w:sz w:val="20"/>
                <w:szCs w:val="22"/>
                <w:lang w:eastAsia="en-GB"/>
              </w:rPr>
              <w:t xml:space="preserve">Whilst every effort has been made to detail the specific tasks related to this post, the </w:t>
            </w:r>
            <w:r w:rsidR="002402A9">
              <w:rPr>
                <w:rFonts w:asciiTheme="majorHAnsi" w:eastAsia="Arial" w:hAnsiTheme="majorHAnsi" w:cs="Calibri"/>
                <w:color w:val="000000"/>
                <w:sz w:val="20"/>
                <w:szCs w:val="22"/>
                <w:lang w:eastAsia="en-GB"/>
              </w:rPr>
              <w:t>Careers Leader</w:t>
            </w:r>
            <w:r w:rsidRPr="002E350F">
              <w:rPr>
                <w:rFonts w:asciiTheme="majorHAnsi" w:eastAsia="Arial" w:hAnsiTheme="majorHAnsi" w:cs="Calibri"/>
                <w:color w:val="000000"/>
                <w:sz w:val="20"/>
                <w:szCs w:val="22"/>
                <w:lang w:eastAsia="en-GB"/>
              </w:rPr>
              <w:t xml:space="preserve"> is responsible for undertaking any other duties which may reasonably be regarded as within the nature of the duties, responsibilities and grade of the post as defined, subject to the proviso that normally any changes of a permanent nature shall be incorporated into the job description in specific terms.</w:t>
            </w:r>
          </w:p>
          <w:p w:rsidR="001D5739" w:rsidRPr="00D95B5C" w:rsidRDefault="001D5739" w:rsidP="002E350F">
            <w:pPr>
              <w:jc w:val="both"/>
              <w:rPr>
                <w:rFonts w:asciiTheme="majorHAnsi" w:hAnsiTheme="majorHAnsi"/>
                <w:sz w:val="20"/>
                <w:szCs w:val="22"/>
              </w:rPr>
            </w:pPr>
          </w:p>
          <w:p w:rsidR="006F4C86" w:rsidRPr="00D95B5C" w:rsidRDefault="008A6675" w:rsidP="00F30CE3">
            <w:pPr>
              <w:jc w:val="both"/>
              <w:rPr>
                <w:rFonts w:asciiTheme="majorHAnsi" w:hAnsiTheme="majorHAnsi"/>
                <w:b/>
                <w:color w:val="C00000"/>
                <w:sz w:val="20"/>
              </w:rPr>
            </w:pPr>
            <w:r>
              <w:rPr>
                <w:rFonts w:asciiTheme="majorHAnsi" w:hAnsiTheme="majorHAnsi"/>
                <w:b/>
                <w:color w:val="C00000"/>
                <w:sz w:val="20"/>
              </w:rPr>
              <w:t>Overall Responsibility</w:t>
            </w:r>
          </w:p>
          <w:p w:rsidR="002E350F" w:rsidRPr="002E350F" w:rsidRDefault="002E350F" w:rsidP="002E350F">
            <w:pPr>
              <w:jc w:val="both"/>
              <w:rPr>
                <w:rFonts w:asciiTheme="majorHAnsi" w:hAnsiTheme="majorHAnsi"/>
                <w:sz w:val="20"/>
              </w:rPr>
            </w:pPr>
            <w:r w:rsidRPr="002E350F">
              <w:rPr>
                <w:rFonts w:asciiTheme="majorHAnsi" w:hAnsiTheme="majorHAnsi"/>
                <w:sz w:val="20"/>
              </w:rPr>
              <w:t xml:space="preserve">The </w:t>
            </w:r>
            <w:r w:rsidR="002402A9">
              <w:rPr>
                <w:rFonts w:asciiTheme="majorHAnsi" w:hAnsiTheme="majorHAnsi"/>
                <w:sz w:val="20"/>
              </w:rPr>
              <w:t>Careers Leader</w:t>
            </w:r>
            <w:r w:rsidRPr="002E350F">
              <w:rPr>
                <w:rFonts w:asciiTheme="majorHAnsi" w:hAnsiTheme="majorHAnsi"/>
                <w:sz w:val="20"/>
              </w:rPr>
              <w:t xml:space="preserve"> will:</w:t>
            </w:r>
          </w:p>
          <w:p w:rsidR="001D5739" w:rsidRPr="001D5739" w:rsidRDefault="001D5739" w:rsidP="001D5739">
            <w:pPr>
              <w:pStyle w:val="ListParagraph"/>
              <w:numPr>
                <w:ilvl w:val="0"/>
                <w:numId w:val="15"/>
              </w:numPr>
              <w:jc w:val="both"/>
              <w:rPr>
                <w:rFonts w:asciiTheme="majorHAnsi" w:hAnsiTheme="majorHAnsi"/>
                <w:sz w:val="20"/>
              </w:rPr>
            </w:pPr>
            <w:r w:rsidRPr="001D5739">
              <w:rPr>
                <w:rFonts w:asciiTheme="majorHAnsi" w:hAnsiTheme="majorHAnsi"/>
                <w:sz w:val="20"/>
              </w:rPr>
              <w:t>follow school policies and procedures, especially those relating to child protection and health and safety;</w:t>
            </w:r>
          </w:p>
          <w:p w:rsidR="001D5739" w:rsidRPr="001D5739" w:rsidRDefault="001D5739" w:rsidP="001D5739">
            <w:pPr>
              <w:pStyle w:val="ListParagraph"/>
              <w:numPr>
                <w:ilvl w:val="0"/>
                <w:numId w:val="15"/>
              </w:numPr>
              <w:jc w:val="both"/>
              <w:rPr>
                <w:rFonts w:asciiTheme="majorHAnsi" w:hAnsiTheme="majorHAnsi"/>
                <w:sz w:val="20"/>
              </w:rPr>
            </w:pPr>
            <w:r w:rsidRPr="001D5739">
              <w:rPr>
                <w:rFonts w:asciiTheme="majorHAnsi" w:hAnsiTheme="majorHAnsi"/>
                <w:sz w:val="20"/>
              </w:rPr>
              <w:t>respect confidential issues linked to home/pupils/teacher/school work and to keep confidences as appropriate;</w:t>
            </w:r>
          </w:p>
          <w:p w:rsidR="001D5739" w:rsidRPr="001D5739" w:rsidRDefault="001D5739" w:rsidP="001D5739">
            <w:pPr>
              <w:pStyle w:val="ListParagraph"/>
              <w:numPr>
                <w:ilvl w:val="0"/>
                <w:numId w:val="15"/>
              </w:numPr>
              <w:jc w:val="both"/>
              <w:rPr>
                <w:rFonts w:asciiTheme="majorHAnsi" w:hAnsiTheme="majorHAnsi"/>
                <w:sz w:val="20"/>
              </w:rPr>
            </w:pPr>
            <w:r w:rsidRPr="001D5739">
              <w:rPr>
                <w:rFonts w:asciiTheme="majorHAnsi" w:hAnsiTheme="majorHAnsi"/>
                <w:sz w:val="20"/>
              </w:rPr>
              <w:t xml:space="preserve">take part in supervisory duties outside of the classroom setting </w:t>
            </w:r>
            <w:r w:rsidR="00704A70">
              <w:rPr>
                <w:rFonts w:asciiTheme="majorHAnsi" w:hAnsiTheme="majorHAnsi"/>
                <w:sz w:val="20"/>
              </w:rPr>
              <w:t>as needed</w:t>
            </w:r>
          </w:p>
          <w:p w:rsidR="002E350F" w:rsidRPr="001D5739" w:rsidRDefault="001D5739" w:rsidP="001D5739">
            <w:pPr>
              <w:pStyle w:val="ListParagraph"/>
              <w:numPr>
                <w:ilvl w:val="0"/>
                <w:numId w:val="15"/>
              </w:numPr>
              <w:jc w:val="both"/>
              <w:rPr>
                <w:rFonts w:asciiTheme="majorHAnsi" w:hAnsiTheme="majorHAnsi"/>
                <w:sz w:val="20"/>
              </w:rPr>
            </w:pPr>
            <w:r w:rsidRPr="001D5739">
              <w:rPr>
                <w:rFonts w:asciiTheme="majorHAnsi" w:hAnsiTheme="majorHAnsi"/>
                <w:sz w:val="20"/>
              </w:rPr>
              <w:t>undertake break time and other duties as appropriate.</w:t>
            </w:r>
          </w:p>
          <w:p w:rsidR="002E350F" w:rsidRDefault="002E350F" w:rsidP="002E350F">
            <w:pPr>
              <w:jc w:val="both"/>
              <w:rPr>
                <w:rFonts w:asciiTheme="majorHAnsi" w:hAnsiTheme="majorHAnsi"/>
                <w:sz w:val="20"/>
              </w:rPr>
            </w:pPr>
          </w:p>
          <w:p w:rsidR="00B82012" w:rsidRPr="00D95B5C" w:rsidRDefault="00B82012" w:rsidP="00B82012">
            <w:pPr>
              <w:jc w:val="both"/>
              <w:rPr>
                <w:rFonts w:asciiTheme="majorHAnsi" w:hAnsiTheme="majorHAnsi"/>
                <w:b/>
                <w:color w:val="C00000"/>
                <w:sz w:val="20"/>
              </w:rPr>
            </w:pPr>
            <w:r w:rsidRPr="00D95B5C">
              <w:rPr>
                <w:rFonts w:asciiTheme="majorHAnsi" w:hAnsiTheme="majorHAnsi"/>
                <w:b/>
                <w:color w:val="C00000"/>
                <w:sz w:val="20"/>
              </w:rPr>
              <w:t>Particular Responsibilities</w:t>
            </w:r>
          </w:p>
          <w:p w:rsidR="00B82012" w:rsidRDefault="00B82012" w:rsidP="00B82012">
            <w:pPr>
              <w:jc w:val="both"/>
              <w:rPr>
                <w:rFonts w:ascii="Calibri" w:hAnsi="Calibri" w:cs="Arial"/>
                <w:sz w:val="20"/>
                <w:szCs w:val="22"/>
              </w:rPr>
            </w:pPr>
            <w:r w:rsidRPr="004469CB">
              <w:rPr>
                <w:rFonts w:ascii="Calibri" w:hAnsi="Calibri" w:cs="Arial"/>
                <w:sz w:val="20"/>
                <w:szCs w:val="22"/>
              </w:rPr>
              <w:t>The following are the principal duties of the post. They are meant to provide a working framework within which the post holder should exercise initiative, flexibility and accountability.</w:t>
            </w:r>
            <w:r>
              <w:rPr>
                <w:rFonts w:ascii="Calibri" w:hAnsi="Calibri" w:cs="Arial"/>
                <w:sz w:val="20"/>
                <w:szCs w:val="22"/>
              </w:rPr>
              <w:t xml:space="preserve"> </w:t>
            </w:r>
            <w:r w:rsidRPr="00F30CE3">
              <w:rPr>
                <w:rFonts w:ascii="Calibri" w:hAnsi="Calibri" w:cs="Arial"/>
                <w:sz w:val="20"/>
                <w:szCs w:val="22"/>
              </w:rPr>
              <w:t>This list is not meant to provide a narrow definition of specific responsibilities but to</w:t>
            </w:r>
            <w:r>
              <w:rPr>
                <w:rFonts w:ascii="Calibri" w:hAnsi="Calibri" w:cs="Arial"/>
                <w:sz w:val="20"/>
                <w:szCs w:val="22"/>
              </w:rPr>
              <w:t xml:space="preserve"> </w:t>
            </w:r>
            <w:r w:rsidRPr="00F30CE3">
              <w:rPr>
                <w:rFonts w:ascii="Calibri" w:hAnsi="Calibri" w:cs="Arial"/>
                <w:sz w:val="20"/>
                <w:szCs w:val="22"/>
              </w:rPr>
              <w:t>serve as guidance and should be seen as enabling rather than restrictive</w:t>
            </w:r>
            <w:r>
              <w:rPr>
                <w:rFonts w:ascii="Calibri" w:hAnsi="Calibri" w:cs="Arial"/>
                <w:sz w:val="20"/>
                <w:szCs w:val="22"/>
              </w:rPr>
              <w:t>.</w:t>
            </w:r>
          </w:p>
          <w:p w:rsidR="00B82012" w:rsidRPr="002E350F" w:rsidRDefault="00B82012" w:rsidP="00B82012">
            <w:pPr>
              <w:jc w:val="both"/>
              <w:rPr>
                <w:rFonts w:asciiTheme="majorHAnsi" w:hAnsiTheme="majorHAnsi"/>
                <w:sz w:val="20"/>
              </w:rPr>
            </w:pPr>
          </w:p>
          <w:p w:rsidR="002E350F" w:rsidRDefault="002E350F" w:rsidP="00704A70">
            <w:pPr>
              <w:jc w:val="both"/>
              <w:rPr>
                <w:rFonts w:asciiTheme="majorHAnsi" w:hAnsiTheme="majorHAnsi"/>
                <w:sz w:val="20"/>
              </w:rPr>
            </w:pPr>
            <w:r w:rsidRPr="002E350F">
              <w:rPr>
                <w:rFonts w:asciiTheme="majorHAnsi" w:hAnsiTheme="majorHAnsi"/>
                <w:sz w:val="20"/>
              </w:rPr>
              <w:t xml:space="preserve">The </w:t>
            </w:r>
            <w:r w:rsidR="00704A70">
              <w:rPr>
                <w:rFonts w:asciiTheme="majorHAnsi" w:hAnsiTheme="majorHAnsi"/>
                <w:sz w:val="20"/>
              </w:rPr>
              <w:t>Careers Leader</w:t>
            </w:r>
            <w:r w:rsidRPr="002E350F">
              <w:rPr>
                <w:rFonts w:asciiTheme="majorHAnsi" w:hAnsiTheme="majorHAnsi"/>
                <w:sz w:val="20"/>
              </w:rPr>
              <w:t xml:space="preserve"> will </w:t>
            </w:r>
          </w:p>
          <w:p w:rsidR="00704A70" w:rsidRPr="00704A70" w:rsidRDefault="00704A70" w:rsidP="00704A70">
            <w:pPr>
              <w:jc w:val="both"/>
              <w:rPr>
                <w:rFonts w:asciiTheme="majorHAnsi" w:hAnsiTheme="majorHAnsi"/>
                <w:sz w:val="20"/>
              </w:rPr>
            </w:pPr>
          </w:p>
          <w:p w:rsidR="00704A70" w:rsidRPr="00704A70" w:rsidRDefault="00704A70" w:rsidP="00704A70">
            <w:pPr>
              <w:pStyle w:val="ListParagraph"/>
              <w:numPr>
                <w:ilvl w:val="0"/>
                <w:numId w:val="19"/>
              </w:numPr>
              <w:spacing w:after="160" w:line="259" w:lineRule="auto"/>
              <w:contextualSpacing/>
              <w:rPr>
                <w:rFonts w:asciiTheme="majorHAnsi" w:hAnsiTheme="majorHAnsi" w:cstheme="majorHAnsi"/>
                <w:sz w:val="20"/>
              </w:rPr>
            </w:pPr>
            <w:r>
              <w:rPr>
                <w:rFonts w:asciiTheme="majorHAnsi" w:hAnsiTheme="majorHAnsi" w:cstheme="majorHAnsi"/>
                <w:sz w:val="20"/>
              </w:rPr>
              <w:t>S</w:t>
            </w:r>
            <w:r w:rsidRPr="00704A70">
              <w:rPr>
                <w:rFonts w:asciiTheme="majorHAnsi" w:hAnsiTheme="majorHAnsi" w:cstheme="majorHAnsi"/>
                <w:sz w:val="20"/>
              </w:rPr>
              <w:t>ustain and improve the quality of Careers provision across the Academy</w:t>
            </w:r>
          </w:p>
          <w:p w:rsidR="00704A70" w:rsidRPr="00704A70" w:rsidRDefault="00704A70" w:rsidP="00704A70">
            <w:pPr>
              <w:pStyle w:val="ListParagraph"/>
              <w:numPr>
                <w:ilvl w:val="0"/>
                <w:numId w:val="19"/>
              </w:numPr>
              <w:spacing w:after="160" w:line="259" w:lineRule="auto"/>
              <w:contextualSpacing/>
              <w:rPr>
                <w:rFonts w:asciiTheme="majorHAnsi" w:hAnsiTheme="majorHAnsi" w:cstheme="majorHAnsi"/>
                <w:sz w:val="20"/>
              </w:rPr>
            </w:pPr>
            <w:r w:rsidRPr="00704A70">
              <w:rPr>
                <w:rFonts w:asciiTheme="majorHAnsi" w:hAnsiTheme="majorHAnsi" w:cstheme="majorHAnsi"/>
                <w:sz w:val="20"/>
              </w:rPr>
              <w:t>be responsible for the delivery of the school’s programme of career advice and guidance</w:t>
            </w:r>
          </w:p>
          <w:p w:rsidR="00704A70" w:rsidRDefault="00704A70" w:rsidP="00704A70">
            <w:pPr>
              <w:pStyle w:val="ListParagraph"/>
              <w:numPr>
                <w:ilvl w:val="0"/>
                <w:numId w:val="19"/>
              </w:numPr>
              <w:spacing w:after="160" w:line="259" w:lineRule="auto"/>
              <w:contextualSpacing/>
              <w:rPr>
                <w:rFonts w:asciiTheme="majorHAnsi" w:hAnsiTheme="majorHAnsi" w:cstheme="majorHAnsi"/>
                <w:sz w:val="20"/>
              </w:rPr>
            </w:pPr>
            <w:r w:rsidRPr="00704A70">
              <w:rPr>
                <w:rFonts w:asciiTheme="majorHAnsi" w:hAnsiTheme="majorHAnsi" w:cstheme="majorHAnsi"/>
                <w:sz w:val="20"/>
              </w:rPr>
              <w:t>be responsible for making sure that the school meets the Gatsby benchmarks and achieves Career mark re-validation</w:t>
            </w:r>
          </w:p>
          <w:p w:rsidR="00704A70" w:rsidRDefault="00704A70" w:rsidP="00704A70">
            <w:pPr>
              <w:pStyle w:val="ListParagraph"/>
              <w:numPr>
                <w:ilvl w:val="0"/>
                <w:numId w:val="19"/>
              </w:numPr>
              <w:spacing w:after="160" w:line="259" w:lineRule="auto"/>
              <w:contextualSpacing/>
              <w:rPr>
                <w:rFonts w:asciiTheme="majorHAnsi" w:hAnsiTheme="majorHAnsi" w:cstheme="majorHAnsi"/>
                <w:sz w:val="20"/>
              </w:rPr>
            </w:pPr>
            <w:r>
              <w:rPr>
                <w:rFonts w:asciiTheme="majorHAnsi" w:hAnsiTheme="majorHAnsi" w:cstheme="majorHAnsi"/>
                <w:sz w:val="20"/>
              </w:rPr>
              <w:t>Report on CEIAG to senior leaders and governors</w:t>
            </w:r>
          </w:p>
          <w:p w:rsidR="00704A70" w:rsidRDefault="00704A70" w:rsidP="00704A70">
            <w:pPr>
              <w:pStyle w:val="ListParagraph"/>
              <w:numPr>
                <w:ilvl w:val="0"/>
                <w:numId w:val="19"/>
              </w:numPr>
              <w:spacing w:after="160" w:line="259" w:lineRule="auto"/>
              <w:contextualSpacing/>
              <w:rPr>
                <w:rFonts w:asciiTheme="majorHAnsi" w:hAnsiTheme="majorHAnsi" w:cstheme="majorHAnsi"/>
                <w:sz w:val="20"/>
              </w:rPr>
            </w:pPr>
            <w:r>
              <w:rPr>
                <w:rFonts w:asciiTheme="majorHAnsi" w:hAnsiTheme="majorHAnsi" w:cstheme="majorHAnsi"/>
                <w:sz w:val="20"/>
              </w:rPr>
              <w:t>Review and evaluate CEIAG</w:t>
            </w:r>
          </w:p>
          <w:p w:rsidR="00704A70" w:rsidRDefault="00704A70" w:rsidP="00704A70">
            <w:pPr>
              <w:pStyle w:val="ListParagraph"/>
              <w:numPr>
                <w:ilvl w:val="0"/>
                <w:numId w:val="19"/>
              </w:numPr>
              <w:spacing w:after="160" w:line="259" w:lineRule="auto"/>
              <w:contextualSpacing/>
              <w:rPr>
                <w:rFonts w:asciiTheme="majorHAnsi" w:hAnsiTheme="majorHAnsi" w:cstheme="majorHAnsi"/>
                <w:sz w:val="20"/>
              </w:rPr>
            </w:pPr>
            <w:r>
              <w:rPr>
                <w:rFonts w:asciiTheme="majorHAnsi" w:hAnsiTheme="majorHAnsi" w:cstheme="majorHAnsi"/>
                <w:sz w:val="20"/>
              </w:rPr>
              <w:t>Plan SOL for CEIAG</w:t>
            </w:r>
          </w:p>
          <w:p w:rsidR="00704A70" w:rsidRDefault="00704A70" w:rsidP="00704A70">
            <w:pPr>
              <w:pStyle w:val="ListParagraph"/>
              <w:numPr>
                <w:ilvl w:val="0"/>
                <w:numId w:val="19"/>
              </w:numPr>
              <w:spacing w:after="160" w:line="259" w:lineRule="auto"/>
              <w:contextualSpacing/>
              <w:rPr>
                <w:rFonts w:asciiTheme="majorHAnsi" w:hAnsiTheme="majorHAnsi" w:cstheme="majorHAnsi"/>
                <w:sz w:val="20"/>
              </w:rPr>
            </w:pPr>
            <w:r>
              <w:rPr>
                <w:rFonts w:asciiTheme="majorHAnsi" w:hAnsiTheme="majorHAnsi" w:cstheme="majorHAnsi"/>
                <w:sz w:val="20"/>
              </w:rPr>
              <w:t>Plan and support delivery of Futures Inspire Days for students</w:t>
            </w:r>
          </w:p>
          <w:p w:rsidR="00704A70" w:rsidRDefault="00704A70" w:rsidP="00704A70">
            <w:pPr>
              <w:pStyle w:val="ListParagraph"/>
              <w:numPr>
                <w:ilvl w:val="0"/>
                <w:numId w:val="19"/>
              </w:numPr>
              <w:spacing w:after="160" w:line="259" w:lineRule="auto"/>
              <w:contextualSpacing/>
              <w:rPr>
                <w:rFonts w:asciiTheme="majorHAnsi" w:hAnsiTheme="majorHAnsi" w:cstheme="majorHAnsi"/>
                <w:sz w:val="20"/>
              </w:rPr>
            </w:pPr>
            <w:r>
              <w:rPr>
                <w:rFonts w:asciiTheme="majorHAnsi" w:hAnsiTheme="majorHAnsi" w:cstheme="majorHAnsi"/>
                <w:sz w:val="20"/>
              </w:rPr>
              <w:t>Brief and support teachers with careers education across the curriculum</w:t>
            </w:r>
          </w:p>
          <w:p w:rsidR="00704A70" w:rsidRDefault="00704A70" w:rsidP="00704A70">
            <w:pPr>
              <w:pStyle w:val="ListParagraph"/>
              <w:numPr>
                <w:ilvl w:val="0"/>
                <w:numId w:val="19"/>
              </w:numPr>
              <w:spacing w:after="160" w:line="259" w:lineRule="auto"/>
              <w:contextualSpacing/>
              <w:rPr>
                <w:rFonts w:asciiTheme="majorHAnsi" w:hAnsiTheme="majorHAnsi" w:cstheme="majorHAnsi"/>
                <w:sz w:val="20"/>
              </w:rPr>
            </w:pPr>
            <w:r>
              <w:rPr>
                <w:rFonts w:asciiTheme="majorHAnsi" w:hAnsiTheme="majorHAnsi" w:cstheme="majorHAnsi"/>
                <w:sz w:val="20"/>
              </w:rPr>
              <w:t>Lead the curriculum careers champions</w:t>
            </w:r>
          </w:p>
          <w:p w:rsidR="00704A70" w:rsidRDefault="00704A70" w:rsidP="00704A70">
            <w:pPr>
              <w:pStyle w:val="ListParagraph"/>
              <w:numPr>
                <w:ilvl w:val="0"/>
                <w:numId w:val="19"/>
              </w:numPr>
              <w:spacing w:after="160" w:line="259" w:lineRule="auto"/>
              <w:contextualSpacing/>
              <w:rPr>
                <w:rFonts w:asciiTheme="majorHAnsi" w:hAnsiTheme="majorHAnsi" w:cstheme="majorHAnsi"/>
                <w:sz w:val="20"/>
              </w:rPr>
            </w:pPr>
            <w:r>
              <w:rPr>
                <w:rFonts w:asciiTheme="majorHAnsi" w:hAnsiTheme="majorHAnsi" w:cstheme="majorHAnsi"/>
                <w:sz w:val="20"/>
              </w:rPr>
              <w:t>Support tutors in providing initial information and advice to students</w:t>
            </w:r>
          </w:p>
          <w:p w:rsidR="00704A70" w:rsidRDefault="00704A70" w:rsidP="00704A70">
            <w:pPr>
              <w:pStyle w:val="ListParagraph"/>
              <w:numPr>
                <w:ilvl w:val="0"/>
                <w:numId w:val="19"/>
              </w:numPr>
              <w:spacing w:after="160" w:line="259" w:lineRule="auto"/>
              <w:contextualSpacing/>
              <w:rPr>
                <w:rFonts w:asciiTheme="majorHAnsi" w:hAnsiTheme="majorHAnsi" w:cstheme="majorHAnsi"/>
                <w:sz w:val="20"/>
              </w:rPr>
            </w:pPr>
            <w:r>
              <w:rPr>
                <w:rFonts w:asciiTheme="majorHAnsi" w:hAnsiTheme="majorHAnsi" w:cstheme="majorHAnsi"/>
                <w:sz w:val="20"/>
              </w:rPr>
              <w:t>Monitor access to careers advice and guidance through Compass +</w:t>
            </w:r>
          </w:p>
          <w:p w:rsidR="00704A70" w:rsidRDefault="00704A70" w:rsidP="00704A70">
            <w:pPr>
              <w:pStyle w:val="ListParagraph"/>
              <w:numPr>
                <w:ilvl w:val="0"/>
                <w:numId w:val="19"/>
              </w:numPr>
              <w:spacing w:after="160" w:line="259" w:lineRule="auto"/>
              <w:contextualSpacing/>
              <w:rPr>
                <w:rFonts w:asciiTheme="majorHAnsi" w:hAnsiTheme="majorHAnsi" w:cstheme="majorHAnsi"/>
                <w:sz w:val="20"/>
              </w:rPr>
            </w:pPr>
            <w:r>
              <w:rPr>
                <w:rFonts w:asciiTheme="majorHAnsi" w:hAnsiTheme="majorHAnsi" w:cstheme="majorHAnsi"/>
                <w:sz w:val="20"/>
              </w:rPr>
              <w:t>Ensure Compass + is updated regularly</w:t>
            </w:r>
          </w:p>
          <w:p w:rsidR="00704A70" w:rsidRDefault="00704A70" w:rsidP="00704A70">
            <w:pPr>
              <w:pStyle w:val="ListParagraph"/>
              <w:numPr>
                <w:ilvl w:val="0"/>
                <w:numId w:val="19"/>
              </w:numPr>
              <w:spacing w:after="160" w:line="259" w:lineRule="auto"/>
              <w:contextualSpacing/>
              <w:rPr>
                <w:rFonts w:asciiTheme="majorHAnsi" w:hAnsiTheme="majorHAnsi" w:cstheme="majorHAnsi"/>
                <w:sz w:val="20"/>
              </w:rPr>
            </w:pPr>
            <w:r>
              <w:rPr>
                <w:rFonts w:asciiTheme="majorHAnsi" w:hAnsiTheme="majorHAnsi" w:cstheme="majorHAnsi"/>
                <w:sz w:val="20"/>
              </w:rPr>
              <w:t>Liaise with the personal development lead practitioner to plan careers education</w:t>
            </w:r>
          </w:p>
          <w:p w:rsidR="00704A70" w:rsidRDefault="00704A70" w:rsidP="00704A70">
            <w:pPr>
              <w:pStyle w:val="ListParagraph"/>
              <w:numPr>
                <w:ilvl w:val="0"/>
                <w:numId w:val="19"/>
              </w:numPr>
              <w:spacing w:after="160" w:line="259" w:lineRule="auto"/>
              <w:contextualSpacing/>
              <w:rPr>
                <w:rFonts w:asciiTheme="majorHAnsi" w:hAnsiTheme="majorHAnsi" w:cstheme="majorHAnsi"/>
                <w:sz w:val="20"/>
              </w:rPr>
            </w:pPr>
            <w:r>
              <w:rPr>
                <w:rFonts w:asciiTheme="majorHAnsi" w:hAnsiTheme="majorHAnsi" w:cstheme="majorHAnsi"/>
                <w:sz w:val="20"/>
              </w:rPr>
              <w:t>Liaise with pastoral leaders, SENCO and PP team to identify students needing guidance</w:t>
            </w:r>
          </w:p>
          <w:p w:rsidR="00704A70" w:rsidRDefault="00704A70" w:rsidP="00704A70">
            <w:pPr>
              <w:pStyle w:val="ListParagraph"/>
              <w:numPr>
                <w:ilvl w:val="0"/>
                <w:numId w:val="19"/>
              </w:numPr>
              <w:spacing w:after="160" w:line="259" w:lineRule="auto"/>
              <w:contextualSpacing/>
              <w:rPr>
                <w:rFonts w:asciiTheme="majorHAnsi" w:hAnsiTheme="majorHAnsi" w:cstheme="majorHAnsi"/>
                <w:sz w:val="20"/>
              </w:rPr>
            </w:pPr>
            <w:r>
              <w:rPr>
                <w:rFonts w:asciiTheme="majorHAnsi" w:hAnsiTheme="majorHAnsi" w:cstheme="majorHAnsi"/>
                <w:sz w:val="20"/>
              </w:rPr>
              <w:t>Delivering 1:1 career advice and guidance to students</w:t>
            </w:r>
          </w:p>
          <w:p w:rsidR="00704A70" w:rsidRDefault="00704A70" w:rsidP="00704A70">
            <w:pPr>
              <w:pStyle w:val="ListParagraph"/>
              <w:numPr>
                <w:ilvl w:val="0"/>
                <w:numId w:val="19"/>
              </w:numPr>
              <w:spacing w:after="160" w:line="259" w:lineRule="auto"/>
              <w:contextualSpacing/>
              <w:rPr>
                <w:rFonts w:asciiTheme="majorHAnsi" w:hAnsiTheme="majorHAnsi" w:cstheme="majorHAnsi"/>
                <w:sz w:val="20"/>
              </w:rPr>
            </w:pPr>
            <w:r>
              <w:rPr>
                <w:rFonts w:asciiTheme="majorHAnsi" w:hAnsiTheme="majorHAnsi" w:cstheme="majorHAnsi"/>
                <w:sz w:val="20"/>
              </w:rPr>
              <w:t>Establishing and managing links with employers, FE Colleges, apprenticeship providers and universities</w:t>
            </w:r>
          </w:p>
          <w:p w:rsidR="00704A70" w:rsidRPr="00A919E7" w:rsidRDefault="00704A70" w:rsidP="00704A70">
            <w:pPr>
              <w:pStyle w:val="ListParagraph"/>
              <w:numPr>
                <w:ilvl w:val="0"/>
                <w:numId w:val="19"/>
              </w:numPr>
              <w:spacing w:after="160" w:line="259" w:lineRule="auto"/>
              <w:contextualSpacing/>
              <w:rPr>
                <w:rFonts w:asciiTheme="majorHAnsi" w:hAnsiTheme="majorHAnsi" w:cstheme="majorHAnsi"/>
                <w:sz w:val="16"/>
              </w:rPr>
            </w:pPr>
            <w:r w:rsidRPr="00A919E7">
              <w:rPr>
                <w:rFonts w:asciiTheme="majorHAnsi" w:hAnsiTheme="majorHAnsi" w:cstheme="majorHAnsi"/>
                <w:sz w:val="20"/>
              </w:rPr>
              <w:t>Identify pupils at risk of disaffection in Year8-9 and intervene to support these pupils with personal goal setting and individual career action planning</w:t>
            </w:r>
          </w:p>
          <w:p w:rsidR="00A919E7" w:rsidRPr="00A919E7" w:rsidRDefault="00704A70" w:rsidP="00A919E7">
            <w:pPr>
              <w:pStyle w:val="ListParagraph"/>
              <w:numPr>
                <w:ilvl w:val="0"/>
                <w:numId w:val="19"/>
              </w:numPr>
              <w:spacing w:after="160" w:line="259" w:lineRule="auto"/>
              <w:contextualSpacing/>
              <w:rPr>
                <w:rFonts w:asciiTheme="majorHAnsi" w:hAnsiTheme="majorHAnsi" w:cstheme="majorHAnsi"/>
                <w:sz w:val="16"/>
              </w:rPr>
            </w:pPr>
            <w:r w:rsidRPr="00A919E7">
              <w:rPr>
                <w:rFonts w:asciiTheme="majorHAnsi" w:hAnsiTheme="majorHAnsi" w:cstheme="majorHAnsi"/>
                <w:sz w:val="20"/>
              </w:rPr>
              <w:t>Identify Pupil Premium</w:t>
            </w:r>
            <w:r w:rsidR="00A919E7">
              <w:rPr>
                <w:rFonts w:asciiTheme="majorHAnsi" w:hAnsiTheme="majorHAnsi" w:cstheme="majorHAnsi"/>
                <w:sz w:val="20"/>
              </w:rPr>
              <w:t>/SEN/</w:t>
            </w:r>
            <w:proofErr w:type="gramStart"/>
            <w:r w:rsidR="00A919E7">
              <w:rPr>
                <w:rFonts w:asciiTheme="majorHAnsi" w:hAnsiTheme="majorHAnsi" w:cstheme="majorHAnsi"/>
                <w:sz w:val="20"/>
              </w:rPr>
              <w:t>Boys</w:t>
            </w:r>
            <w:r w:rsidRPr="00A919E7">
              <w:rPr>
                <w:rFonts w:asciiTheme="majorHAnsi" w:hAnsiTheme="majorHAnsi" w:cstheme="majorHAnsi"/>
                <w:sz w:val="20"/>
              </w:rPr>
              <w:t xml:space="preserve">  in</w:t>
            </w:r>
            <w:proofErr w:type="gramEnd"/>
            <w:r w:rsidRPr="00A919E7">
              <w:rPr>
                <w:rFonts w:asciiTheme="majorHAnsi" w:hAnsiTheme="majorHAnsi" w:cstheme="majorHAnsi"/>
                <w:sz w:val="20"/>
              </w:rPr>
              <w:t xml:space="preserve"> Key stage 3 and 4 and ensure they have a suitable career action plan </w:t>
            </w:r>
          </w:p>
          <w:p w:rsidR="00A919E7" w:rsidRPr="00A919E7" w:rsidRDefault="00704A70" w:rsidP="00A919E7">
            <w:pPr>
              <w:pStyle w:val="ListParagraph"/>
              <w:numPr>
                <w:ilvl w:val="0"/>
                <w:numId w:val="19"/>
              </w:numPr>
              <w:spacing w:after="160" w:line="259" w:lineRule="auto"/>
              <w:contextualSpacing/>
              <w:rPr>
                <w:rFonts w:asciiTheme="majorHAnsi" w:hAnsiTheme="majorHAnsi" w:cstheme="majorHAnsi"/>
                <w:sz w:val="16"/>
              </w:rPr>
            </w:pPr>
            <w:r w:rsidRPr="00A919E7">
              <w:rPr>
                <w:rFonts w:asciiTheme="majorHAnsi" w:hAnsiTheme="majorHAnsi" w:cstheme="majorHAnsi"/>
                <w:sz w:val="20"/>
              </w:rPr>
              <w:lastRenderedPageBreak/>
              <w:t>To support SLT, Head of Sixth form and Heads of Year with Assemblies that relate to Careers and Options</w:t>
            </w:r>
          </w:p>
          <w:p w:rsidR="00A919E7" w:rsidRPr="00A919E7" w:rsidRDefault="00704A70" w:rsidP="00A919E7">
            <w:pPr>
              <w:pStyle w:val="ListParagraph"/>
              <w:numPr>
                <w:ilvl w:val="0"/>
                <w:numId w:val="19"/>
              </w:numPr>
              <w:spacing w:after="160" w:line="259" w:lineRule="auto"/>
              <w:contextualSpacing/>
              <w:rPr>
                <w:rFonts w:asciiTheme="majorHAnsi" w:hAnsiTheme="majorHAnsi" w:cstheme="majorHAnsi"/>
                <w:sz w:val="16"/>
              </w:rPr>
            </w:pPr>
            <w:r w:rsidRPr="00A919E7">
              <w:rPr>
                <w:rFonts w:asciiTheme="majorHAnsi" w:hAnsiTheme="majorHAnsi" w:cstheme="majorHAnsi"/>
                <w:sz w:val="20"/>
              </w:rPr>
              <w:t xml:space="preserve">To plan and Lead on the Year 11 Interview Skills </w:t>
            </w:r>
            <w:proofErr w:type="gramStart"/>
            <w:r w:rsidRPr="00A919E7">
              <w:rPr>
                <w:rFonts w:asciiTheme="majorHAnsi" w:hAnsiTheme="majorHAnsi" w:cstheme="majorHAnsi"/>
                <w:sz w:val="20"/>
              </w:rPr>
              <w:t>days  working</w:t>
            </w:r>
            <w:proofErr w:type="gramEnd"/>
            <w:r w:rsidRPr="00A919E7">
              <w:rPr>
                <w:rFonts w:asciiTheme="majorHAnsi" w:hAnsiTheme="majorHAnsi" w:cstheme="majorHAnsi"/>
                <w:sz w:val="20"/>
              </w:rPr>
              <w:t xml:space="preserve"> with the Assistant Head, tutors, outside agencies, employers and the school admin team to ensure a positive enrichment experience for all students</w:t>
            </w:r>
          </w:p>
          <w:p w:rsidR="00A919E7" w:rsidRPr="00A919E7" w:rsidRDefault="00A919E7" w:rsidP="00A919E7">
            <w:pPr>
              <w:pStyle w:val="ListParagraph"/>
              <w:numPr>
                <w:ilvl w:val="0"/>
                <w:numId w:val="19"/>
              </w:numPr>
              <w:spacing w:after="160" w:line="259" w:lineRule="auto"/>
              <w:contextualSpacing/>
              <w:rPr>
                <w:rFonts w:asciiTheme="majorHAnsi" w:hAnsiTheme="majorHAnsi" w:cstheme="majorHAnsi"/>
                <w:sz w:val="16"/>
              </w:rPr>
            </w:pPr>
            <w:r w:rsidRPr="00A919E7">
              <w:rPr>
                <w:rFonts w:asciiTheme="majorHAnsi" w:hAnsiTheme="majorHAnsi" w:cstheme="majorHAnsi"/>
                <w:sz w:val="20"/>
              </w:rPr>
              <w:t>To promote National Apprenticeship week and National Careers week with students</w:t>
            </w:r>
          </w:p>
          <w:p w:rsidR="00A919E7" w:rsidRPr="00A919E7" w:rsidRDefault="00A919E7" w:rsidP="00A919E7">
            <w:pPr>
              <w:pStyle w:val="ListParagraph"/>
              <w:numPr>
                <w:ilvl w:val="0"/>
                <w:numId w:val="19"/>
              </w:numPr>
              <w:spacing w:after="160" w:line="259" w:lineRule="auto"/>
              <w:contextualSpacing/>
              <w:rPr>
                <w:rFonts w:asciiTheme="majorHAnsi" w:hAnsiTheme="majorHAnsi" w:cstheme="majorHAnsi"/>
                <w:sz w:val="16"/>
              </w:rPr>
            </w:pPr>
            <w:r w:rsidRPr="00A919E7">
              <w:rPr>
                <w:rFonts w:asciiTheme="majorHAnsi" w:hAnsiTheme="majorHAnsi" w:cstheme="majorHAnsi"/>
                <w:sz w:val="20"/>
              </w:rPr>
              <w:t>To coordinate outreach work and visits to local colleges and Universities to promote high aspirations for targeted students (DANCOP pupils)</w:t>
            </w:r>
          </w:p>
          <w:p w:rsidR="00A919E7" w:rsidRPr="00A919E7" w:rsidRDefault="00A919E7" w:rsidP="00A919E7">
            <w:pPr>
              <w:pStyle w:val="ListParagraph"/>
              <w:numPr>
                <w:ilvl w:val="0"/>
                <w:numId w:val="19"/>
              </w:numPr>
              <w:spacing w:after="160" w:line="259" w:lineRule="auto"/>
              <w:contextualSpacing/>
              <w:rPr>
                <w:rFonts w:asciiTheme="majorHAnsi" w:hAnsiTheme="majorHAnsi" w:cstheme="majorHAnsi"/>
                <w:sz w:val="16"/>
              </w:rPr>
            </w:pPr>
            <w:r w:rsidRPr="00A919E7">
              <w:rPr>
                <w:rFonts w:asciiTheme="majorHAnsi" w:hAnsiTheme="majorHAnsi" w:cstheme="majorHAnsi"/>
                <w:sz w:val="20"/>
              </w:rPr>
              <w:t xml:space="preserve">To organise trips to the </w:t>
            </w:r>
            <w:r w:rsidR="006B6AFD" w:rsidRPr="00A919E7">
              <w:rPr>
                <w:rFonts w:asciiTheme="majorHAnsi" w:hAnsiTheme="majorHAnsi" w:cstheme="majorHAnsi"/>
                <w:sz w:val="20"/>
              </w:rPr>
              <w:t>Skills,</w:t>
            </w:r>
            <w:r w:rsidRPr="00A919E7">
              <w:rPr>
                <w:rFonts w:asciiTheme="majorHAnsi" w:hAnsiTheme="majorHAnsi" w:cstheme="majorHAnsi"/>
                <w:sz w:val="20"/>
              </w:rPr>
              <w:t xml:space="preserve"> show and local careers fairs where appropriate</w:t>
            </w:r>
          </w:p>
          <w:p w:rsidR="006B6AFD" w:rsidRPr="006B6AFD" w:rsidRDefault="00A919E7" w:rsidP="006B6AFD">
            <w:pPr>
              <w:pStyle w:val="ListParagraph"/>
              <w:numPr>
                <w:ilvl w:val="0"/>
                <w:numId w:val="19"/>
              </w:numPr>
              <w:spacing w:after="160" w:line="259" w:lineRule="auto"/>
              <w:contextualSpacing/>
              <w:rPr>
                <w:rFonts w:asciiTheme="majorHAnsi" w:hAnsiTheme="majorHAnsi" w:cstheme="majorHAnsi"/>
                <w:sz w:val="16"/>
              </w:rPr>
            </w:pPr>
            <w:r w:rsidRPr="00A919E7">
              <w:rPr>
                <w:rFonts w:asciiTheme="majorHAnsi" w:hAnsiTheme="majorHAnsi" w:cstheme="majorHAnsi"/>
                <w:sz w:val="20"/>
              </w:rPr>
              <w:t>To link with the Careers and Enterprise Company and meet half termly with the allocated Careers Enterprise Adviser</w:t>
            </w:r>
          </w:p>
          <w:p w:rsidR="006B6AFD" w:rsidRPr="006B6AFD" w:rsidRDefault="00A919E7" w:rsidP="006B6AFD">
            <w:pPr>
              <w:pStyle w:val="ListParagraph"/>
              <w:numPr>
                <w:ilvl w:val="0"/>
                <w:numId w:val="19"/>
              </w:numPr>
              <w:spacing w:after="160" w:line="259" w:lineRule="auto"/>
              <w:contextualSpacing/>
              <w:rPr>
                <w:rFonts w:asciiTheme="majorHAnsi" w:hAnsiTheme="majorHAnsi" w:cstheme="majorHAnsi"/>
                <w:sz w:val="16"/>
              </w:rPr>
            </w:pPr>
            <w:r w:rsidRPr="006B6AFD">
              <w:rPr>
                <w:rFonts w:asciiTheme="majorHAnsi" w:hAnsiTheme="majorHAnsi" w:cstheme="majorHAnsi"/>
                <w:sz w:val="20"/>
              </w:rPr>
              <w:t>Destination Tracking</w:t>
            </w:r>
            <w:r w:rsidR="006B6AFD" w:rsidRPr="006B6AFD">
              <w:rPr>
                <w:rFonts w:asciiTheme="majorHAnsi" w:hAnsiTheme="majorHAnsi" w:cstheme="majorHAnsi"/>
                <w:sz w:val="20"/>
              </w:rPr>
              <w:t xml:space="preserve"> </w:t>
            </w:r>
            <w:r w:rsidRPr="006B6AFD">
              <w:rPr>
                <w:rFonts w:asciiTheme="majorHAnsi" w:hAnsiTheme="majorHAnsi" w:cstheme="majorHAnsi"/>
                <w:sz w:val="20"/>
              </w:rPr>
              <w:t>Ensure that Year 11</w:t>
            </w:r>
            <w:r w:rsidR="006B6AFD" w:rsidRPr="006B6AFD">
              <w:rPr>
                <w:rFonts w:asciiTheme="majorHAnsi" w:hAnsiTheme="majorHAnsi" w:cstheme="majorHAnsi"/>
                <w:sz w:val="20"/>
              </w:rPr>
              <w:t>/13</w:t>
            </w:r>
            <w:r w:rsidRPr="006B6AFD">
              <w:rPr>
                <w:rFonts w:asciiTheme="majorHAnsi" w:hAnsiTheme="majorHAnsi" w:cstheme="majorHAnsi"/>
                <w:sz w:val="20"/>
              </w:rPr>
              <w:t xml:space="preserve"> tutors are logging Next Steps intended Destinations on SIMS to meet legal reporting requirements</w:t>
            </w:r>
          </w:p>
          <w:p w:rsidR="006B6AFD" w:rsidRPr="006B6AFD" w:rsidRDefault="00A919E7" w:rsidP="006B6AFD">
            <w:pPr>
              <w:pStyle w:val="ListParagraph"/>
              <w:numPr>
                <w:ilvl w:val="0"/>
                <w:numId w:val="19"/>
              </w:numPr>
              <w:spacing w:after="160" w:line="259" w:lineRule="auto"/>
              <w:contextualSpacing/>
              <w:rPr>
                <w:rFonts w:asciiTheme="majorHAnsi" w:hAnsiTheme="majorHAnsi" w:cstheme="majorHAnsi"/>
                <w:sz w:val="16"/>
              </w:rPr>
            </w:pPr>
            <w:r w:rsidRPr="006B6AFD">
              <w:rPr>
                <w:rFonts w:asciiTheme="majorHAnsi" w:hAnsiTheme="majorHAnsi" w:cstheme="majorHAnsi"/>
                <w:sz w:val="20"/>
              </w:rPr>
              <w:t>To ensure that every pupil and parent has access to good quality career and labour market information via Careers Web and the Academy website and to promote this with pupils, parents and staff</w:t>
            </w:r>
          </w:p>
          <w:p w:rsidR="006B6AFD" w:rsidRPr="006B6AFD" w:rsidRDefault="00A919E7" w:rsidP="006B6AFD">
            <w:pPr>
              <w:pStyle w:val="ListParagraph"/>
              <w:numPr>
                <w:ilvl w:val="0"/>
                <w:numId w:val="19"/>
              </w:numPr>
              <w:spacing w:after="160" w:line="259" w:lineRule="auto"/>
              <w:contextualSpacing/>
              <w:rPr>
                <w:rFonts w:asciiTheme="majorHAnsi" w:hAnsiTheme="majorHAnsi" w:cstheme="majorHAnsi"/>
                <w:sz w:val="16"/>
              </w:rPr>
            </w:pPr>
            <w:r w:rsidRPr="006B6AFD">
              <w:rPr>
                <w:rFonts w:asciiTheme="majorHAnsi" w:hAnsiTheme="majorHAnsi" w:cstheme="majorHAnsi"/>
                <w:sz w:val="20"/>
              </w:rPr>
              <w:t xml:space="preserve">To ensure that there are positive careers displays and resources in the Library, </w:t>
            </w:r>
            <w:proofErr w:type="gramStart"/>
            <w:r w:rsidRPr="006B6AFD">
              <w:rPr>
                <w:rFonts w:asciiTheme="majorHAnsi" w:hAnsiTheme="majorHAnsi" w:cstheme="majorHAnsi"/>
                <w:sz w:val="20"/>
              </w:rPr>
              <w:t>Sixth</w:t>
            </w:r>
            <w:proofErr w:type="gramEnd"/>
            <w:r w:rsidRPr="006B6AFD">
              <w:rPr>
                <w:rFonts w:asciiTheme="majorHAnsi" w:hAnsiTheme="majorHAnsi" w:cstheme="majorHAnsi"/>
                <w:sz w:val="20"/>
              </w:rPr>
              <w:t xml:space="preserve"> form centre and on Careers Web for students to access</w:t>
            </w:r>
          </w:p>
          <w:p w:rsidR="002E350F" w:rsidRPr="0008029B" w:rsidRDefault="00A919E7" w:rsidP="0008029B">
            <w:pPr>
              <w:pStyle w:val="ListParagraph"/>
              <w:numPr>
                <w:ilvl w:val="0"/>
                <w:numId w:val="19"/>
              </w:numPr>
              <w:spacing w:after="160" w:line="259" w:lineRule="auto"/>
              <w:contextualSpacing/>
              <w:rPr>
                <w:rFonts w:asciiTheme="majorHAnsi" w:hAnsiTheme="majorHAnsi" w:cstheme="majorHAnsi"/>
                <w:sz w:val="16"/>
              </w:rPr>
            </w:pPr>
            <w:r w:rsidRPr="006B6AFD">
              <w:rPr>
                <w:rFonts w:asciiTheme="majorHAnsi" w:hAnsiTheme="majorHAnsi" w:cstheme="majorHAnsi"/>
                <w:sz w:val="20"/>
              </w:rPr>
              <w:t>To manage the Careers budget to ensure value for money</w:t>
            </w:r>
          </w:p>
          <w:p w:rsidR="002E350F" w:rsidRDefault="002E350F" w:rsidP="002E350F">
            <w:pPr>
              <w:jc w:val="both"/>
              <w:rPr>
                <w:rFonts w:asciiTheme="majorHAnsi" w:hAnsiTheme="majorHAnsi"/>
                <w:sz w:val="20"/>
              </w:rPr>
            </w:pPr>
          </w:p>
          <w:p w:rsidR="001D5739" w:rsidRPr="001D5739" w:rsidRDefault="001D5739" w:rsidP="001D5739">
            <w:pPr>
              <w:jc w:val="both"/>
              <w:rPr>
                <w:rFonts w:asciiTheme="majorHAnsi" w:hAnsiTheme="majorHAnsi"/>
                <w:sz w:val="20"/>
              </w:rPr>
            </w:pPr>
            <w:r w:rsidRPr="001D5739">
              <w:rPr>
                <w:rFonts w:asciiTheme="majorHAnsi" w:hAnsiTheme="majorHAnsi"/>
                <w:sz w:val="20"/>
              </w:rPr>
              <w:t>This job description is not a comprehensive statement of procedures and tasks, but sets out the main expectations of the school in relation to the post holder’s professional responsibilities and duties.</w:t>
            </w:r>
          </w:p>
          <w:p w:rsidR="001D5739" w:rsidRDefault="001D5739" w:rsidP="002E350F">
            <w:pPr>
              <w:jc w:val="both"/>
              <w:rPr>
                <w:rFonts w:asciiTheme="majorHAnsi" w:hAnsiTheme="majorHAnsi"/>
                <w:sz w:val="20"/>
              </w:rPr>
            </w:pPr>
          </w:p>
          <w:p w:rsidR="006F4C86" w:rsidRPr="00D95B5C" w:rsidRDefault="006F4C86" w:rsidP="00F30CE3">
            <w:pPr>
              <w:jc w:val="both"/>
              <w:rPr>
                <w:rFonts w:asciiTheme="majorHAnsi" w:hAnsiTheme="majorHAnsi"/>
                <w:b/>
                <w:color w:val="C00000"/>
                <w:sz w:val="20"/>
              </w:rPr>
            </w:pPr>
            <w:r w:rsidRPr="00D95B5C">
              <w:rPr>
                <w:rFonts w:asciiTheme="majorHAnsi" w:hAnsiTheme="majorHAnsi"/>
                <w:b/>
                <w:color w:val="C00000"/>
                <w:sz w:val="20"/>
              </w:rPr>
              <w:t>Relationships</w:t>
            </w:r>
          </w:p>
          <w:p w:rsidR="006F4C86" w:rsidRPr="00D95B5C" w:rsidRDefault="006F4C86" w:rsidP="00F30CE3">
            <w:pPr>
              <w:jc w:val="both"/>
              <w:rPr>
                <w:rFonts w:asciiTheme="majorHAnsi" w:hAnsiTheme="majorHAnsi"/>
                <w:sz w:val="20"/>
              </w:rPr>
            </w:pPr>
            <w:r w:rsidRPr="00D95B5C">
              <w:rPr>
                <w:rFonts w:asciiTheme="majorHAnsi" w:hAnsiTheme="majorHAnsi"/>
                <w:sz w:val="20"/>
              </w:rPr>
              <w:t>The post holder is responsible to the</w:t>
            </w:r>
            <w:r w:rsidR="0008029B">
              <w:rPr>
                <w:rFonts w:asciiTheme="majorHAnsi" w:hAnsiTheme="majorHAnsi"/>
                <w:sz w:val="20"/>
              </w:rPr>
              <w:t xml:space="preserve"> Assistant Vice Principal Personal Development</w:t>
            </w:r>
            <w:r w:rsidRPr="00D95B5C">
              <w:rPr>
                <w:rFonts w:asciiTheme="majorHAnsi" w:hAnsiTheme="majorHAnsi"/>
                <w:sz w:val="20"/>
              </w:rPr>
              <w:t>.</w:t>
            </w:r>
            <w:r w:rsidR="00F30CE3">
              <w:rPr>
                <w:rFonts w:asciiTheme="majorHAnsi" w:hAnsiTheme="majorHAnsi"/>
                <w:sz w:val="20"/>
              </w:rPr>
              <w:t xml:space="preserve"> </w:t>
            </w:r>
            <w:r w:rsidRPr="00D95B5C">
              <w:rPr>
                <w:rFonts w:asciiTheme="majorHAnsi" w:hAnsiTheme="majorHAnsi"/>
                <w:sz w:val="20"/>
              </w:rPr>
              <w:t>The post holder also interacts on a professional level with colleagues and seeks to establish and maintain productive relationships with them.</w:t>
            </w:r>
            <w:r w:rsidR="00F30CE3">
              <w:t xml:space="preserve"> </w:t>
            </w:r>
          </w:p>
          <w:p w:rsidR="006F4C86" w:rsidRDefault="006F4C86" w:rsidP="00F30CE3">
            <w:pPr>
              <w:jc w:val="both"/>
              <w:rPr>
                <w:rFonts w:asciiTheme="majorHAnsi" w:hAnsiTheme="majorHAnsi"/>
                <w:sz w:val="20"/>
              </w:rPr>
            </w:pPr>
          </w:p>
          <w:p w:rsidR="00F30CE3" w:rsidRPr="00F30CE3" w:rsidRDefault="00F30CE3" w:rsidP="00F30CE3">
            <w:pPr>
              <w:jc w:val="both"/>
              <w:rPr>
                <w:rFonts w:asciiTheme="majorHAnsi" w:hAnsiTheme="majorHAnsi"/>
                <w:b/>
                <w:color w:val="C00000"/>
                <w:sz w:val="20"/>
              </w:rPr>
            </w:pPr>
            <w:r w:rsidRPr="00F30CE3">
              <w:rPr>
                <w:rFonts w:asciiTheme="majorHAnsi" w:hAnsiTheme="majorHAnsi"/>
                <w:b/>
                <w:color w:val="C00000"/>
                <w:sz w:val="20"/>
              </w:rPr>
              <w:t>Safeguarding</w:t>
            </w:r>
          </w:p>
          <w:p w:rsidR="00F30CE3" w:rsidRDefault="0008029B" w:rsidP="00F30CE3">
            <w:pPr>
              <w:jc w:val="both"/>
              <w:rPr>
                <w:rFonts w:asciiTheme="majorHAnsi" w:hAnsiTheme="majorHAnsi"/>
                <w:sz w:val="20"/>
              </w:rPr>
            </w:pPr>
            <w:r>
              <w:rPr>
                <w:rFonts w:asciiTheme="majorHAnsi" w:hAnsiTheme="majorHAnsi"/>
                <w:sz w:val="20"/>
              </w:rPr>
              <w:t>The Careers Leader</w:t>
            </w:r>
            <w:r w:rsidR="00F30CE3" w:rsidRPr="00F30CE3">
              <w:rPr>
                <w:rFonts w:asciiTheme="majorHAnsi" w:hAnsiTheme="majorHAnsi"/>
                <w:sz w:val="20"/>
              </w:rPr>
              <w:t xml:space="preserve"> </w:t>
            </w:r>
            <w:r>
              <w:rPr>
                <w:rFonts w:asciiTheme="majorHAnsi" w:hAnsiTheme="majorHAnsi"/>
                <w:sz w:val="20"/>
              </w:rPr>
              <w:t>is</w:t>
            </w:r>
            <w:r w:rsidR="00F30CE3" w:rsidRPr="00F30CE3">
              <w:rPr>
                <w:rFonts w:asciiTheme="majorHAnsi" w:hAnsiTheme="majorHAnsi"/>
                <w:sz w:val="20"/>
              </w:rPr>
              <w:t xml:space="preserve"> expected to uphold the School’s policies in respect of Safeguarding and Child</w:t>
            </w:r>
            <w:r w:rsidR="00F30CE3">
              <w:rPr>
                <w:rFonts w:asciiTheme="majorHAnsi" w:hAnsiTheme="majorHAnsi"/>
                <w:sz w:val="20"/>
              </w:rPr>
              <w:t xml:space="preserve"> </w:t>
            </w:r>
            <w:r w:rsidR="00F30CE3" w:rsidRPr="00F30CE3">
              <w:rPr>
                <w:rFonts w:asciiTheme="majorHAnsi" w:hAnsiTheme="majorHAnsi"/>
                <w:sz w:val="20"/>
              </w:rPr>
              <w:t>Protection and ensure the safety and well-being of all learners</w:t>
            </w:r>
            <w:r w:rsidR="00F30CE3">
              <w:rPr>
                <w:rFonts w:asciiTheme="majorHAnsi" w:hAnsiTheme="majorHAnsi"/>
                <w:sz w:val="20"/>
              </w:rPr>
              <w:t>.</w:t>
            </w:r>
          </w:p>
          <w:p w:rsidR="000E54EE" w:rsidRDefault="00F30CE3" w:rsidP="00F30CE3">
            <w:pPr>
              <w:jc w:val="both"/>
              <w:rPr>
                <w:rFonts w:ascii="Calibri" w:hAnsi="Calibri" w:cs="Arial"/>
                <w:sz w:val="20"/>
                <w:szCs w:val="22"/>
              </w:rPr>
            </w:pPr>
            <w:r w:rsidRPr="00F30CE3">
              <w:rPr>
                <w:rFonts w:ascii="Calibri" w:hAnsi="Calibri" w:cs="Arial"/>
                <w:sz w:val="20"/>
                <w:szCs w:val="22"/>
              </w:rPr>
              <w:t xml:space="preserve"> </w:t>
            </w:r>
          </w:p>
          <w:p w:rsidR="00F011F4" w:rsidRDefault="00F30CE3" w:rsidP="00F30CE3">
            <w:pPr>
              <w:jc w:val="both"/>
              <w:rPr>
                <w:rFonts w:ascii="Calibri" w:hAnsi="Calibri" w:cs="Arial"/>
                <w:sz w:val="20"/>
                <w:szCs w:val="22"/>
              </w:rPr>
            </w:pPr>
            <w:r w:rsidRPr="00F30CE3">
              <w:rPr>
                <w:rFonts w:ascii="Calibri" w:hAnsi="Calibri" w:cs="Arial"/>
                <w:sz w:val="20"/>
                <w:szCs w:val="22"/>
              </w:rPr>
              <w:t>This job description is not a comprehensive statement of procedures and tasks, but sets out the main</w:t>
            </w:r>
            <w:r>
              <w:rPr>
                <w:rFonts w:ascii="Calibri" w:hAnsi="Calibri" w:cs="Arial"/>
                <w:sz w:val="20"/>
                <w:szCs w:val="22"/>
              </w:rPr>
              <w:t xml:space="preserve"> </w:t>
            </w:r>
            <w:r w:rsidRPr="00F30CE3">
              <w:rPr>
                <w:rFonts w:ascii="Calibri" w:hAnsi="Calibri" w:cs="Arial"/>
                <w:sz w:val="20"/>
                <w:szCs w:val="22"/>
              </w:rPr>
              <w:t>expectations of the school in relation to the post holder’s professional responsibilities and duties.</w:t>
            </w:r>
          </w:p>
          <w:p w:rsidR="00F30CE3" w:rsidRPr="004469CB" w:rsidRDefault="00F30CE3" w:rsidP="00F30CE3">
            <w:pPr>
              <w:jc w:val="both"/>
              <w:rPr>
                <w:rFonts w:ascii="Calibri" w:hAnsi="Calibri" w:cs="Arial"/>
                <w:sz w:val="20"/>
                <w:szCs w:val="22"/>
              </w:rPr>
            </w:pPr>
          </w:p>
          <w:p w:rsidR="00F011F4" w:rsidRPr="00F011F4" w:rsidRDefault="00F011F4" w:rsidP="00F30CE3">
            <w:pPr>
              <w:jc w:val="both"/>
              <w:rPr>
                <w:rFonts w:asciiTheme="majorHAnsi" w:hAnsiTheme="majorHAnsi"/>
                <w:b/>
                <w:color w:val="C00000"/>
                <w:sz w:val="20"/>
              </w:rPr>
            </w:pPr>
            <w:r w:rsidRPr="00F011F4">
              <w:rPr>
                <w:rFonts w:asciiTheme="majorHAnsi" w:hAnsiTheme="majorHAnsi"/>
                <w:b/>
                <w:color w:val="C00000"/>
                <w:sz w:val="20"/>
              </w:rPr>
              <w:t>Other duties</w:t>
            </w:r>
          </w:p>
          <w:p w:rsidR="00F011F4" w:rsidRPr="004469CB" w:rsidRDefault="00F011F4" w:rsidP="00F30CE3">
            <w:pPr>
              <w:jc w:val="both"/>
              <w:rPr>
                <w:rFonts w:ascii="Calibri" w:eastAsia="Times New Roman" w:hAnsi="Calibri"/>
                <w:sz w:val="20"/>
                <w:szCs w:val="24"/>
                <w:lang w:eastAsia="en-GB"/>
              </w:rPr>
            </w:pPr>
            <w:r w:rsidRPr="004469CB">
              <w:rPr>
                <w:rFonts w:ascii="Calibri" w:eastAsia="Times New Roman" w:hAnsi="Calibri"/>
                <w:sz w:val="20"/>
                <w:szCs w:val="24"/>
                <w:lang w:eastAsia="en-GB"/>
              </w:rPr>
              <w:t>Undertaking any other duties, which may reasonably be regarded as within the nature and the responsibilities/grade of the post, subject to the proviso that normally any changes of a permanent nature shall be incorporated into the job description in specific terms.</w:t>
            </w:r>
          </w:p>
          <w:p w:rsidR="00F011F4" w:rsidRPr="004469CB" w:rsidRDefault="00F011F4" w:rsidP="00F30CE3">
            <w:pPr>
              <w:jc w:val="both"/>
              <w:rPr>
                <w:rFonts w:ascii="Calibri" w:hAnsi="Calibri"/>
                <w:sz w:val="20"/>
                <w:szCs w:val="24"/>
              </w:rPr>
            </w:pPr>
          </w:p>
          <w:p w:rsidR="00F011F4" w:rsidRDefault="00F011F4" w:rsidP="00F30CE3">
            <w:pPr>
              <w:jc w:val="both"/>
              <w:rPr>
                <w:rFonts w:ascii="Calibri" w:eastAsia="Times New Roman" w:hAnsi="Calibri"/>
                <w:sz w:val="20"/>
                <w:szCs w:val="24"/>
                <w:lang w:eastAsia="en-GB"/>
              </w:rPr>
            </w:pPr>
            <w:r w:rsidRPr="004469CB">
              <w:rPr>
                <w:rFonts w:ascii="Calibri" w:eastAsia="Times New Roman" w:hAnsi="Calibri"/>
                <w:sz w:val="20"/>
                <w:szCs w:val="24"/>
                <w:lang w:eastAsia="en-GB"/>
              </w:rPr>
              <w:t>The post holder will be expected to use all Trust standard computer hardware and software packages where appropriate.</w:t>
            </w:r>
            <w:r w:rsidR="00F30CE3">
              <w:rPr>
                <w:rFonts w:ascii="Calibri" w:eastAsia="Times New Roman" w:hAnsi="Calibri"/>
                <w:sz w:val="20"/>
                <w:szCs w:val="24"/>
                <w:lang w:eastAsia="en-GB"/>
              </w:rPr>
              <w:t xml:space="preserve"> </w:t>
            </w:r>
            <w:r w:rsidRPr="004469CB">
              <w:rPr>
                <w:rFonts w:ascii="Calibri" w:eastAsia="Times New Roman" w:hAnsi="Calibri"/>
                <w:sz w:val="20"/>
                <w:szCs w:val="24"/>
                <w:lang w:eastAsia="en-GB"/>
              </w:rPr>
              <w:t>Specific responsibilities include:</w:t>
            </w:r>
          </w:p>
          <w:p w:rsidR="00F30CE3" w:rsidRDefault="00F30CE3" w:rsidP="00F30CE3">
            <w:pPr>
              <w:jc w:val="both"/>
              <w:rPr>
                <w:rFonts w:asciiTheme="majorHAnsi" w:hAnsiTheme="majorHAnsi"/>
                <w:b/>
                <w:color w:val="C00000"/>
                <w:sz w:val="20"/>
              </w:rPr>
            </w:pPr>
          </w:p>
          <w:p w:rsidR="00F011F4" w:rsidRPr="00F011F4" w:rsidRDefault="00F011F4" w:rsidP="00F30CE3">
            <w:pPr>
              <w:jc w:val="both"/>
              <w:rPr>
                <w:rFonts w:asciiTheme="majorHAnsi" w:hAnsiTheme="majorHAnsi"/>
                <w:b/>
                <w:color w:val="C00000"/>
                <w:sz w:val="20"/>
              </w:rPr>
            </w:pPr>
            <w:r w:rsidRPr="00F011F4">
              <w:rPr>
                <w:rFonts w:asciiTheme="majorHAnsi" w:hAnsiTheme="majorHAnsi"/>
                <w:b/>
                <w:color w:val="C00000"/>
                <w:sz w:val="20"/>
              </w:rPr>
              <w:t>General</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Work in a professional manner and with integrity and maintain confidentiality of records and information.</w:t>
            </w:r>
            <w:r w:rsidR="00F30CE3" w:rsidRPr="007D0997">
              <w:rPr>
                <w:rFonts w:ascii="Calibri" w:hAnsi="Calibri" w:cs="Arial"/>
                <w:sz w:val="20"/>
                <w:szCs w:val="22"/>
              </w:rPr>
              <w:t xml:space="preserve"> </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Maintain up to date knowledge in line with national changes and legislation as appropriate to the role.</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Be aware of and comply with all Trust policies including in particular Health and Safety and Safeguarding.</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Participate in the Trust Appraisal process and undertake professional development as required.</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Adhere to all internal and external deadlines.</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Contribute to the overall aims and ethos of the Spencer Academies Trust and establish constructive relationships with nominated Academies and other agencies as appropriate to the role.</w:t>
            </w:r>
          </w:p>
          <w:p w:rsidR="00F011F4" w:rsidRPr="007D0997" w:rsidRDefault="00F011F4" w:rsidP="007D0997">
            <w:pPr>
              <w:pStyle w:val="ListParagraph"/>
              <w:numPr>
                <w:ilvl w:val="0"/>
                <w:numId w:val="10"/>
              </w:numPr>
              <w:jc w:val="both"/>
              <w:rPr>
                <w:rFonts w:ascii="Calibri" w:hAnsi="Calibri" w:cs="Arial"/>
                <w:sz w:val="20"/>
                <w:szCs w:val="22"/>
              </w:rPr>
            </w:pPr>
            <w:r w:rsidRPr="007D0997">
              <w:rPr>
                <w:rFonts w:ascii="Calibri" w:hAnsi="Calibri" w:cs="Arial"/>
                <w:sz w:val="20"/>
                <w:szCs w:val="22"/>
              </w:rPr>
              <w:t xml:space="preserve">These </w:t>
            </w:r>
            <w:proofErr w:type="gramStart"/>
            <w:r w:rsidRPr="007D0997">
              <w:rPr>
                <w:rFonts w:ascii="Calibri" w:hAnsi="Calibri" w:cs="Arial"/>
                <w:sz w:val="20"/>
                <w:szCs w:val="22"/>
              </w:rPr>
              <w:t>above mentioned</w:t>
            </w:r>
            <w:proofErr w:type="gramEnd"/>
            <w:r w:rsidRPr="007D0997">
              <w:rPr>
                <w:rFonts w:ascii="Calibri" w:hAnsi="Calibri" w:cs="Arial"/>
                <w:sz w:val="20"/>
                <w:szCs w:val="22"/>
              </w:rPr>
              <w:t xml:space="preserve"> duties are neither excl</w:t>
            </w:r>
            <w:r w:rsidR="00F30CE3" w:rsidRPr="007D0997">
              <w:rPr>
                <w:rFonts w:ascii="Calibri" w:hAnsi="Calibri" w:cs="Arial"/>
                <w:sz w:val="20"/>
                <w:szCs w:val="22"/>
              </w:rPr>
              <w:t>usive nor exhaustive, the post-</w:t>
            </w:r>
            <w:r w:rsidRPr="007D0997">
              <w:rPr>
                <w:rFonts w:ascii="Calibri" w:hAnsi="Calibri" w:cs="Arial"/>
                <w:sz w:val="20"/>
                <w:szCs w:val="22"/>
              </w:rPr>
              <w:t>holder maybe required to carry out other duties as required by the Trust.</w:t>
            </w:r>
          </w:p>
          <w:p w:rsidR="00EC0DD8" w:rsidRPr="00D95B5C" w:rsidRDefault="00EC0DD8" w:rsidP="00F30CE3">
            <w:pPr>
              <w:pStyle w:val="Heading4"/>
              <w:jc w:val="both"/>
              <w:rPr>
                <w:rFonts w:asciiTheme="majorHAnsi" w:hAnsiTheme="majorHAnsi"/>
                <w:b w:val="0"/>
                <w:bCs w:val="0"/>
                <w:sz w:val="20"/>
                <w:szCs w:val="22"/>
                <w:u w:val="none"/>
              </w:rPr>
            </w:pPr>
          </w:p>
          <w:p w:rsidR="00EC0DD8" w:rsidRPr="00D95B5C" w:rsidRDefault="00EC0DD8" w:rsidP="00F30CE3">
            <w:pPr>
              <w:jc w:val="both"/>
              <w:rPr>
                <w:rFonts w:asciiTheme="majorHAnsi" w:eastAsia="Times New Roman" w:hAnsiTheme="majorHAnsi" w:cs="Arial"/>
                <w:color w:val="000000"/>
                <w:sz w:val="20"/>
                <w:szCs w:val="22"/>
                <w:lang w:eastAsia="en-GB"/>
              </w:rPr>
            </w:pPr>
            <w:r w:rsidRPr="00D95B5C">
              <w:rPr>
                <w:rFonts w:asciiTheme="majorHAnsi" w:eastAsia="Times New Roman" w:hAnsiTheme="majorHAnsi" w:cs="Arial"/>
                <w:b/>
                <w:sz w:val="20"/>
                <w:szCs w:val="22"/>
                <w:lang w:eastAsia="en-GB"/>
              </w:rPr>
              <w:t>Spencer Academies Trust is committed to safeguarding and promoting the welfare of all our students and expects all employees and volunteers to share this commitment. All posts are subject to enhanced DBS checks</w:t>
            </w:r>
            <w:r w:rsidR="00A064C7" w:rsidRPr="00D95B5C">
              <w:rPr>
                <w:rFonts w:asciiTheme="majorHAnsi" w:eastAsia="Times New Roman" w:hAnsiTheme="majorHAnsi" w:cs="Arial"/>
                <w:b/>
                <w:sz w:val="20"/>
                <w:szCs w:val="22"/>
                <w:lang w:eastAsia="en-GB"/>
              </w:rPr>
              <w:t xml:space="preserve"> and completion of Level 2 safeguarding training</w:t>
            </w:r>
            <w:r w:rsidRPr="00D95B5C">
              <w:rPr>
                <w:rFonts w:asciiTheme="majorHAnsi" w:eastAsia="Times New Roman" w:hAnsiTheme="majorHAnsi" w:cs="Arial"/>
                <w:b/>
                <w:sz w:val="20"/>
                <w:szCs w:val="22"/>
                <w:lang w:eastAsia="en-GB"/>
              </w:rPr>
              <w:t>.</w:t>
            </w:r>
          </w:p>
          <w:p w:rsidR="00EC0DD8" w:rsidRPr="00D95B5C" w:rsidRDefault="00EC0DD8" w:rsidP="00F30CE3">
            <w:pPr>
              <w:jc w:val="both"/>
              <w:rPr>
                <w:rFonts w:asciiTheme="majorHAnsi" w:hAnsiTheme="majorHAnsi"/>
                <w:sz w:val="20"/>
                <w:szCs w:val="22"/>
              </w:rPr>
            </w:pP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lastRenderedPageBreak/>
              <w:t>Name of Postholder:</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Signature:</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lastRenderedPageBreak/>
              <w:t>Date:</w:t>
            </w:r>
          </w:p>
        </w:tc>
      </w:tr>
    </w:tbl>
    <w:p w:rsidR="00F54F7E" w:rsidRPr="00D95B5C" w:rsidRDefault="00F54F7E" w:rsidP="00872955">
      <w:pPr>
        <w:rPr>
          <w:rFonts w:asciiTheme="majorHAnsi" w:hAnsiTheme="majorHAnsi"/>
        </w:rPr>
      </w:pPr>
    </w:p>
    <w:p w:rsidR="00872955" w:rsidRPr="00D95B5C" w:rsidRDefault="00872955" w:rsidP="00872955">
      <w:pPr>
        <w:rPr>
          <w:rFonts w:asciiTheme="majorHAnsi" w:hAnsiTheme="majorHAnsi"/>
        </w:rPr>
      </w:pPr>
    </w:p>
    <w:p w:rsidR="00B82012" w:rsidRDefault="00B82012">
      <w:pPr>
        <w:rPr>
          <w:rFonts w:asciiTheme="majorHAnsi" w:hAnsiTheme="majorHAnsi" w:cs="Wingdings"/>
          <w:b/>
          <w:color w:val="C00000"/>
          <w:sz w:val="36"/>
          <w:szCs w:val="48"/>
        </w:rPr>
      </w:pPr>
      <w:r>
        <w:rPr>
          <w:rFonts w:asciiTheme="majorHAnsi" w:hAnsiTheme="majorHAnsi" w:cs="Wingdings"/>
          <w:b/>
          <w:color w:val="C00000"/>
          <w:sz w:val="36"/>
          <w:szCs w:val="48"/>
        </w:rPr>
        <w:br w:type="page"/>
      </w:r>
    </w:p>
    <w:p w:rsidR="00D22EBE" w:rsidRDefault="00D22EBE">
      <w:pPr>
        <w:rPr>
          <w:rFonts w:asciiTheme="majorHAnsi" w:hAnsiTheme="majorHAnsi" w:cs="Wingdings"/>
          <w:b/>
          <w:color w:val="C00000"/>
          <w:sz w:val="36"/>
          <w:szCs w:val="48"/>
        </w:rPr>
      </w:pPr>
      <w:r>
        <w:rPr>
          <w:rFonts w:asciiTheme="majorHAnsi" w:hAnsiTheme="majorHAnsi" w:cs="Wingdings"/>
          <w:b/>
          <w:color w:val="C00000"/>
          <w:sz w:val="36"/>
          <w:szCs w:val="48"/>
        </w:rPr>
        <w:lastRenderedPageBreak/>
        <w:t>Person Spec</w:t>
      </w:r>
      <w:r w:rsidR="005275E8">
        <w:rPr>
          <w:rFonts w:asciiTheme="majorHAnsi" w:hAnsiTheme="majorHAnsi" w:cs="Wingdings"/>
          <w:b/>
          <w:color w:val="C00000"/>
          <w:sz w:val="36"/>
          <w:szCs w:val="48"/>
        </w:rPr>
        <w:t xml:space="preserve"> – </w:t>
      </w:r>
      <w:r w:rsidR="002E350F">
        <w:rPr>
          <w:rFonts w:asciiTheme="majorHAnsi" w:hAnsiTheme="majorHAnsi" w:cs="Wingdings"/>
          <w:b/>
          <w:color w:val="C00000"/>
          <w:sz w:val="36"/>
          <w:szCs w:val="48"/>
        </w:rPr>
        <w:t>Departmental Assistant</w:t>
      </w:r>
    </w:p>
    <w:tbl>
      <w:tblPr>
        <w:tblpPr w:leftFromText="180" w:rightFromText="180" w:vertAnchor="text" w:horzAnchor="margin" w:tblpXSpec="center" w:tblpY="367"/>
        <w:tblW w:w="10492" w:type="dxa"/>
        <w:tblLayout w:type="fixed"/>
        <w:tblCellMar>
          <w:left w:w="0" w:type="dxa"/>
          <w:right w:w="0" w:type="dxa"/>
        </w:tblCellMar>
        <w:tblLook w:val="01E0" w:firstRow="1" w:lastRow="1" w:firstColumn="1" w:lastColumn="1" w:noHBand="0" w:noVBand="0"/>
      </w:tblPr>
      <w:tblGrid>
        <w:gridCol w:w="5528"/>
        <w:gridCol w:w="989"/>
        <w:gridCol w:w="992"/>
        <w:gridCol w:w="2983"/>
      </w:tblGrid>
      <w:tr w:rsidR="00D22EBE" w:rsidRPr="00C738E6" w:rsidTr="005275E8">
        <w:trPr>
          <w:trHeight w:hRule="exact" w:val="1282"/>
        </w:trPr>
        <w:tc>
          <w:tcPr>
            <w:tcW w:w="5528" w:type="dxa"/>
            <w:tcBorders>
              <w:top w:val="single" w:sz="4" w:space="0" w:color="000000"/>
              <w:left w:val="single" w:sz="4" w:space="0" w:color="000000"/>
              <w:bottom w:val="single" w:sz="4" w:space="0" w:color="C00000"/>
              <w:right w:val="single" w:sz="4" w:space="0" w:color="FFFFFF" w:themeColor="background1"/>
            </w:tcBorders>
            <w:shd w:val="clear" w:color="auto" w:fill="C00000"/>
            <w:vAlign w:val="center"/>
          </w:tcPr>
          <w:p w:rsidR="00D22EBE" w:rsidRPr="005275E8" w:rsidRDefault="00D22EBE" w:rsidP="00D22EBE">
            <w:pPr>
              <w:spacing w:line="291" w:lineRule="exact"/>
              <w:ind w:left="102" w:right="-20"/>
              <w:rPr>
                <w:rFonts w:asciiTheme="minorHAnsi" w:eastAsia="Calibri" w:hAnsiTheme="minorHAnsi" w:cs="Calibri"/>
                <w:sz w:val="22"/>
              </w:rPr>
            </w:pPr>
            <w:r w:rsidRPr="005275E8">
              <w:rPr>
                <w:rFonts w:asciiTheme="minorHAnsi" w:eastAsia="Calibri" w:hAnsiTheme="minorHAnsi" w:cs="Calibri"/>
                <w:b/>
                <w:bCs/>
                <w:position w:val="1"/>
                <w:sz w:val="22"/>
              </w:rPr>
              <w:t>Criteria</w:t>
            </w:r>
          </w:p>
        </w:tc>
        <w:tc>
          <w:tcPr>
            <w:tcW w:w="989" w:type="dxa"/>
            <w:tcBorders>
              <w:top w:val="single" w:sz="4" w:space="0" w:color="000000"/>
              <w:left w:val="single" w:sz="4" w:space="0" w:color="FFFFFF" w:themeColor="background1"/>
              <w:bottom w:val="single" w:sz="4" w:space="0" w:color="C00000"/>
              <w:right w:val="single" w:sz="4" w:space="0" w:color="FFFFFF" w:themeColor="background1"/>
            </w:tcBorders>
            <w:shd w:val="clear" w:color="auto" w:fill="C00000"/>
            <w:vAlign w:val="center"/>
          </w:tcPr>
          <w:p w:rsidR="00D22EBE" w:rsidRPr="005275E8" w:rsidRDefault="00D22EBE" w:rsidP="00D22EBE">
            <w:pPr>
              <w:spacing w:line="291" w:lineRule="exact"/>
              <w:ind w:left="101" w:right="-20"/>
              <w:rPr>
                <w:rFonts w:asciiTheme="minorHAnsi" w:eastAsia="Calibri" w:hAnsiTheme="minorHAnsi" w:cs="Calibri"/>
                <w:sz w:val="22"/>
              </w:rPr>
            </w:pPr>
            <w:r w:rsidRPr="005275E8">
              <w:rPr>
                <w:rFonts w:asciiTheme="minorHAnsi" w:eastAsia="Calibri" w:hAnsiTheme="minorHAnsi" w:cs="Calibri"/>
                <w:b/>
                <w:bCs/>
                <w:position w:val="1"/>
                <w:sz w:val="22"/>
              </w:rPr>
              <w:t>Essential</w:t>
            </w:r>
          </w:p>
        </w:tc>
        <w:tc>
          <w:tcPr>
            <w:tcW w:w="992" w:type="dxa"/>
            <w:tcBorders>
              <w:top w:val="single" w:sz="4" w:space="0" w:color="000000"/>
              <w:left w:val="single" w:sz="4" w:space="0" w:color="FFFFFF" w:themeColor="background1"/>
              <w:bottom w:val="single" w:sz="4" w:space="0" w:color="C00000"/>
              <w:right w:val="single" w:sz="4" w:space="0" w:color="FFFFFF" w:themeColor="background1"/>
            </w:tcBorders>
            <w:shd w:val="clear" w:color="auto" w:fill="C00000"/>
            <w:vAlign w:val="center"/>
          </w:tcPr>
          <w:p w:rsidR="00D22EBE" w:rsidRPr="005275E8" w:rsidRDefault="00D22EBE" w:rsidP="00D22EBE">
            <w:pPr>
              <w:spacing w:line="291" w:lineRule="exact"/>
              <w:ind w:left="102" w:right="-20"/>
              <w:rPr>
                <w:rFonts w:asciiTheme="minorHAnsi" w:eastAsia="Calibri" w:hAnsiTheme="minorHAnsi" w:cs="Calibri"/>
                <w:sz w:val="22"/>
              </w:rPr>
            </w:pPr>
            <w:r w:rsidRPr="005275E8">
              <w:rPr>
                <w:rFonts w:asciiTheme="minorHAnsi" w:eastAsia="Calibri" w:hAnsiTheme="minorHAnsi" w:cs="Calibri"/>
                <w:b/>
                <w:bCs/>
                <w:position w:val="1"/>
                <w:sz w:val="22"/>
              </w:rPr>
              <w:t>Desirable</w:t>
            </w:r>
          </w:p>
        </w:tc>
        <w:tc>
          <w:tcPr>
            <w:tcW w:w="2983" w:type="dxa"/>
            <w:tcBorders>
              <w:top w:val="single" w:sz="4" w:space="0" w:color="000000"/>
              <w:left w:val="single" w:sz="4" w:space="0" w:color="FFFFFF" w:themeColor="background1"/>
              <w:bottom w:val="single" w:sz="4" w:space="0" w:color="C00000"/>
            </w:tcBorders>
            <w:shd w:val="clear" w:color="auto" w:fill="C00000"/>
            <w:vAlign w:val="center"/>
          </w:tcPr>
          <w:p w:rsidR="00D22EBE" w:rsidRPr="005275E8" w:rsidRDefault="00D22EBE" w:rsidP="005275E8">
            <w:pPr>
              <w:spacing w:line="291" w:lineRule="exact"/>
              <w:ind w:left="282" w:right="-20"/>
              <w:rPr>
                <w:rFonts w:asciiTheme="minorHAnsi" w:eastAsia="Calibri" w:hAnsiTheme="minorHAnsi" w:cs="Calibri"/>
                <w:sz w:val="22"/>
              </w:rPr>
            </w:pPr>
            <w:r w:rsidRPr="005275E8">
              <w:rPr>
                <w:rFonts w:asciiTheme="minorHAnsi" w:eastAsia="Calibri" w:hAnsiTheme="minorHAnsi" w:cs="Calibri"/>
                <w:b/>
                <w:bCs/>
                <w:position w:val="1"/>
                <w:sz w:val="22"/>
              </w:rPr>
              <w:t>Determined</w:t>
            </w:r>
            <w:r w:rsidRPr="005275E8">
              <w:rPr>
                <w:rFonts w:asciiTheme="minorHAnsi" w:eastAsia="Calibri" w:hAnsiTheme="minorHAnsi" w:cs="Calibri"/>
                <w:b/>
                <w:bCs/>
                <w:spacing w:val="-1"/>
                <w:position w:val="1"/>
                <w:sz w:val="22"/>
              </w:rPr>
              <w:t xml:space="preserve"> </w:t>
            </w:r>
            <w:r w:rsidRPr="005275E8">
              <w:rPr>
                <w:rFonts w:asciiTheme="minorHAnsi" w:eastAsia="Calibri" w:hAnsiTheme="minorHAnsi" w:cs="Calibri"/>
                <w:b/>
                <w:bCs/>
                <w:position w:val="1"/>
                <w:sz w:val="22"/>
              </w:rPr>
              <w:t>by:</w:t>
            </w:r>
          </w:p>
          <w:p w:rsidR="00D22EBE" w:rsidRPr="005275E8" w:rsidRDefault="00D22EBE" w:rsidP="005275E8">
            <w:pPr>
              <w:spacing w:before="1" w:line="239" w:lineRule="auto"/>
              <w:ind w:left="282" w:right="465"/>
              <w:rPr>
                <w:rFonts w:asciiTheme="minorHAnsi" w:eastAsia="Calibri" w:hAnsiTheme="minorHAnsi" w:cs="Calibri"/>
                <w:sz w:val="22"/>
              </w:rPr>
            </w:pPr>
            <w:r w:rsidRPr="005275E8">
              <w:rPr>
                <w:rFonts w:asciiTheme="minorHAnsi" w:eastAsia="Calibri" w:hAnsiTheme="minorHAnsi" w:cs="Calibri"/>
                <w:b/>
                <w:bCs/>
                <w:sz w:val="22"/>
              </w:rPr>
              <w:t>Interv</w:t>
            </w:r>
            <w:r w:rsidRPr="005275E8">
              <w:rPr>
                <w:rFonts w:asciiTheme="minorHAnsi" w:eastAsia="Calibri" w:hAnsiTheme="minorHAnsi" w:cs="Calibri"/>
                <w:b/>
                <w:bCs/>
                <w:spacing w:val="-1"/>
                <w:sz w:val="22"/>
              </w:rPr>
              <w:t>i</w:t>
            </w:r>
            <w:r w:rsidRPr="005275E8">
              <w:rPr>
                <w:rFonts w:asciiTheme="minorHAnsi" w:eastAsia="Calibri" w:hAnsiTheme="minorHAnsi" w:cs="Calibri"/>
                <w:b/>
                <w:bCs/>
                <w:sz w:val="22"/>
              </w:rPr>
              <w:t>ew/Application/ Reference</w:t>
            </w:r>
          </w:p>
        </w:tc>
      </w:tr>
      <w:tr w:rsidR="00D22EBE" w:rsidRPr="005275E8" w:rsidTr="005275E8">
        <w:trPr>
          <w:trHeight w:hRule="exact" w:val="407"/>
        </w:trPr>
        <w:tc>
          <w:tcPr>
            <w:tcW w:w="10492" w:type="dxa"/>
            <w:gridSpan w:val="4"/>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ind w:left="142"/>
              <w:rPr>
                <w:rFonts w:asciiTheme="minorHAnsi" w:hAnsiTheme="minorHAnsi"/>
                <w:sz w:val="22"/>
              </w:rPr>
            </w:pPr>
            <w:r w:rsidRPr="005275E8">
              <w:rPr>
                <w:rFonts w:asciiTheme="minorHAnsi" w:eastAsia="Calibri" w:hAnsiTheme="minorHAnsi" w:cs="Calibri"/>
                <w:b/>
                <w:bCs/>
                <w:color w:val="C00000"/>
                <w:position w:val="1"/>
                <w:sz w:val="22"/>
              </w:rPr>
              <w:t>Pro</w:t>
            </w:r>
            <w:r w:rsidRPr="005275E8">
              <w:rPr>
                <w:rFonts w:asciiTheme="minorHAnsi" w:eastAsia="Calibri" w:hAnsiTheme="minorHAnsi" w:cs="Calibri"/>
                <w:b/>
                <w:bCs/>
                <w:color w:val="C00000"/>
                <w:spacing w:val="1"/>
                <w:position w:val="1"/>
                <w:sz w:val="22"/>
              </w:rPr>
              <w:t>f</w:t>
            </w:r>
            <w:r w:rsidRPr="005275E8">
              <w:rPr>
                <w:rFonts w:asciiTheme="minorHAnsi" w:eastAsia="Calibri" w:hAnsiTheme="minorHAnsi" w:cs="Calibri"/>
                <w:b/>
                <w:bCs/>
                <w:color w:val="C00000"/>
                <w:position w:val="1"/>
                <w:sz w:val="22"/>
              </w:rPr>
              <w:t>essional</w:t>
            </w:r>
            <w:r w:rsidRPr="005275E8">
              <w:rPr>
                <w:rFonts w:asciiTheme="minorHAnsi" w:eastAsia="Calibri" w:hAnsiTheme="minorHAnsi" w:cs="Calibri"/>
                <w:b/>
                <w:bCs/>
                <w:color w:val="C00000"/>
                <w:spacing w:val="-8"/>
                <w:position w:val="1"/>
                <w:sz w:val="22"/>
              </w:rPr>
              <w:t xml:space="preserve"> </w:t>
            </w:r>
            <w:r w:rsidRPr="005275E8">
              <w:rPr>
                <w:rFonts w:asciiTheme="minorHAnsi" w:eastAsia="Calibri" w:hAnsiTheme="minorHAnsi" w:cs="Calibri"/>
                <w:b/>
                <w:bCs/>
                <w:color w:val="C00000"/>
                <w:position w:val="1"/>
                <w:sz w:val="22"/>
              </w:rPr>
              <w:t>exper</w:t>
            </w:r>
            <w:r w:rsidRPr="005275E8">
              <w:rPr>
                <w:rFonts w:asciiTheme="minorHAnsi" w:eastAsia="Calibri" w:hAnsiTheme="minorHAnsi" w:cs="Calibri"/>
                <w:b/>
                <w:bCs/>
                <w:color w:val="C00000"/>
                <w:spacing w:val="1"/>
                <w:position w:val="1"/>
                <w:sz w:val="22"/>
              </w:rPr>
              <w:t>i</w:t>
            </w:r>
            <w:r w:rsidRPr="005275E8">
              <w:rPr>
                <w:rFonts w:asciiTheme="minorHAnsi" w:eastAsia="Calibri" w:hAnsiTheme="minorHAnsi" w:cs="Calibri"/>
                <w:b/>
                <w:bCs/>
                <w:color w:val="C00000"/>
                <w:position w:val="1"/>
                <w:sz w:val="22"/>
              </w:rPr>
              <w:t>ence</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Pastoral</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exp</w:t>
            </w:r>
            <w:r w:rsidRPr="00C738E6">
              <w:rPr>
                <w:rFonts w:asciiTheme="minorHAnsi" w:eastAsia="Calibri" w:hAnsiTheme="minorHAnsi" w:cs="Calibri"/>
                <w:spacing w:val="1"/>
                <w:position w:val="1"/>
                <w:sz w:val="20"/>
              </w:rPr>
              <w:t>e</w:t>
            </w:r>
            <w:r w:rsidRPr="00C738E6">
              <w:rPr>
                <w:rFonts w:asciiTheme="minorHAnsi" w:eastAsia="Calibri" w:hAnsiTheme="minorHAnsi" w:cs="Calibri"/>
                <w:position w:val="1"/>
                <w:sz w:val="20"/>
              </w:rPr>
              <w:t>rience</w:t>
            </w:r>
            <w:r w:rsidRPr="00C738E6">
              <w:rPr>
                <w:rFonts w:asciiTheme="minorHAnsi" w:eastAsia="Calibri" w:hAnsiTheme="minorHAnsi" w:cs="Calibri"/>
                <w:spacing w:val="-9"/>
                <w:position w:val="1"/>
                <w:sz w:val="20"/>
              </w:rPr>
              <w:t xml:space="preserve"> </w:t>
            </w:r>
            <w:r w:rsidRPr="00C738E6">
              <w:rPr>
                <w:rFonts w:asciiTheme="minorHAnsi" w:eastAsia="Calibri" w:hAnsiTheme="minorHAnsi" w:cs="Calibri"/>
                <w:position w:val="1"/>
                <w:sz w:val="20"/>
              </w:rPr>
              <w:t>with</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spacing w:val="2"/>
                <w:position w:val="1"/>
                <w:sz w:val="20"/>
              </w:rPr>
              <w:t>s</w:t>
            </w:r>
            <w:r w:rsidRPr="00C738E6">
              <w:rPr>
                <w:rFonts w:asciiTheme="minorHAnsi" w:eastAsia="Calibri" w:hAnsiTheme="minorHAnsi" w:cs="Calibri"/>
                <w:position w:val="1"/>
                <w:sz w:val="20"/>
              </w:rPr>
              <w:t>econdary</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ph</w:t>
            </w:r>
            <w:r w:rsidRPr="00C738E6">
              <w:rPr>
                <w:rFonts w:asciiTheme="minorHAnsi" w:eastAsia="Calibri" w:hAnsiTheme="minorHAnsi" w:cs="Calibri"/>
                <w:spacing w:val="1"/>
                <w:position w:val="1"/>
                <w:sz w:val="20"/>
              </w:rPr>
              <w:t>a</w:t>
            </w:r>
            <w:r w:rsidRPr="00C738E6">
              <w:rPr>
                <w:rFonts w:asciiTheme="minorHAnsi" w:eastAsia="Calibri" w:hAnsiTheme="minorHAnsi" w:cs="Calibri"/>
                <w:position w:val="1"/>
                <w:sz w:val="20"/>
              </w:rPr>
              <w:t>se</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position w:val="1"/>
                <w:sz w:val="20"/>
              </w:rPr>
              <w:t>stud</w:t>
            </w:r>
            <w:r w:rsidRPr="00C738E6">
              <w:rPr>
                <w:rFonts w:asciiTheme="minorHAnsi" w:eastAsia="Calibri" w:hAnsiTheme="minorHAnsi" w:cs="Calibri"/>
                <w:spacing w:val="1"/>
                <w:position w:val="1"/>
                <w:sz w:val="20"/>
              </w:rPr>
              <w:t>e</w:t>
            </w:r>
            <w:r w:rsidRPr="00C738E6">
              <w:rPr>
                <w:rFonts w:asciiTheme="minorHAnsi" w:eastAsia="Calibri" w:hAnsiTheme="minorHAnsi" w:cs="Calibri"/>
                <w:position w:val="1"/>
                <w:sz w:val="20"/>
              </w:rPr>
              <w:t>nts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D22EBE" w:rsidRDefault="00D22EBE" w:rsidP="00D22EBE">
            <w:pPr>
              <w:spacing w:line="267" w:lineRule="exact"/>
              <w:ind w:left="469" w:right="451"/>
              <w:jc w:val="center"/>
              <w:rPr>
                <w:rFonts w:asciiTheme="minorHAnsi" w:eastAsia="Calibri" w:hAnsiTheme="minorHAnsi" w:cs="Calibri"/>
                <w:b/>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Exper</w:t>
            </w:r>
            <w:r w:rsidRPr="00C738E6">
              <w:rPr>
                <w:rFonts w:asciiTheme="minorHAnsi" w:eastAsia="Calibri" w:hAnsiTheme="minorHAnsi" w:cs="Calibri"/>
                <w:spacing w:val="1"/>
                <w:position w:val="1"/>
                <w:sz w:val="20"/>
              </w:rPr>
              <w:t>i</w:t>
            </w:r>
            <w:r w:rsidRPr="00C738E6">
              <w:rPr>
                <w:rFonts w:asciiTheme="minorHAnsi" w:eastAsia="Calibri" w:hAnsiTheme="minorHAnsi" w:cs="Calibri"/>
                <w:position w:val="1"/>
                <w:sz w:val="20"/>
              </w:rPr>
              <w:t>en</w:t>
            </w:r>
            <w:r w:rsidRPr="00C738E6">
              <w:rPr>
                <w:rFonts w:asciiTheme="minorHAnsi" w:eastAsia="Calibri" w:hAnsiTheme="minorHAnsi" w:cs="Calibri"/>
                <w:spacing w:val="1"/>
                <w:position w:val="1"/>
                <w:sz w:val="20"/>
              </w:rPr>
              <w:t>c</w:t>
            </w:r>
            <w:r w:rsidRPr="00C738E6">
              <w:rPr>
                <w:rFonts w:asciiTheme="minorHAnsi" w:eastAsia="Calibri" w:hAnsiTheme="minorHAnsi" w:cs="Calibri"/>
                <w:position w:val="1"/>
                <w:sz w:val="20"/>
              </w:rPr>
              <w:t>e</w:t>
            </w:r>
            <w:r w:rsidRPr="00C738E6">
              <w:rPr>
                <w:rFonts w:asciiTheme="minorHAnsi" w:eastAsia="Calibri" w:hAnsiTheme="minorHAnsi" w:cs="Calibri"/>
                <w:spacing w:val="-11"/>
                <w:position w:val="1"/>
                <w:sz w:val="20"/>
              </w:rPr>
              <w:t xml:space="preserve"> </w:t>
            </w:r>
            <w:r w:rsidRPr="00C738E6">
              <w:rPr>
                <w:rFonts w:asciiTheme="minorHAnsi" w:eastAsia="Calibri" w:hAnsiTheme="minorHAnsi" w:cs="Calibri"/>
                <w:spacing w:val="1"/>
                <w:position w:val="1"/>
                <w:sz w:val="20"/>
              </w:rPr>
              <w:t>o</w:t>
            </w:r>
            <w:r w:rsidRPr="00C738E6">
              <w:rPr>
                <w:rFonts w:asciiTheme="minorHAnsi" w:eastAsia="Calibri" w:hAnsiTheme="minorHAnsi" w:cs="Calibri"/>
                <w:position w:val="1"/>
                <w:sz w:val="20"/>
              </w:rPr>
              <w:t>f</w:t>
            </w:r>
            <w:r w:rsidRPr="00C738E6">
              <w:rPr>
                <w:rFonts w:asciiTheme="minorHAnsi" w:eastAsia="Calibri" w:hAnsiTheme="minorHAnsi" w:cs="Calibri"/>
                <w:spacing w:val="-1"/>
                <w:position w:val="1"/>
                <w:sz w:val="20"/>
              </w:rPr>
              <w:t xml:space="preserve"> </w:t>
            </w:r>
            <w:r w:rsidRPr="00C738E6">
              <w:rPr>
                <w:rFonts w:asciiTheme="minorHAnsi" w:eastAsia="Calibri" w:hAnsiTheme="minorHAnsi" w:cs="Calibri"/>
                <w:position w:val="1"/>
                <w:sz w:val="20"/>
              </w:rPr>
              <w:t>working</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position w:val="1"/>
                <w:sz w:val="20"/>
              </w:rPr>
              <w:t>with</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colleagues</w:t>
            </w:r>
            <w:r w:rsidRPr="00C738E6">
              <w:rPr>
                <w:rFonts w:asciiTheme="minorHAnsi" w:eastAsia="Calibri" w:hAnsiTheme="minorHAnsi" w:cs="Calibri"/>
                <w:spacing w:val="-9"/>
                <w:position w:val="1"/>
                <w:sz w:val="20"/>
              </w:rPr>
              <w:t xml:space="preserve"> </w:t>
            </w:r>
            <w:r w:rsidRPr="00C738E6">
              <w:rPr>
                <w:rFonts w:asciiTheme="minorHAnsi" w:eastAsia="Calibri" w:hAnsiTheme="minorHAnsi" w:cs="Calibri"/>
                <w:position w:val="1"/>
                <w:sz w:val="20"/>
              </w:rPr>
              <w:t>in</w:t>
            </w:r>
            <w:r w:rsidRPr="00C738E6">
              <w:rPr>
                <w:rFonts w:asciiTheme="minorHAnsi" w:eastAsia="Calibri" w:hAnsiTheme="minorHAnsi" w:cs="Calibri"/>
                <w:spacing w:val="-1"/>
                <w:position w:val="1"/>
                <w:sz w:val="20"/>
              </w:rPr>
              <w:t xml:space="preserve"> </w:t>
            </w:r>
            <w:r w:rsidRPr="00C738E6">
              <w:rPr>
                <w:rFonts w:asciiTheme="minorHAnsi" w:eastAsia="Calibri" w:hAnsiTheme="minorHAnsi" w:cs="Calibri"/>
                <w:position w:val="1"/>
                <w:sz w:val="20"/>
              </w:rPr>
              <w:t>other</w:t>
            </w:r>
            <w:r w:rsidRPr="00C738E6">
              <w:rPr>
                <w:rFonts w:asciiTheme="minorHAnsi" w:eastAsia="Calibri" w:hAnsiTheme="minorHAnsi" w:cs="Calibri"/>
                <w:spacing w:val="-4"/>
                <w:position w:val="1"/>
                <w:sz w:val="20"/>
              </w:rPr>
              <w:t xml:space="preserve"> </w:t>
            </w:r>
            <w:r w:rsidRPr="00C738E6">
              <w:rPr>
                <w:rFonts w:asciiTheme="minorHAnsi" w:eastAsia="Calibri" w:hAnsiTheme="minorHAnsi" w:cs="Calibri"/>
                <w:position w:val="1"/>
                <w:sz w:val="20"/>
              </w:rPr>
              <w:t>teams</w:t>
            </w:r>
            <w:r w:rsidRPr="00C738E6">
              <w:rPr>
                <w:rFonts w:asciiTheme="minorHAnsi" w:eastAsia="Calibri" w:hAnsiTheme="minorHAnsi" w:cs="Calibri"/>
                <w:spacing w:val="-4"/>
                <w:position w:val="1"/>
                <w:sz w:val="20"/>
              </w:rPr>
              <w:t xml:space="preserve"> </w:t>
            </w:r>
            <w:r w:rsidRPr="00C738E6">
              <w:rPr>
                <w:rFonts w:asciiTheme="minorHAnsi" w:eastAsia="Calibri" w:hAnsiTheme="minorHAnsi" w:cs="Calibri"/>
                <w:spacing w:val="1"/>
                <w:position w:val="1"/>
                <w:sz w:val="20"/>
              </w:rPr>
              <w:t>or</w:t>
            </w:r>
          </w:p>
          <w:p w:rsidR="00D22EBE" w:rsidRPr="00C738E6" w:rsidRDefault="00D22EBE" w:rsidP="00D22EBE">
            <w:pPr>
              <w:ind w:left="102" w:right="-20"/>
              <w:rPr>
                <w:rFonts w:asciiTheme="minorHAnsi" w:eastAsia="Calibri" w:hAnsiTheme="minorHAnsi" w:cs="Calibri"/>
                <w:sz w:val="20"/>
              </w:rPr>
            </w:pPr>
            <w:r w:rsidRPr="00C738E6">
              <w:rPr>
                <w:rFonts w:asciiTheme="minorHAnsi" w:eastAsia="Calibri" w:hAnsiTheme="minorHAnsi" w:cs="Calibri"/>
                <w:sz w:val="20"/>
              </w:rPr>
              <w:t>from</w:t>
            </w:r>
            <w:r w:rsidRPr="00C738E6">
              <w:rPr>
                <w:rFonts w:asciiTheme="minorHAnsi" w:eastAsia="Calibri" w:hAnsiTheme="minorHAnsi" w:cs="Calibri"/>
                <w:spacing w:val="-5"/>
                <w:sz w:val="20"/>
              </w:rPr>
              <w:t xml:space="preserve"> </w:t>
            </w:r>
            <w:r w:rsidRPr="00C738E6">
              <w:rPr>
                <w:rFonts w:asciiTheme="minorHAnsi" w:eastAsia="Calibri" w:hAnsiTheme="minorHAnsi" w:cs="Calibri"/>
                <w:sz w:val="20"/>
              </w:rPr>
              <w:t>other</w:t>
            </w:r>
            <w:r w:rsidRPr="00C738E6">
              <w:rPr>
                <w:rFonts w:asciiTheme="minorHAnsi" w:eastAsia="Calibri" w:hAnsiTheme="minorHAnsi" w:cs="Calibri"/>
                <w:spacing w:val="-5"/>
                <w:sz w:val="20"/>
              </w:rPr>
              <w:t xml:space="preserve"> </w:t>
            </w:r>
            <w:r w:rsidRPr="00C738E6">
              <w:rPr>
                <w:rFonts w:asciiTheme="minorHAnsi" w:eastAsia="Calibri" w:hAnsiTheme="minorHAnsi" w:cs="Calibri"/>
                <w:spacing w:val="1"/>
                <w:sz w:val="20"/>
              </w:rPr>
              <w:t>in</w:t>
            </w:r>
            <w:r w:rsidRPr="00C738E6">
              <w:rPr>
                <w:rFonts w:asciiTheme="minorHAnsi" w:eastAsia="Calibri" w:hAnsiTheme="minorHAnsi" w:cs="Calibri"/>
                <w:sz w:val="20"/>
              </w:rPr>
              <w:t>stitutions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Exper</w:t>
            </w:r>
            <w:r w:rsidRPr="00C738E6">
              <w:rPr>
                <w:rFonts w:asciiTheme="minorHAnsi" w:eastAsia="Calibri" w:hAnsiTheme="minorHAnsi" w:cs="Calibri"/>
                <w:spacing w:val="1"/>
                <w:position w:val="1"/>
                <w:sz w:val="20"/>
              </w:rPr>
              <w:t>i</w:t>
            </w:r>
            <w:r w:rsidRPr="00C738E6">
              <w:rPr>
                <w:rFonts w:asciiTheme="minorHAnsi" w:eastAsia="Calibri" w:hAnsiTheme="minorHAnsi" w:cs="Calibri"/>
                <w:position w:val="1"/>
                <w:sz w:val="20"/>
              </w:rPr>
              <w:t>en</w:t>
            </w:r>
            <w:r w:rsidRPr="00C738E6">
              <w:rPr>
                <w:rFonts w:asciiTheme="minorHAnsi" w:eastAsia="Calibri" w:hAnsiTheme="minorHAnsi" w:cs="Calibri"/>
                <w:spacing w:val="1"/>
                <w:position w:val="1"/>
                <w:sz w:val="20"/>
              </w:rPr>
              <w:t>c</w:t>
            </w:r>
            <w:r w:rsidRPr="00C738E6">
              <w:rPr>
                <w:rFonts w:asciiTheme="minorHAnsi" w:eastAsia="Calibri" w:hAnsiTheme="minorHAnsi" w:cs="Calibri"/>
                <w:position w:val="1"/>
                <w:sz w:val="20"/>
              </w:rPr>
              <w:t>e</w:t>
            </w:r>
            <w:r w:rsidRPr="00C738E6">
              <w:rPr>
                <w:rFonts w:asciiTheme="minorHAnsi" w:eastAsia="Calibri" w:hAnsiTheme="minorHAnsi" w:cs="Calibri"/>
                <w:spacing w:val="-11"/>
                <w:position w:val="1"/>
                <w:sz w:val="20"/>
              </w:rPr>
              <w:t xml:space="preserve"> </w:t>
            </w:r>
            <w:r w:rsidRPr="00C738E6">
              <w:rPr>
                <w:rFonts w:asciiTheme="minorHAnsi" w:eastAsia="Calibri" w:hAnsiTheme="minorHAnsi" w:cs="Calibri"/>
                <w:spacing w:val="1"/>
                <w:position w:val="1"/>
                <w:sz w:val="20"/>
              </w:rPr>
              <w:t>i</w:t>
            </w:r>
            <w:r w:rsidRPr="00C738E6">
              <w:rPr>
                <w:rFonts w:asciiTheme="minorHAnsi" w:eastAsia="Calibri" w:hAnsiTheme="minorHAnsi" w:cs="Calibri"/>
                <w:position w:val="1"/>
                <w:sz w:val="20"/>
              </w:rPr>
              <w:t>n</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me</w:t>
            </w:r>
            <w:r w:rsidRPr="00C738E6">
              <w:rPr>
                <w:rFonts w:asciiTheme="minorHAnsi" w:eastAsia="Calibri" w:hAnsiTheme="minorHAnsi" w:cs="Calibri"/>
                <w:spacing w:val="1"/>
                <w:position w:val="1"/>
                <w:sz w:val="20"/>
              </w:rPr>
              <w:t>e</w:t>
            </w:r>
            <w:r w:rsidRPr="00C738E6">
              <w:rPr>
                <w:rFonts w:asciiTheme="minorHAnsi" w:eastAsia="Calibri" w:hAnsiTheme="minorHAnsi" w:cs="Calibri"/>
                <w:position w:val="1"/>
                <w:sz w:val="20"/>
              </w:rPr>
              <w:t>ting</w:t>
            </w:r>
            <w:r w:rsidRPr="00C738E6">
              <w:rPr>
                <w:rFonts w:asciiTheme="minorHAnsi" w:eastAsia="Calibri" w:hAnsiTheme="minorHAnsi" w:cs="Calibri"/>
                <w:spacing w:val="-7"/>
                <w:position w:val="1"/>
                <w:sz w:val="20"/>
              </w:rPr>
              <w:t xml:space="preserve"> </w:t>
            </w:r>
            <w:r w:rsidRPr="00C738E6">
              <w:rPr>
                <w:rFonts w:asciiTheme="minorHAnsi" w:eastAsia="Calibri" w:hAnsiTheme="minorHAnsi" w:cs="Calibri"/>
                <w:position w:val="1"/>
                <w:sz w:val="20"/>
              </w:rPr>
              <w:t>the</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needs</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spacing w:val="1"/>
                <w:position w:val="1"/>
                <w:sz w:val="20"/>
              </w:rPr>
              <w:t>o</w:t>
            </w:r>
            <w:r w:rsidRPr="00C738E6">
              <w:rPr>
                <w:rFonts w:asciiTheme="minorHAnsi" w:eastAsia="Calibri" w:hAnsiTheme="minorHAnsi" w:cs="Calibri"/>
                <w:position w:val="1"/>
                <w:sz w:val="20"/>
              </w:rPr>
              <w:t>f</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vulnerable</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childr</w:t>
            </w:r>
            <w:r w:rsidRPr="00C738E6">
              <w:rPr>
                <w:rFonts w:asciiTheme="minorHAnsi" w:eastAsia="Calibri" w:hAnsiTheme="minorHAnsi" w:cs="Calibri"/>
                <w:spacing w:val="1"/>
                <w:position w:val="1"/>
                <w:sz w:val="20"/>
              </w:rPr>
              <w:t>e</w:t>
            </w:r>
            <w:r w:rsidRPr="00C738E6">
              <w:rPr>
                <w:rFonts w:asciiTheme="minorHAnsi" w:eastAsia="Calibri" w:hAnsiTheme="minorHAnsi" w:cs="Calibri"/>
                <w:position w:val="1"/>
                <w:sz w:val="20"/>
              </w:rPr>
              <w:t>n</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spacing w:val="1"/>
                <w:position w:val="1"/>
                <w:sz w:val="20"/>
              </w:rPr>
              <w:t>or</w:t>
            </w:r>
          </w:p>
          <w:p w:rsidR="00D22EBE" w:rsidRPr="00C738E6" w:rsidRDefault="00D22EBE" w:rsidP="00D22EBE">
            <w:pPr>
              <w:ind w:left="102" w:right="-20"/>
              <w:rPr>
                <w:rFonts w:asciiTheme="minorHAnsi" w:eastAsia="Calibri" w:hAnsiTheme="minorHAnsi" w:cs="Calibri"/>
                <w:sz w:val="20"/>
              </w:rPr>
            </w:pPr>
            <w:r w:rsidRPr="00C738E6">
              <w:rPr>
                <w:rFonts w:asciiTheme="minorHAnsi" w:eastAsia="Calibri" w:hAnsiTheme="minorHAnsi" w:cs="Calibri"/>
                <w:sz w:val="20"/>
              </w:rPr>
              <w:t>disadvantag</w:t>
            </w:r>
            <w:r w:rsidRPr="00C738E6">
              <w:rPr>
                <w:rFonts w:asciiTheme="minorHAnsi" w:eastAsia="Calibri" w:hAnsiTheme="minorHAnsi" w:cs="Calibri"/>
                <w:spacing w:val="1"/>
                <w:sz w:val="20"/>
              </w:rPr>
              <w:t>e</w:t>
            </w:r>
            <w:r w:rsidRPr="00C738E6">
              <w:rPr>
                <w:rFonts w:asciiTheme="minorHAnsi" w:eastAsia="Calibri" w:hAnsiTheme="minorHAnsi" w:cs="Calibri"/>
                <w:sz w:val="20"/>
              </w:rPr>
              <w:t>d</w:t>
            </w:r>
            <w:r w:rsidRPr="00C738E6">
              <w:rPr>
                <w:rFonts w:asciiTheme="minorHAnsi" w:eastAsia="Calibri" w:hAnsiTheme="minorHAnsi" w:cs="Calibri"/>
                <w:spacing w:val="-13"/>
                <w:sz w:val="20"/>
              </w:rPr>
              <w:t xml:space="preserve"> </w:t>
            </w:r>
            <w:r w:rsidRPr="00C738E6">
              <w:rPr>
                <w:rFonts w:asciiTheme="minorHAnsi" w:eastAsia="Calibri" w:hAnsiTheme="minorHAnsi" w:cs="Calibri"/>
                <w:sz w:val="20"/>
              </w:rPr>
              <w:t>childr</w:t>
            </w:r>
            <w:r w:rsidRPr="00C738E6">
              <w:rPr>
                <w:rFonts w:asciiTheme="minorHAnsi" w:eastAsia="Calibri" w:hAnsiTheme="minorHAnsi" w:cs="Calibri"/>
                <w:spacing w:val="1"/>
                <w:sz w:val="20"/>
              </w:rPr>
              <w:t>e</w:t>
            </w:r>
            <w:r w:rsidRPr="00C738E6">
              <w:rPr>
                <w:rFonts w:asciiTheme="minorHAnsi" w:eastAsia="Calibri" w:hAnsiTheme="minorHAnsi" w:cs="Calibri"/>
                <w:sz w:val="20"/>
              </w:rPr>
              <w:t>n</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9461F1" w:rsidRDefault="009461F1" w:rsidP="005275E8">
            <w:pPr>
              <w:ind w:left="140" w:right="5"/>
              <w:jc w:val="center"/>
              <w:rPr>
                <w:rFonts w:asciiTheme="minorHAnsi" w:hAnsiTheme="minorHAnsi"/>
                <w:b/>
                <w:sz w:val="20"/>
              </w:rPr>
            </w:pPr>
            <w:r w:rsidRPr="009461F1">
              <w:rPr>
                <w:rFonts w:asciiTheme="minorHAnsi" w:hAnsiTheme="minorHAnsi"/>
                <w:b/>
                <w:sz w:val="20"/>
              </w:rPr>
              <w:t>A</w:t>
            </w:r>
          </w:p>
        </w:tc>
      </w:tr>
      <w:tr w:rsidR="00D22EBE" w:rsidRPr="005275E8" w:rsidTr="005275E8">
        <w:trPr>
          <w:trHeight w:hRule="exact" w:val="407"/>
        </w:trPr>
        <w:tc>
          <w:tcPr>
            <w:tcW w:w="10492" w:type="dxa"/>
            <w:gridSpan w:val="4"/>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ind w:left="142"/>
              <w:rPr>
                <w:rFonts w:asciiTheme="minorHAnsi" w:hAnsiTheme="minorHAnsi"/>
                <w:sz w:val="22"/>
              </w:rPr>
            </w:pPr>
            <w:r w:rsidRPr="005275E8">
              <w:rPr>
                <w:rFonts w:asciiTheme="minorHAnsi" w:eastAsia="Calibri" w:hAnsiTheme="minorHAnsi" w:cs="Calibri"/>
                <w:b/>
                <w:bCs/>
                <w:color w:val="C00000"/>
                <w:position w:val="1"/>
                <w:sz w:val="22"/>
              </w:rPr>
              <w:t>Per</w:t>
            </w:r>
            <w:r w:rsidRPr="005275E8">
              <w:rPr>
                <w:rFonts w:asciiTheme="minorHAnsi" w:eastAsia="Calibri" w:hAnsiTheme="minorHAnsi" w:cs="Calibri"/>
                <w:b/>
                <w:bCs/>
                <w:color w:val="C00000"/>
                <w:spacing w:val="1"/>
                <w:position w:val="1"/>
                <w:sz w:val="22"/>
              </w:rPr>
              <w:t>s</w:t>
            </w:r>
            <w:r w:rsidRPr="005275E8">
              <w:rPr>
                <w:rFonts w:asciiTheme="minorHAnsi" w:eastAsia="Calibri" w:hAnsiTheme="minorHAnsi" w:cs="Calibri"/>
                <w:b/>
                <w:bCs/>
                <w:color w:val="C00000"/>
                <w:position w:val="1"/>
                <w:sz w:val="22"/>
              </w:rPr>
              <w:t>o</w:t>
            </w:r>
            <w:r w:rsidRPr="005275E8">
              <w:rPr>
                <w:rFonts w:asciiTheme="minorHAnsi" w:eastAsia="Calibri" w:hAnsiTheme="minorHAnsi" w:cs="Calibri"/>
                <w:b/>
                <w:bCs/>
                <w:color w:val="C00000"/>
                <w:spacing w:val="1"/>
                <w:position w:val="1"/>
                <w:sz w:val="22"/>
              </w:rPr>
              <w:t>n</w:t>
            </w:r>
            <w:r w:rsidRPr="005275E8">
              <w:rPr>
                <w:rFonts w:asciiTheme="minorHAnsi" w:eastAsia="Calibri" w:hAnsiTheme="minorHAnsi" w:cs="Calibri"/>
                <w:b/>
                <w:bCs/>
                <w:color w:val="C00000"/>
                <w:position w:val="1"/>
                <w:sz w:val="22"/>
              </w:rPr>
              <w:t>al</w:t>
            </w:r>
            <w:r w:rsidRPr="005275E8">
              <w:rPr>
                <w:rFonts w:asciiTheme="minorHAnsi" w:eastAsia="Calibri" w:hAnsiTheme="minorHAnsi" w:cs="Calibri"/>
                <w:b/>
                <w:bCs/>
                <w:color w:val="C00000"/>
                <w:spacing w:val="-8"/>
                <w:position w:val="1"/>
                <w:sz w:val="22"/>
              </w:rPr>
              <w:t xml:space="preserve"> </w:t>
            </w:r>
            <w:r w:rsidRPr="005275E8">
              <w:rPr>
                <w:rFonts w:asciiTheme="minorHAnsi" w:eastAsia="Calibri" w:hAnsiTheme="minorHAnsi" w:cs="Calibri"/>
                <w:b/>
                <w:bCs/>
                <w:color w:val="C00000"/>
                <w:position w:val="1"/>
                <w:sz w:val="22"/>
              </w:rPr>
              <w:t>qualities</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Able</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be</w:t>
            </w:r>
            <w:r w:rsidRPr="00C738E6">
              <w:rPr>
                <w:rFonts w:asciiTheme="minorHAnsi" w:eastAsia="Calibri" w:hAnsiTheme="minorHAnsi" w:cs="Calibri"/>
                <w:spacing w:val="-1"/>
                <w:position w:val="1"/>
                <w:sz w:val="20"/>
              </w:rPr>
              <w:t xml:space="preserve"> </w:t>
            </w:r>
            <w:r w:rsidRPr="00C738E6">
              <w:rPr>
                <w:rFonts w:asciiTheme="minorHAnsi" w:eastAsia="Calibri" w:hAnsiTheme="minorHAnsi" w:cs="Calibri"/>
                <w:position w:val="1"/>
                <w:sz w:val="20"/>
              </w:rPr>
              <w:t>a</w:t>
            </w:r>
            <w:r w:rsidRPr="00C738E6">
              <w:rPr>
                <w:rFonts w:asciiTheme="minorHAnsi" w:eastAsia="Calibri" w:hAnsiTheme="minorHAnsi" w:cs="Calibri"/>
                <w:spacing w:val="-1"/>
                <w:position w:val="1"/>
                <w:sz w:val="20"/>
              </w:rPr>
              <w:t xml:space="preserve"> </w:t>
            </w:r>
            <w:r w:rsidRPr="00C738E6">
              <w:rPr>
                <w:rFonts w:asciiTheme="minorHAnsi" w:eastAsia="Calibri" w:hAnsiTheme="minorHAnsi" w:cs="Calibri"/>
                <w:position w:val="1"/>
                <w:sz w:val="20"/>
              </w:rPr>
              <w:t>team</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position w:val="1"/>
                <w:sz w:val="20"/>
              </w:rPr>
              <w:t>player</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and</w:t>
            </w:r>
            <w:r w:rsidRPr="00C738E6">
              <w:rPr>
                <w:rFonts w:asciiTheme="minorHAnsi" w:eastAsia="Calibri" w:hAnsiTheme="minorHAnsi" w:cs="Calibri"/>
                <w:spacing w:val="-4"/>
                <w:position w:val="1"/>
                <w:sz w:val="20"/>
              </w:rPr>
              <w:t xml:space="preserve"> </w:t>
            </w:r>
            <w:r w:rsidRPr="00C738E6">
              <w:rPr>
                <w:rFonts w:asciiTheme="minorHAnsi" w:eastAsia="Calibri" w:hAnsiTheme="minorHAnsi" w:cs="Calibri"/>
                <w:position w:val="1"/>
                <w:sz w:val="20"/>
              </w:rPr>
              <w:t>a team</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le</w:t>
            </w:r>
            <w:r w:rsidRPr="00C738E6">
              <w:rPr>
                <w:rFonts w:asciiTheme="minorHAnsi" w:eastAsia="Calibri" w:hAnsiTheme="minorHAnsi" w:cs="Calibri"/>
                <w:spacing w:val="2"/>
                <w:position w:val="1"/>
                <w:sz w:val="20"/>
              </w:rPr>
              <w:t>a</w:t>
            </w:r>
            <w:r w:rsidRPr="00C738E6">
              <w:rPr>
                <w:rFonts w:asciiTheme="minorHAnsi" w:eastAsia="Calibri" w:hAnsiTheme="minorHAnsi" w:cs="Calibri"/>
                <w:position w:val="1"/>
                <w:sz w:val="20"/>
              </w:rPr>
              <w:t>der</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Able</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work</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effectively</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with</w:t>
            </w:r>
            <w:r w:rsidRPr="00C738E6">
              <w:rPr>
                <w:rFonts w:asciiTheme="minorHAnsi" w:eastAsia="Calibri" w:hAnsiTheme="minorHAnsi" w:cs="Calibri"/>
                <w:spacing w:val="-4"/>
                <w:position w:val="1"/>
                <w:sz w:val="20"/>
              </w:rPr>
              <w:t xml:space="preserve"> </w:t>
            </w:r>
            <w:r w:rsidRPr="00C738E6">
              <w:rPr>
                <w:rFonts w:asciiTheme="minorHAnsi" w:eastAsia="Calibri" w:hAnsiTheme="minorHAnsi" w:cs="Calibri"/>
                <w:position w:val="1"/>
                <w:sz w:val="20"/>
              </w:rPr>
              <w:t>diverse</w:t>
            </w:r>
            <w:r w:rsidRPr="00C738E6">
              <w:rPr>
                <w:rFonts w:asciiTheme="minorHAnsi" w:eastAsia="Calibri" w:hAnsiTheme="minorHAnsi" w:cs="Calibri"/>
                <w:spacing w:val="-7"/>
                <w:position w:val="1"/>
                <w:sz w:val="20"/>
              </w:rPr>
              <w:t xml:space="preserve"> </w:t>
            </w:r>
            <w:r w:rsidRPr="00C738E6">
              <w:rPr>
                <w:rFonts w:asciiTheme="minorHAnsi" w:eastAsia="Calibri" w:hAnsiTheme="minorHAnsi" w:cs="Calibri"/>
                <w:position w:val="1"/>
                <w:sz w:val="20"/>
              </w:rPr>
              <w:t>g</w:t>
            </w:r>
            <w:r w:rsidRPr="00C738E6">
              <w:rPr>
                <w:rFonts w:asciiTheme="minorHAnsi" w:eastAsia="Calibri" w:hAnsiTheme="minorHAnsi" w:cs="Calibri"/>
                <w:spacing w:val="2"/>
                <w:position w:val="1"/>
                <w:sz w:val="20"/>
              </w:rPr>
              <w:t>r</w:t>
            </w:r>
            <w:r w:rsidRPr="00C738E6">
              <w:rPr>
                <w:rFonts w:asciiTheme="minorHAnsi" w:eastAsia="Calibri" w:hAnsiTheme="minorHAnsi" w:cs="Calibri"/>
                <w:position w:val="1"/>
                <w:sz w:val="20"/>
              </w:rPr>
              <w:t>oups</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spacing w:val="1"/>
                <w:position w:val="1"/>
                <w:sz w:val="20"/>
              </w:rPr>
              <w:t>o</w:t>
            </w:r>
            <w:r w:rsidRPr="00C738E6">
              <w:rPr>
                <w:rFonts w:asciiTheme="minorHAnsi" w:eastAsia="Calibri" w:hAnsiTheme="minorHAnsi" w:cs="Calibri"/>
                <w:position w:val="1"/>
                <w:sz w:val="20"/>
              </w:rPr>
              <w:t>f</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peop</w:t>
            </w:r>
            <w:r w:rsidRPr="00C738E6">
              <w:rPr>
                <w:rFonts w:asciiTheme="minorHAnsi" w:eastAsia="Calibri" w:hAnsiTheme="minorHAnsi" w:cs="Calibri"/>
                <w:spacing w:val="1"/>
                <w:position w:val="1"/>
                <w:sz w:val="20"/>
              </w:rPr>
              <w:t>l</w:t>
            </w:r>
            <w:r w:rsidRPr="00C738E6">
              <w:rPr>
                <w:rFonts w:asciiTheme="minorHAnsi" w:eastAsia="Calibri" w:hAnsiTheme="minorHAnsi" w:cs="Calibri"/>
                <w:position w:val="1"/>
                <w:sz w:val="20"/>
              </w:rPr>
              <w:t>e</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Able</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set</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h</w:t>
            </w:r>
            <w:r w:rsidRPr="00C738E6">
              <w:rPr>
                <w:rFonts w:asciiTheme="minorHAnsi" w:eastAsia="Calibri" w:hAnsiTheme="minorHAnsi" w:cs="Calibri"/>
                <w:spacing w:val="1"/>
                <w:position w:val="1"/>
                <w:sz w:val="20"/>
              </w:rPr>
              <w:t>i</w:t>
            </w:r>
            <w:r w:rsidRPr="00C738E6">
              <w:rPr>
                <w:rFonts w:asciiTheme="minorHAnsi" w:eastAsia="Calibri" w:hAnsiTheme="minorHAnsi" w:cs="Calibri"/>
                <w:position w:val="1"/>
                <w:sz w:val="20"/>
              </w:rPr>
              <w:t>gh</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standards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I</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Ability</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ad</w:t>
            </w:r>
            <w:r w:rsidRPr="00C738E6">
              <w:rPr>
                <w:rFonts w:asciiTheme="minorHAnsi" w:eastAsia="Calibri" w:hAnsiTheme="minorHAnsi" w:cs="Calibri"/>
                <w:spacing w:val="2"/>
                <w:position w:val="1"/>
                <w:sz w:val="20"/>
              </w:rPr>
              <w:t>a</w:t>
            </w:r>
            <w:r w:rsidRPr="00C738E6">
              <w:rPr>
                <w:rFonts w:asciiTheme="minorHAnsi" w:eastAsia="Calibri" w:hAnsiTheme="minorHAnsi" w:cs="Calibri"/>
                <w:position w:val="1"/>
                <w:sz w:val="20"/>
              </w:rPr>
              <w:t>pt</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t</w:t>
            </w:r>
            <w:r w:rsidRPr="00C738E6">
              <w:rPr>
                <w:rFonts w:asciiTheme="minorHAnsi" w:eastAsia="Calibri" w:hAnsiTheme="minorHAnsi" w:cs="Calibri"/>
                <w:spacing w:val="1"/>
                <w:position w:val="1"/>
                <w:sz w:val="20"/>
              </w:rPr>
              <w:t>h</w:t>
            </w:r>
            <w:r w:rsidRPr="00C738E6">
              <w:rPr>
                <w:rFonts w:asciiTheme="minorHAnsi" w:eastAsia="Calibri" w:hAnsiTheme="minorHAnsi" w:cs="Calibri"/>
                <w:position w:val="1"/>
                <w:sz w:val="20"/>
              </w:rPr>
              <w:t>e</w:t>
            </w:r>
            <w:r w:rsidRPr="00C738E6">
              <w:rPr>
                <w:rFonts w:asciiTheme="minorHAnsi" w:eastAsia="Calibri" w:hAnsiTheme="minorHAnsi" w:cs="Calibri"/>
                <w:spacing w:val="-4"/>
                <w:position w:val="1"/>
                <w:sz w:val="20"/>
              </w:rPr>
              <w:t xml:space="preserve"> </w:t>
            </w:r>
            <w:proofErr w:type="gramStart"/>
            <w:r w:rsidRPr="00C738E6">
              <w:rPr>
                <w:rFonts w:asciiTheme="minorHAnsi" w:eastAsia="Calibri" w:hAnsiTheme="minorHAnsi" w:cs="Calibri"/>
                <w:position w:val="1"/>
                <w:sz w:val="20"/>
              </w:rPr>
              <w:t>ever</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cha</w:t>
            </w:r>
            <w:r w:rsidRPr="00C738E6">
              <w:rPr>
                <w:rFonts w:asciiTheme="minorHAnsi" w:eastAsia="Calibri" w:hAnsiTheme="minorHAnsi" w:cs="Calibri"/>
                <w:spacing w:val="1"/>
                <w:position w:val="1"/>
                <w:sz w:val="20"/>
              </w:rPr>
              <w:t>n</w:t>
            </w:r>
            <w:r w:rsidRPr="00C738E6">
              <w:rPr>
                <w:rFonts w:asciiTheme="minorHAnsi" w:eastAsia="Calibri" w:hAnsiTheme="minorHAnsi" w:cs="Calibri"/>
                <w:position w:val="1"/>
                <w:sz w:val="20"/>
              </w:rPr>
              <w:t>ging</w:t>
            </w:r>
            <w:proofErr w:type="gramEnd"/>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d</w:t>
            </w:r>
            <w:r w:rsidRPr="00C738E6">
              <w:rPr>
                <w:rFonts w:asciiTheme="minorHAnsi" w:eastAsia="Calibri" w:hAnsiTheme="minorHAnsi" w:cs="Calibri"/>
                <w:spacing w:val="1"/>
                <w:position w:val="1"/>
                <w:sz w:val="20"/>
              </w:rPr>
              <w:t>e</w:t>
            </w:r>
            <w:r w:rsidRPr="00C738E6">
              <w:rPr>
                <w:rFonts w:asciiTheme="minorHAnsi" w:eastAsia="Calibri" w:hAnsiTheme="minorHAnsi" w:cs="Calibri"/>
                <w:position w:val="1"/>
                <w:sz w:val="20"/>
              </w:rPr>
              <w:t>mands</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spacing w:val="1"/>
                <w:position w:val="1"/>
                <w:sz w:val="20"/>
              </w:rPr>
              <w:t>o</w:t>
            </w:r>
            <w:r w:rsidRPr="00C738E6">
              <w:rPr>
                <w:rFonts w:asciiTheme="minorHAnsi" w:eastAsia="Calibri" w:hAnsiTheme="minorHAnsi" w:cs="Calibri"/>
                <w:position w:val="1"/>
                <w:sz w:val="20"/>
              </w:rPr>
              <w:t>f</w:t>
            </w:r>
            <w:r w:rsidRPr="00C738E6">
              <w:rPr>
                <w:rFonts w:asciiTheme="minorHAnsi" w:eastAsia="Calibri" w:hAnsiTheme="minorHAnsi" w:cs="Calibri"/>
                <w:spacing w:val="-1"/>
                <w:position w:val="1"/>
                <w:sz w:val="20"/>
              </w:rPr>
              <w:t xml:space="preserve"> </w:t>
            </w:r>
            <w:r w:rsidRPr="00C738E6">
              <w:rPr>
                <w:rFonts w:asciiTheme="minorHAnsi" w:eastAsia="Calibri" w:hAnsiTheme="minorHAnsi" w:cs="Calibri"/>
                <w:position w:val="1"/>
                <w:sz w:val="20"/>
              </w:rPr>
              <w:t>the</w:t>
            </w:r>
            <w:r>
              <w:rPr>
                <w:rFonts w:asciiTheme="minorHAnsi" w:eastAsia="Calibri" w:hAnsiTheme="minorHAnsi" w:cs="Calibri"/>
                <w:position w:val="1"/>
                <w:sz w:val="20"/>
              </w:rPr>
              <w:t xml:space="preserve"> </w:t>
            </w:r>
            <w:r w:rsidRPr="00C738E6">
              <w:rPr>
                <w:rFonts w:asciiTheme="minorHAnsi" w:eastAsia="Calibri" w:hAnsiTheme="minorHAnsi" w:cs="Calibri"/>
                <w:sz w:val="20"/>
              </w:rPr>
              <w:t>school</w:t>
            </w:r>
            <w:r w:rsidRPr="00C738E6">
              <w:rPr>
                <w:rFonts w:asciiTheme="minorHAnsi" w:eastAsia="Calibri" w:hAnsiTheme="minorHAnsi" w:cs="Calibri"/>
                <w:spacing w:val="-7"/>
                <w:sz w:val="20"/>
              </w:rPr>
              <w:t xml:space="preserve"> </w:t>
            </w:r>
            <w:r w:rsidRPr="00C738E6">
              <w:rPr>
                <w:rFonts w:asciiTheme="minorHAnsi" w:eastAsia="Calibri" w:hAnsiTheme="minorHAnsi" w:cs="Calibri"/>
                <w:sz w:val="20"/>
              </w:rPr>
              <w:t>com</w:t>
            </w:r>
            <w:r w:rsidRPr="00C738E6">
              <w:rPr>
                <w:rFonts w:asciiTheme="minorHAnsi" w:eastAsia="Calibri" w:hAnsiTheme="minorHAnsi" w:cs="Calibri"/>
                <w:spacing w:val="1"/>
                <w:sz w:val="20"/>
              </w:rPr>
              <w:t>m</w:t>
            </w:r>
            <w:r w:rsidRPr="00C738E6">
              <w:rPr>
                <w:rFonts w:asciiTheme="minorHAnsi" w:eastAsia="Calibri" w:hAnsiTheme="minorHAnsi" w:cs="Calibri"/>
                <w:sz w:val="20"/>
              </w:rPr>
              <w:t>unity</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I</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have</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h</w:t>
            </w:r>
            <w:r w:rsidRPr="00C738E6">
              <w:rPr>
                <w:rFonts w:asciiTheme="minorHAnsi" w:eastAsia="Calibri" w:hAnsiTheme="minorHAnsi" w:cs="Calibri"/>
                <w:spacing w:val="1"/>
                <w:position w:val="1"/>
                <w:sz w:val="20"/>
              </w:rPr>
              <w:t>i</w:t>
            </w:r>
            <w:r w:rsidRPr="00C738E6">
              <w:rPr>
                <w:rFonts w:asciiTheme="minorHAnsi" w:eastAsia="Calibri" w:hAnsiTheme="minorHAnsi" w:cs="Calibri"/>
                <w:position w:val="1"/>
                <w:sz w:val="20"/>
              </w:rPr>
              <w:t>gh</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academic,</w:t>
            </w:r>
            <w:r w:rsidRPr="00C738E6">
              <w:rPr>
                <w:rFonts w:asciiTheme="minorHAnsi" w:eastAsia="Calibri" w:hAnsiTheme="minorHAnsi" w:cs="Calibri"/>
                <w:spacing w:val="-9"/>
                <w:position w:val="1"/>
                <w:sz w:val="20"/>
              </w:rPr>
              <w:t xml:space="preserve"> </w:t>
            </w:r>
            <w:r w:rsidRPr="00C738E6">
              <w:rPr>
                <w:rFonts w:asciiTheme="minorHAnsi" w:eastAsia="Calibri" w:hAnsiTheme="minorHAnsi" w:cs="Calibri"/>
                <w:position w:val="1"/>
                <w:sz w:val="20"/>
              </w:rPr>
              <w:t>social</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position w:val="1"/>
                <w:sz w:val="20"/>
              </w:rPr>
              <w:t>and</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b</w:t>
            </w:r>
            <w:r w:rsidRPr="00C738E6">
              <w:rPr>
                <w:rFonts w:asciiTheme="minorHAnsi" w:eastAsia="Calibri" w:hAnsiTheme="minorHAnsi" w:cs="Calibri"/>
                <w:spacing w:val="1"/>
                <w:position w:val="1"/>
                <w:sz w:val="20"/>
              </w:rPr>
              <w:t>e</w:t>
            </w:r>
            <w:r w:rsidRPr="00C738E6">
              <w:rPr>
                <w:rFonts w:asciiTheme="minorHAnsi" w:eastAsia="Calibri" w:hAnsiTheme="minorHAnsi" w:cs="Calibri"/>
                <w:position w:val="1"/>
                <w:sz w:val="20"/>
              </w:rPr>
              <w:t>havioural</w:t>
            </w:r>
            <w:r>
              <w:rPr>
                <w:rFonts w:asciiTheme="minorHAnsi" w:eastAsia="Calibri" w:hAnsiTheme="minorHAnsi" w:cs="Calibri"/>
                <w:position w:val="1"/>
                <w:sz w:val="20"/>
              </w:rPr>
              <w:t xml:space="preserve"> </w:t>
            </w:r>
            <w:r w:rsidRPr="00C738E6">
              <w:rPr>
                <w:rFonts w:asciiTheme="minorHAnsi" w:eastAsia="Calibri" w:hAnsiTheme="minorHAnsi" w:cs="Calibri"/>
                <w:sz w:val="20"/>
              </w:rPr>
              <w:t>exp</w:t>
            </w:r>
            <w:r w:rsidRPr="00C738E6">
              <w:rPr>
                <w:rFonts w:asciiTheme="minorHAnsi" w:eastAsia="Calibri" w:hAnsiTheme="minorHAnsi" w:cs="Calibri"/>
                <w:spacing w:val="1"/>
                <w:sz w:val="20"/>
              </w:rPr>
              <w:t>e</w:t>
            </w:r>
            <w:r w:rsidRPr="00C738E6">
              <w:rPr>
                <w:rFonts w:asciiTheme="minorHAnsi" w:eastAsia="Calibri" w:hAnsiTheme="minorHAnsi" w:cs="Calibri"/>
                <w:sz w:val="20"/>
              </w:rPr>
              <w:t>ctations</w:t>
            </w:r>
            <w:r w:rsidRPr="00C738E6">
              <w:rPr>
                <w:rFonts w:asciiTheme="minorHAnsi" w:eastAsia="Calibri" w:hAnsiTheme="minorHAnsi" w:cs="Calibri"/>
                <w:spacing w:val="-8"/>
                <w:sz w:val="20"/>
              </w:rPr>
              <w:t xml:space="preserve"> </w:t>
            </w:r>
            <w:r w:rsidRPr="00C738E6">
              <w:rPr>
                <w:rFonts w:asciiTheme="minorHAnsi" w:eastAsia="Calibri" w:hAnsiTheme="minorHAnsi" w:cs="Calibri"/>
                <w:spacing w:val="1"/>
                <w:sz w:val="20"/>
              </w:rPr>
              <w:t>o</w:t>
            </w:r>
            <w:r w:rsidRPr="00C738E6">
              <w:rPr>
                <w:rFonts w:asciiTheme="minorHAnsi" w:eastAsia="Calibri" w:hAnsiTheme="minorHAnsi" w:cs="Calibri"/>
                <w:sz w:val="20"/>
              </w:rPr>
              <w:t>f</w:t>
            </w:r>
            <w:r w:rsidRPr="00C738E6">
              <w:rPr>
                <w:rFonts w:asciiTheme="minorHAnsi" w:eastAsia="Calibri" w:hAnsiTheme="minorHAnsi" w:cs="Calibri"/>
                <w:spacing w:val="-2"/>
                <w:sz w:val="20"/>
              </w:rPr>
              <w:t xml:space="preserve"> </w:t>
            </w:r>
            <w:r w:rsidRPr="00C738E6">
              <w:rPr>
                <w:rFonts w:asciiTheme="minorHAnsi" w:eastAsia="Calibri" w:hAnsiTheme="minorHAnsi" w:cs="Calibri"/>
                <w:sz w:val="20"/>
              </w:rPr>
              <w:t>stude</w:t>
            </w:r>
            <w:r w:rsidRPr="00C738E6">
              <w:rPr>
                <w:rFonts w:asciiTheme="minorHAnsi" w:eastAsia="Calibri" w:hAnsiTheme="minorHAnsi" w:cs="Calibri"/>
                <w:spacing w:val="1"/>
                <w:sz w:val="20"/>
              </w:rPr>
              <w:t>n</w:t>
            </w:r>
            <w:r w:rsidRPr="00C738E6">
              <w:rPr>
                <w:rFonts w:asciiTheme="minorHAnsi" w:eastAsia="Calibri" w:hAnsiTheme="minorHAnsi" w:cs="Calibri"/>
                <w:sz w:val="20"/>
              </w:rPr>
              <w:t>ts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I</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Positive</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and</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caring</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spacing w:val="2"/>
                <w:position w:val="1"/>
                <w:sz w:val="20"/>
              </w:rPr>
              <w:t>a</w:t>
            </w:r>
            <w:r w:rsidRPr="00C738E6">
              <w:rPr>
                <w:rFonts w:asciiTheme="minorHAnsi" w:eastAsia="Calibri" w:hAnsiTheme="minorHAnsi" w:cs="Calibri"/>
                <w:position w:val="1"/>
                <w:sz w:val="20"/>
              </w:rPr>
              <w:t>pproach</w:t>
            </w:r>
            <w:r w:rsidRPr="00C738E6">
              <w:rPr>
                <w:rFonts w:asciiTheme="minorHAnsi" w:eastAsia="Calibri" w:hAnsiTheme="minorHAnsi" w:cs="Calibri"/>
                <w:spacing w:val="-7"/>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students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Able</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organise</w:t>
            </w:r>
            <w:r w:rsidRPr="00C738E6">
              <w:rPr>
                <w:rFonts w:asciiTheme="minorHAnsi" w:eastAsia="Calibri" w:hAnsiTheme="minorHAnsi" w:cs="Calibri"/>
                <w:spacing w:val="-9"/>
                <w:position w:val="1"/>
                <w:sz w:val="20"/>
              </w:rPr>
              <w:t xml:space="preserve"> </w:t>
            </w:r>
            <w:r w:rsidRPr="00C738E6">
              <w:rPr>
                <w:rFonts w:asciiTheme="minorHAnsi" w:eastAsia="Calibri" w:hAnsiTheme="minorHAnsi" w:cs="Calibri"/>
                <w:position w:val="1"/>
                <w:sz w:val="20"/>
              </w:rPr>
              <w:t>ti</w:t>
            </w:r>
            <w:r w:rsidRPr="00C738E6">
              <w:rPr>
                <w:rFonts w:asciiTheme="minorHAnsi" w:eastAsia="Calibri" w:hAnsiTheme="minorHAnsi" w:cs="Calibri"/>
                <w:spacing w:val="1"/>
                <w:position w:val="1"/>
                <w:sz w:val="20"/>
              </w:rPr>
              <w:t>m</w:t>
            </w:r>
            <w:r w:rsidRPr="00C738E6">
              <w:rPr>
                <w:rFonts w:asciiTheme="minorHAnsi" w:eastAsia="Calibri" w:hAnsiTheme="minorHAnsi" w:cs="Calibri"/>
                <w:position w:val="1"/>
                <w:sz w:val="20"/>
              </w:rPr>
              <w:t>e</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efficiently</w:t>
            </w:r>
            <w:r w:rsidRPr="00C738E6">
              <w:rPr>
                <w:rFonts w:asciiTheme="minorHAnsi" w:eastAsia="Calibri" w:hAnsiTheme="minorHAnsi" w:cs="Calibri"/>
                <w:spacing w:val="-9"/>
                <w:position w:val="1"/>
                <w:sz w:val="20"/>
              </w:rPr>
              <w:t xml:space="preserve"> </w:t>
            </w:r>
            <w:r w:rsidRPr="00C738E6">
              <w:rPr>
                <w:rFonts w:asciiTheme="minorHAnsi" w:eastAsia="Calibri" w:hAnsiTheme="minorHAnsi" w:cs="Calibri"/>
                <w:spacing w:val="2"/>
                <w:position w:val="1"/>
                <w:sz w:val="20"/>
              </w:rPr>
              <w:t>a</w:t>
            </w:r>
            <w:r w:rsidRPr="00C738E6">
              <w:rPr>
                <w:rFonts w:asciiTheme="minorHAnsi" w:eastAsia="Calibri" w:hAnsiTheme="minorHAnsi" w:cs="Calibri"/>
                <w:position w:val="1"/>
                <w:sz w:val="20"/>
              </w:rPr>
              <w:t>nd</w:t>
            </w:r>
            <w:r w:rsidRPr="00C738E6">
              <w:rPr>
                <w:rFonts w:asciiTheme="minorHAnsi" w:eastAsia="Calibri" w:hAnsiTheme="minorHAnsi" w:cs="Calibri"/>
                <w:spacing w:val="-4"/>
                <w:position w:val="1"/>
                <w:sz w:val="20"/>
              </w:rPr>
              <w:t xml:space="preserve"> </w:t>
            </w:r>
            <w:r w:rsidRPr="00C738E6">
              <w:rPr>
                <w:rFonts w:asciiTheme="minorHAnsi" w:eastAsia="Calibri" w:hAnsiTheme="minorHAnsi" w:cs="Calibri"/>
                <w:position w:val="1"/>
                <w:sz w:val="20"/>
              </w:rPr>
              <w:t>w</w:t>
            </w:r>
            <w:r w:rsidRPr="00C738E6">
              <w:rPr>
                <w:rFonts w:asciiTheme="minorHAnsi" w:eastAsia="Calibri" w:hAnsiTheme="minorHAnsi" w:cs="Calibri"/>
                <w:spacing w:val="2"/>
                <w:position w:val="1"/>
                <w:sz w:val="20"/>
              </w:rPr>
              <w:t>o</w:t>
            </w:r>
            <w:r w:rsidRPr="00C738E6">
              <w:rPr>
                <w:rFonts w:asciiTheme="minorHAnsi" w:eastAsia="Calibri" w:hAnsiTheme="minorHAnsi" w:cs="Calibri"/>
                <w:position w:val="1"/>
                <w:sz w:val="20"/>
              </w:rPr>
              <w:t>rk</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1"/>
                <w:position w:val="1"/>
                <w:sz w:val="20"/>
              </w:rPr>
              <w:t xml:space="preserve"> </w:t>
            </w:r>
            <w:r w:rsidRPr="00C738E6">
              <w:rPr>
                <w:rFonts w:asciiTheme="minorHAnsi" w:eastAsia="Calibri" w:hAnsiTheme="minorHAnsi" w:cs="Calibri"/>
                <w:position w:val="1"/>
                <w:sz w:val="20"/>
              </w:rPr>
              <w:t>deadlines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r w:rsidR="00D22EBE" w:rsidRPr="005275E8" w:rsidTr="005275E8">
        <w:trPr>
          <w:trHeight w:hRule="exact" w:val="407"/>
        </w:trPr>
        <w:tc>
          <w:tcPr>
            <w:tcW w:w="10492" w:type="dxa"/>
            <w:gridSpan w:val="4"/>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ind w:left="142"/>
              <w:rPr>
                <w:rFonts w:asciiTheme="minorHAnsi" w:hAnsiTheme="minorHAnsi"/>
                <w:color w:val="C00000"/>
                <w:sz w:val="22"/>
              </w:rPr>
            </w:pPr>
            <w:r w:rsidRPr="005275E8">
              <w:rPr>
                <w:rFonts w:asciiTheme="minorHAnsi" w:eastAsia="Calibri" w:hAnsiTheme="minorHAnsi" w:cs="Calibri"/>
                <w:b/>
                <w:bCs/>
                <w:color w:val="C00000"/>
                <w:position w:val="1"/>
                <w:sz w:val="22"/>
              </w:rPr>
              <w:t>Training</w:t>
            </w:r>
            <w:r w:rsidRPr="005275E8">
              <w:rPr>
                <w:rFonts w:asciiTheme="minorHAnsi" w:eastAsia="Calibri" w:hAnsiTheme="minorHAnsi" w:cs="Calibri"/>
                <w:b/>
                <w:bCs/>
                <w:color w:val="C00000"/>
                <w:spacing w:val="-6"/>
                <w:position w:val="1"/>
                <w:sz w:val="22"/>
              </w:rPr>
              <w:t xml:space="preserve"> </w:t>
            </w:r>
            <w:r w:rsidRPr="005275E8">
              <w:rPr>
                <w:rFonts w:asciiTheme="minorHAnsi" w:eastAsia="Calibri" w:hAnsiTheme="minorHAnsi" w:cs="Calibri"/>
                <w:b/>
                <w:bCs/>
                <w:color w:val="C00000"/>
                <w:position w:val="1"/>
                <w:sz w:val="22"/>
              </w:rPr>
              <w:t>a</w:t>
            </w:r>
            <w:r w:rsidRPr="005275E8">
              <w:rPr>
                <w:rFonts w:asciiTheme="minorHAnsi" w:eastAsia="Calibri" w:hAnsiTheme="minorHAnsi" w:cs="Calibri"/>
                <w:b/>
                <w:bCs/>
                <w:color w:val="C00000"/>
                <w:spacing w:val="1"/>
                <w:position w:val="1"/>
                <w:sz w:val="22"/>
              </w:rPr>
              <w:t>n</w:t>
            </w:r>
            <w:r w:rsidRPr="005275E8">
              <w:rPr>
                <w:rFonts w:asciiTheme="minorHAnsi" w:eastAsia="Calibri" w:hAnsiTheme="minorHAnsi" w:cs="Calibri"/>
                <w:b/>
                <w:bCs/>
                <w:color w:val="C00000"/>
                <w:position w:val="1"/>
                <w:sz w:val="22"/>
              </w:rPr>
              <w:t>d</w:t>
            </w:r>
            <w:r w:rsidRPr="005275E8">
              <w:rPr>
                <w:rFonts w:asciiTheme="minorHAnsi" w:eastAsia="Calibri" w:hAnsiTheme="minorHAnsi" w:cs="Calibri"/>
                <w:b/>
                <w:bCs/>
                <w:color w:val="C00000"/>
                <w:spacing w:val="-3"/>
                <w:position w:val="1"/>
                <w:sz w:val="22"/>
              </w:rPr>
              <w:t xml:space="preserve"> </w:t>
            </w:r>
            <w:r w:rsidRPr="005275E8">
              <w:rPr>
                <w:rFonts w:asciiTheme="minorHAnsi" w:eastAsia="Calibri" w:hAnsiTheme="minorHAnsi" w:cs="Calibri"/>
                <w:b/>
                <w:bCs/>
                <w:color w:val="C00000"/>
                <w:position w:val="1"/>
                <w:sz w:val="22"/>
              </w:rPr>
              <w:t>Skills</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9461F1">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Excellent</w:t>
            </w:r>
            <w:r w:rsidRPr="00C738E6">
              <w:rPr>
                <w:rFonts w:asciiTheme="minorHAnsi" w:eastAsia="Calibri" w:hAnsiTheme="minorHAnsi" w:cs="Calibri"/>
                <w:spacing w:val="-10"/>
                <w:position w:val="1"/>
                <w:sz w:val="20"/>
              </w:rPr>
              <w:t xml:space="preserve"> </w:t>
            </w:r>
            <w:r w:rsidR="009461F1">
              <w:rPr>
                <w:rFonts w:asciiTheme="minorHAnsi" w:eastAsia="Calibri" w:hAnsiTheme="minorHAnsi" w:cs="Calibri"/>
                <w:position w:val="1"/>
                <w:sz w:val="20"/>
              </w:rPr>
              <w:t>organisational</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skills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Competence</w:t>
            </w:r>
            <w:r w:rsidRPr="00C738E6">
              <w:rPr>
                <w:rFonts w:asciiTheme="minorHAnsi" w:eastAsia="Calibri" w:hAnsiTheme="minorHAnsi" w:cs="Calibri"/>
                <w:spacing w:val="-9"/>
                <w:position w:val="1"/>
                <w:sz w:val="20"/>
              </w:rPr>
              <w:t xml:space="preserve"> </w:t>
            </w:r>
            <w:r w:rsidRPr="00C738E6">
              <w:rPr>
                <w:rFonts w:asciiTheme="minorHAnsi" w:eastAsia="Calibri" w:hAnsiTheme="minorHAnsi" w:cs="Calibri"/>
                <w:position w:val="1"/>
                <w:sz w:val="20"/>
              </w:rPr>
              <w:t>in</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using</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position w:val="1"/>
                <w:sz w:val="20"/>
              </w:rPr>
              <w:t>ICT</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Able</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to</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co</w:t>
            </w:r>
            <w:r w:rsidRPr="00C738E6">
              <w:rPr>
                <w:rFonts w:asciiTheme="minorHAnsi" w:eastAsia="Calibri" w:hAnsiTheme="minorHAnsi" w:cs="Calibri"/>
                <w:spacing w:val="1"/>
                <w:position w:val="1"/>
                <w:sz w:val="20"/>
              </w:rPr>
              <w:t>m</w:t>
            </w:r>
            <w:r w:rsidRPr="00C738E6">
              <w:rPr>
                <w:rFonts w:asciiTheme="minorHAnsi" w:eastAsia="Calibri" w:hAnsiTheme="minorHAnsi" w:cs="Calibri"/>
                <w:position w:val="1"/>
                <w:sz w:val="20"/>
              </w:rPr>
              <w:t>mun</w:t>
            </w:r>
            <w:r w:rsidRPr="00C738E6">
              <w:rPr>
                <w:rFonts w:asciiTheme="minorHAnsi" w:eastAsia="Calibri" w:hAnsiTheme="minorHAnsi" w:cs="Calibri"/>
                <w:spacing w:val="1"/>
                <w:position w:val="1"/>
                <w:sz w:val="20"/>
              </w:rPr>
              <w:t>i</w:t>
            </w:r>
            <w:r w:rsidRPr="00C738E6">
              <w:rPr>
                <w:rFonts w:asciiTheme="minorHAnsi" w:eastAsia="Calibri" w:hAnsiTheme="minorHAnsi" w:cs="Calibri"/>
                <w:position w:val="1"/>
                <w:sz w:val="20"/>
              </w:rPr>
              <w:t>cate</w:t>
            </w:r>
            <w:r w:rsidRPr="00C738E6">
              <w:rPr>
                <w:rFonts w:asciiTheme="minorHAnsi" w:eastAsia="Calibri" w:hAnsiTheme="minorHAnsi" w:cs="Calibri"/>
                <w:spacing w:val="-11"/>
                <w:position w:val="1"/>
                <w:sz w:val="20"/>
              </w:rPr>
              <w:t xml:space="preserve"> </w:t>
            </w:r>
            <w:r w:rsidRPr="00C738E6">
              <w:rPr>
                <w:rFonts w:asciiTheme="minorHAnsi" w:eastAsia="Calibri" w:hAnsiTheme="minorHAnsi" w:cs="Calibri"/>
                <w:position w:val="1"/>
                <w:sz w:val="20"/>
              </w:rPr>
              <w:t>ef</w:t>
            </w:r>
            <w:r w:rsidRPr="00C738E6">
              <w:rPr>
                <w:rFonts w:asciiTheme="minorHAnsi" w:eastAsia="Calibri" w:hAnsiTheme="minorHAnsi" w:cs="Calibri"/>
                <w:spacing w:val="1"/>
                <w:position w:val="1"/>
                <w:sz w:val="20"/>
              </w:rPr>
              <w:t>f</w:t>
            </w:r>
            <w:r w:rsidRPr="00C738E6">
              <w:rPr>
                <w:rFonts w:asciiTheme="minorHAnsi" w:eastAsia="Calibri" w:hAnsiTheme="minorHAnsi" w:cs="Calibri"/>
                <w:position w:val="1"/>
                <w:sz w:val="20"/>
              </w:rPr>
              <w:t>ectively</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using</w:t>
            </w:r>
            <w:r w:rsidRPr="00C738E6">
              <w:rPr>
                <w:rFonts w:asciiTheme="minorHAnsi" w:eastAsia="Calibri" w:hAnsiTheme="minorHAnsi" w:cs="Calibri"/>
                <w:spacing w:val="-5"/>
                <w:position w:val="1"/>
                <w:sz w:val="20"/>
              </w:rPr>
              <w:t xml:space="preserve"> </w:t>
            </w:r>
            <w:r w:rsidRPr="00C738E6">
              <w:rPr>
                <w:rFonts w:asciiTheme="minorHAnsi" w:eastAsia="Calibri" w:hAnsiTheme="minorHAnsi" w:cs="Calibri"/>
                <w:position w:val="1"/>
                <w:sz w:val="20"/>
              </w:rPr>
              <w:t>both</w:t>
            </w:r>
            <w:r w:rsidRPr="00C738E6">
              <w:rPr>
                <w:rFonts w:asciiTheme="minorHAnsi" w:eastAsia="Calibri" w:hAnsiTheme="minorHAnsi" w:cs="Calibri"/>
                <w:spacing w:val="-3"/>
                <w:position w:val="1"/>
                <w:sz w:val="20"/>
              </w:rPr>
              <w:t xml:space="preserve"> </w:t>
            </w:r>
            <w:r w:rsidRPr="00C738E6">
              <w:rPr>
                <w:rFonts w:asciiTheme="minorHAnsi" w:eastAsia="Calibri" w:hAnsiTheme="minorHAnsi" w:cs="Calibri"/>
                <w:position w:val="1"/>
                <w:sz w:val="20"/>
              </w:rPr>
              <w:t>t</w:t>
            </w:r>
            <w:r w:rsidRPr="00C738E6">
              <w:rPr>
                <w:rFonts w:asciiTheme="minorHAnsi" w:eastAsia="Calibri" w:hAnsiTheme="minorHAnsi" w:cs="Calibri"/>
                <w:spacing w:val="1"/>
                <w:position w:val="1"/>
                <w:sz w:val="20"/>
              </w:rPr>
              <w:t>h</w:t>
            </w:r>
            <w:r w:rsidRPr="00C738E6">
              <w:rPr>
                <w:rFonts w:asciiTheme="minorHAnsi" w:eastAsia="Calibri" w:hAnsiTheme="minorHAnsi" w:cs="Calibri"/>
                <w:position w:val="1"/>
                <w:sz w:val="20"/>
              </w:rPr>
              <w:t>e</w:t>
            </w:r>
            <w:r w:rsidRPr="00C738E6">
              <w:rPr>
                <w:rFonts w:asciiTheme="minorHAnsi" w:eastAsia="Calibri" w:hAnsiTheme="minorHAnsi" w:cs="Calibri"/>
                <w:spacing w:val="-4"/>
                <w:position w:val="1"/>
                <w:sz w:val="20"/>
              </w:rPr>
              <w:t xml:space="preserve"> </w:t>
            </w:r>
            <w:r w:rsidRPr="00C738E6">
              <w:rPr>
                <w:rFonts w:asciiTheme="minorHAnsi" w:eastAsia="Calibri" w:hAnsiTheme="minorHAnsi" w:cs="Calibri"/>
                <w:position w:val="1"/>
                <w:sz w:val="20"/>
              </w:rPr>
              <w:t>sp</w:t>
            </w:r>
            <w:r w:rsidRPr="00C738E6">
              <w:rPr>
                <w:rFonts w:asciiTheme="minorHAnsi" w:eastAsia="Calibri" w:hAnsiTheme="minorHAnsi" w:cs="Calibri"/>
                <w:spacing w:val="2"/>
                <w:position w:val="1"/>
                <w:sz w:val="20"/>
              </w:rPr>
              <w:t>o</w:t>
            </w:r>
            <w:r w:rsidRPr="00C738E6">
              <w:rPr>
                <w:rFonts w:asciiTheme="minorHAnsi" w:eastAsia="Calibri" w:hAnsiTheme="minorHAnsi" w:cs="Calibri"/>
                <w:position w:val="1"/>
                <w:sz w:val="20"/>
              </w:rPr>
              <w:t>ken</w:t>
            </w:r>
          </w:p>
          <w:p w:rsidR="00D22EBE" w:rsidRPr="00C738E6" w:rsidRDefault="00D22EBE" w:rsidP="00D22EBE">
            <w:pPr>
              <w:ind w:left="102" w:right="-20"/>
              <w:rPr>
                <w:rFonts w:asciiTheme="minorHAnsi" w:eastAsia="Calibri" w:hAnsiTheme="minorHAnsi" w:cs="Calibri"/>
                <w:sz w:val="20"/>
              </w:rPr>
            </w:pPr>
            <w:r w:rsidRPr="00C738E6">
              <w:rPr>
                <w:rFonts w:asciiTheme="minorHAnsi" w:eastAsia="Calibri" w:hAnsiTheme="minorHAnsi" w:cs="Calibri"/>
                <w:sz w:val="20"/>
              </w:rPr>
              <w:t>and</w:t>
            </w:r>
            <w:r w:rsidRPr="00C738E6">
              <w:rPr>
                <w:rFonts w:asciiTheme="minorHAnsi" w:eastAsia="Calibri" w:hAnsiTheme="minorHAnsi" w:cs="Calibri"/>
                <w:spacing w:val="-4"/>
                <w:sz w:val="20"/>
              </w:rPr>
              <w:t xml:space="preserve"> </w:t>
            </w:r>
            <w:r w:rsidRPr="00C738E6">
              <w:rPr>
                <w:rFonts w:asciiTheme="minorHAnsi" w:eastAsia="Calibri" w:hAnsiTheme="minorHAnsi" w:cs="Calibri"/>
                <w:sz w:val="20"/>
              </w:rPr>
              <w:t>the</w:t>
            </w:r>
            <w:r w:rsidRPr="00C738E6">
              <w:rPr>
                <w:rFonts w:asciiTheme="minorHAnsi" w:eastAsia="Calibri" w:hAnsiTheme="minorHAnsi" w:cs="Calibri"/>
                <w:spacing w:val="-4"/>
                <w:sz w:val="20"/>
              </w:rPr>
              <w:t xml:space="preserve"> </w:t>
            </w:r>
            <w:r w:rsidRPr="00C738E6">
              <w:rPr>
                <w:rFonts w:asciiTheme="minorHAnsi" w:eastAsia="Calibri" w:hAnsiTheme="minorHAnsi" w:cs="Calibri"/>
                <w:sz w:val="20"/>
              </w:rPr>
              <w:t>written</w:t>
            </w:r>
            <w:r w:rsidRPr="00C738E6">
              <w:rPr>
                <w:rFonts w:asciiTheme="minorHAnsi" w:eastAsia="Calibri" w:hAnsiTheme="minorHAnsi" w:cs="Calibri"/>
                <w:spacing w:val="-8"/>
                <w:sz w:val="20"/>
              </w:rPr>
              <w:t xml:space="preserve"> </w:t>
            </w:r>
            <w:r w:rsidRPr="00C738E6">
              <w:rPr>
                <w:rFonts w:asciiTheme="minorHAnsi" w:eastAsia="Calibri" w:hAnsiTheme="minorHAnsi" w:cs="Calibri"/>
                <w:sz w:val="20"/>
              </w:rPr>
              <w:t>word</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r w:rsidRPr="00D22EBE">
              <w:rPr>
                <w:rFonts w:asciiTheme="minorHAnsi" w:eastAsia="Calibri" w:hAnsiTheme="minorHAnsi" w:cs="Calibri"/>
                <w:b/>
                <w:sz w:val="28"/>
              </w:rPr>
              <w:sym w:font="Wingdings" w:char="F0FC"/>
            </w: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Evide</w:t>
            </w:r>
            <w:r w:rsidRPr="00C738E6">
              <w:rPr>
                <w:rFonts w:asciiTheme="minorHAnsi" w:eastAsia="Calibri" w:hAnsiTheme="minorHAnsi" w:cs="Calibri"/>
                <w:spacing w:val="1"/>
                <w:position w:val="1"/>
                <w:sz w:val="20"/>
              </w:rPr>
              <w:t>n</w:t>
            </w:r>
            <w:r w:rsidRPr="00C738E6">
              <w:rPr>
                <w:rFonts w:asciiTheme="minorHAnsi" w:eastAsia="Calibri" w:hAnsiTheme="minorHAnsi" w:cs="Calibri"/>
                <w:position w:val="1"/>
                <w:sz w:val="20"/>
              </w:rPr>
              <w:t>ce</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spacing w:val="1"/>
                <w:position w:val="1"/>
                <w:sz w:val="20"/>
              </w:rPr>
              <w:t>o</w:t>
            </w:r>
            <w:r w:rsidRPr="00C738E6">
              <w:rPr>
                <w:rFonts w:asciiTheme="minorHAnsi" w:eastAsia="Calibri" w:hAnsiTheme="minorHAnsi" w:cs="Calibri"/>
                <w:position w:val="1"/>
                <w:sz w:val="20"/>
              </w:rPr>
              <w:t>f</w:t>
            </w:r>
            <w:r w:rsidRPr="00C738E6">
              <w:rPr>
                <w:rFonts w:asciiTheme="minorHAnsi" w:eastAsia="Calibri" w:hAnsiTheme="minorHAnsi" w:cs="Calibri"/>
                <w:spacing w:val="-1"/>
                <w:position w:val="1"/>
                <w:sz w:val="20"/>
              </w:rPr>
              <w:t xml:space="preserve"> </w:t>
            </w:r>
            <w:r w:rsidRPr="00C738E6">
              <w:rPr>
                <w:rFonts w:asciiTheme="minorHAnsi" w:eastAsia="Calibri" w:hAnsiTheme="minorHAnsi" w:cs="Calibri"/>
                <w:position w:val="1"/>
                <w:sz w:val="20"/>
              </w:rPr>
              <w:t>continuing</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position w:val="1"/>
                <w:sz w:val="20"/>
              </w:rPr>
              <w:t>professional</w:t>
            </w:r>
            <w:r w:rsidRPr="00C738E6">
              <w:rPr>
                <w:rFonts w:asciiTheme="minorHAnsi" w:eastAsia="Calibri" w:hAnsiTheme="minorHAnsi" w:cs="Calibri"/>
                <w:spacing w:val="-12"/>
                <w:position w:val="1"/>
                <w:sz w:val="20"/>
              </w:rPr>
              <w:t xml:space="preserve"> </w:t>
            </w:r>
            <w:r w:rsidRPr="00C738E6">
              <w:rPr>
                <w:rFonts w:asciiTheme="minorHAnsi" w:eastAsia="Calibri" w:hAnsiTheme="minorHAnsi" w:cs="Calibri"/>
                <w:position w:val="1"/>
                <w:sz w:val="20"/>
              </w:rPr>
              <w:t>developme</w:t>
            </w:r>
            <w:r w:rsidRPr="00C738E6">
              <w:rPr>
                <w:rFonts w:asciiTheme="minorHAnsi" w:eastAsia="Calibri" w:hAnsiTheme="minorHAnsi" w:cs="Calibri"/>
                <w:spacing w:val="1"/>
                <w:position w:val="1"/>
                <w:sz w:val="20"/>
              </w:rPr>
              <w:t>n</w:t>
            </w:r>
            <w:r w:rsidRPr="00C738E6">
              <w:rPr>
                <w:rFonts w:asciiTheme="minorHAnsi" w:eastAsia="Calibri" w:hAnsiTheme="minorHAnsi" w:cs="Calibri"/>
                <w:position w:val="1"/>
                <w:sz w:val="20"/>
              </w:rPr>
              <w:t>t</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w:t>
            </w:r>
          </w:p>
        </w:tc>
      </w:tr>
      <w:tr w:rsidR="00D22EBE" w:rsidRPr="00C738E6" w:rsidTr="005275E8">
        <w:trPr>
          <w:trHeight w:hRule="exact" w:val="570"/>
        </w:trPr>
        <w:tc>
          <w:tcPr>
            <w:tcW w:w="5528"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102" w:right="-20"/>
              <w:rPr>
                <w:rFonts w:asciiTheme="minorHAnsi" w:eastAsia="Calibri" w:hAnsiTheme="minorHAnsi" w:cs="Calibri"/>
                <w:sz w:val="20"/>
              </w:rPr>
            </w:pPr>
            <w:r w:rsidRPr="00C738E6">
              <w:rPr>
                <w:rFonts w:asciiTheme="minorHAnsi" w:eastAsia="Calibri" w:hAnsiTheme="minorHAnsi" w:cs="Calibri"/>
                <w:position w:val="1"/>
                <w:sz w:val="20"/>
              </w:rPr>
              <w:t>Evide</w:t>
            </w:r>
            <w:r w:rsidRPr="00C738E6">
              <w:rPr>
                <w:rFonts w:asciiTheme="minorHAnsi" w:eastAsia="Calibri" w:hAnsiTheme="minorHAnsi" w:cs="Calibri"/>
                <w:spacing w:val="1"/>
                <w:position w:val="1"/>
                <w:sz w:val="20"/>
              </w:rPr>
              <w:t>n</w:t>
            </w:r>
            <w:r w:rsidRPr="00C738E6">
              <w:rPr>
                <w:rFonts w:asciiTheme="minorHAnsi" w:eastAsia="Calibri" w:hAnsiTheme="minorHAnsi" w:cs="Calibri"/>
                <w:position w:val="1"/>
                <w:sz w:val="20"/>
              </w:rPr>
              <w:t>ce</w:t>
            </w:r>
            <w:r w:rsidRPr="00C738E6">
              <w:rPr>
                <w:rFonts w:asciiTheme="minorHAnsi" w:eastAsia="Calibri" w:hAnsiTheme="minorHAnsi" w:cs="Calibri"/>
                <w:spacing w:val="-8"/>
                <w:position w:val="1"/>
                <w:sz w:val="20"/>
              </w:rPr>
              <w:t xml:space="preserve"> </w:t>
            </w:r>
            <w:r w:rsidRPr="00C738E6">
              <w:rPr>
                <w:rFonts w:asciiTheme="minorHAnsi" w:eastAsia="Calibri" w:hAnsiTheme="minorHAnsi" w:cs="Calibri"/>
                <w:spacing w:val="1"/>
                <w:position w:val="1"/>
                <w:sz w:val="20"/>
              </w:rPr>
              <w:t>o</w:t>
            </w:r>
            <w:r w:rsidRPr="00C738E6">
              <w:rPr>
                <w:rFonts w:asciiTheme="minorHAnsi" w:eastAsia="Calibri" w:hAnsiTheme="minorHAnsi" w:cs="Calibri"/>
                <w:position w:val="1"/>
                <w:sz w:val="20"/>
              </w:rPr>
              <w:t>f</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a broad</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spacing w:val="1"/>
                <w:position w:val="1"/>
                <w:sz w:val="20"/>
              </w:rPr>
              <w:t>u</w:t>
            </w:r>
            <w:r w:rsidRPr="00C738E6">
              <w:rPr>
                <w:rFonts w:asciiTheme="minorHAnsi" w:eastAsia="Calibri" w:hAnsiTheme="minorHAnsi" w:cs="Calibri"/>
                <w:position w:val="1"/>
                <w:sz w:val="20"/>
              </w:rPr>
              <w:t>nde</w:t>
            </w:r>
            <w:r w:rsidRPr="00C738E6">
              <w:rPr>
                <w:rFonts w:asciiTheme="minorHAnsi" w:eastAsia="Calibri" w:hAnsiTheme="minorHAnsi" w:cs="Calibri"/>
                <w:spacing w:val="1"/>
                <w:position w:val="1"/>
                <w:sz w:val="20"/>
              </w:rPr>
              <w:t>r</w:t>
            </w:r>
            <w:r w:rsidRPr="00C738E6">
              <w:rPr>
                <w:rFonts w:asciiTheme="minorHAnsi" w:eastAsia="Calibri" w:hAnsiTheme="minorHAnsi" w:cs="Calibri"/>
                <w:position w:val="1"/>
                <w:sz w:val="20"/>
              </w:rPr>
              <w:t>standing</w:t>
            </w:r>
            <w:r w:rsidRPr="00C738E6">
              <w:rPr>
                <w:rFonts w:asciiTheme="minorHAnsi" w:eastAsia="Calibri" w:hAnsiTheme="minorHAnsi" w:cs="Calibri"/>
                <w:spacing w:val="-12"/>
                <w:position w:val="1"/>
                <w:sz w:val="20"/>
              </w:rPr>
              <w:t xml:space="preserve"> </w:t>
            </w:r>
            <w:r w:rsidRPr="00C738E6">
              <w:rPr>
                <w:rFonts w:asciiTheme="minorHAnsi" w:eastAsia="Calibri" w:hAnsiTheme="minorHAnsi" w:cs="Calibri"/>
                <w:spacing w:val="1"/>
                <w:position w:val="1"/>
                <w:sz w:val="20"/>
              </w:rPr>
              <w:t>o</w:t>
            </w:r>
            <w:r w:rsidRPr="00C738E6">
              <w:rPr>
                <w:rFonts w:asciiTheme="minorHAnsi" w:eastAsia="Calibri" w:hAnsiTheme="minorHAnsi" w:cs="Calibri"/>
                <w:position w:val="1"/>
                <w:sz w:val="20"/>
              </w:rPr>
              <w:t>f</w:t>
            </w:r>
            <w:r w:rsidRPr="00C738E6">
              <w:rPr>
                <w:rFonts w:asciiTheme="minorHAnsi" w:eastAsia="Calibri" w:hAnsiTheme="minorHAnsi" w:cs="Calibri"/>
                <w:spacing w:val="-2"/>
                <w:position w:val="1"/>
                <w:sz w:val="20"/>
              </w:rPr>
              <w:t xml:space="preserve"> </w:t>
            </w:r>
            <w:r w:rsidRPr="00C738E6">
              <w:rPr>
                <w:rFonts w:asciiTheme="minorHAnsi" w:eastAsia="Calibri" w:hAnsiTheme="minorHAnsi" w:cs="Calibri"/>
                <w:position w:val="1"/>
                <w:sz w:val="20"/>
              </w:rPr>
              <w:t>current</w:t>
            </w:r>
            <w:r w:rsidRPr="00C738E6">
              <w:rPr>
                <w:rFonts w:asciiTheme="minorHAnsi" w:eastAsia="Calibri" w:hAnsiTheme="minorHAnsi" w:cs="Calibri"/>
                <w:spacing w:val="-6"/>
                <w:position w:val="1"/>
                <w:sz w:val="20"/>
              </w:rPr>
              <w:t xml:space="preserve"> </w:t>
            </w:r>
            <w:r w:rsidRPr="00C738E6">
              <w:rPr>
                <w:rFonts w:asciiTheme="minorHAnsi" w:eastAsia="Calibri" w:hAnsiTheme="minorHAnsi" w:cs="Calibri"/>
                <w:position w:val="1"/>
                <w:sz w:val="20"/>
              </w:rPr>
              <w:t>educ</w:t>
            </w:r>
            <w:r w:rsidRPr="00C738E6">
              <w:rPr>
                <w:rFonts w:asciiTheme="minorHAnsi" w:eastAsia="Calibri" w:hAnsiTheme="minorHAnsi" w:cs="Calibri"/>
                <w:spacing w:val="2"/>
                <w:position w:val="1"/>
                <w:sz w:val="20"/>
              </w:rPr>
              <w:t>a</w:t>
            </w:r>
            <w:r w:rsidRPr="00C738E6">
              <w:rPr>
                <w:rFonts w:asciiTheme="minorHAnsi" w:eastAsia="Calibri" w:hAnsiTheme="minorHAnsi" w:cs="Calibri"/>
                <w:position w:val="1"/>
                <w:sz w:val="20"/>
              </w:rPr>
              <w:t>tional</w:t>
            </w:r>
          </w:p>
          <w:p w:rsidR="00D22EBE" w:rsidRPr="00C738E6" w:rsidRDefault="00D22EBE" w:rsidP="00D22EBE">
            <w:pPr>
              <w:ind w:left="102" w:right="-20"/>
              <w:rPr>
                <w:rFonts w:asciiTheme="minorHAnsi" w:eastAsia="Calibri" w:hAnsiTheme="minorHAnsi" w:cs="Calibri"/>
                <w:sz w:val="20"/>
              </w:rPr>
            </w:pPr>
            <w:r w:rsidRPr="00C738E6">
              <w:rPr>
                <w:rFonts w:asciiTheme="minorHAnsi" w:eastAsia="Calibri" w:hAnsiTheme="minorHAnsi" w:cs="Calibri"/>
                <w:sz w:val="20"/>
              </w:rPr>
              <w:t>issues</w:t>
            </w:r>
          </w:p>
        </w:tc>
        <w:tc>
          <w:tcPr>
            <w:tcW w:w="989"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spacing w:line="267" w:lineRule="exact"/>
              <w:ind w:left="469" w:right="451"/>
              <w:jc w:val="center"/>
              <w:rPr>
                <w:rFonts w:asciiTheme="minorHAnsi" w:eastAsia="Calibri" w:hAnsiTheme="minorHAnsi" w:cs="Calibri"/>
                <w:sz w:val="20"/>
              </w:rPr>
            </w:pPr>
          </w:p>
        </w:tc>
        <w:tc>
          <w:tcPr>
            <w:tcW w:w="992" w:type="dxa"/>
            <w:tcBorders>
              <w:top w:val="single" w:sz="4" w:space="0" w:color="C00000"/>
              <w:left w:val="single" w:sz="4" w:space="0" w:color="C00000"/>
              <w:bottom w:val="single" w:sz="4" w:space="0" w:color="C00000"/>
              <w:right w:val="single" w:sz="4" w:space="0" w:color="C00000"/>
            </w:tcBorders>
            <w:vAlign w:val="center"/>
          </w:tcPr>
          <w:p w:rsidR="00D22EBE" w:rsidRPr="00C738E6" w:rsidRDefault="00D22EBE" w:rsidP="00D22EBE">
            <w:pPr>
              <w:jc w:val="center"/>
              <w:rPr>
                <w:rFonts w:asciiTheme="minorHAnsi" w:hAnsiTheme="minorHAnsi"/>
                <w:sz w:val="20"/>
              </w:rPr>
            </w:pPr>
            <w:r w:rsidRPr="00D22EBE">
              <w:rPr>
                <w:rFonts w:asciiTheme="minorHAnsi" w:eastAsia="Calibri" w:hAnsiTheme="minorHAnsi" w:cs="Calibri"/>
                <w:b/>
                <w:sz w:val="28"/>
              </w:rPr>
              <w:sym w:font="Wingdings" w:char="F0FC"/>
            </w:r>
          </w:p>
        </w:tc>
        <w:tc>
          <w:tcPr>
            <w:tcW w:w="2983" w:type="dxa"/>
            <w:tcBorders>
              <w:top w:val="single" w:sz="4" w:space="0" w:color="C00000"/>
              <w:left w:val="single" w:sz="4" w:space="0" w:color="C00000"/>
              <w:bottom w:val="single" w:sz="4" w:space="0" w:color="C00000"/>
              <w:right w:val="single" w:sz="4" w:space="0" w:color="C00000"/>
            </w:tcBorders>
            <w:vAlign w:val="center"/>
          </w:tcPr>
          <w:p w:rsidR="00D22EBE" w:rsidRPr="005275E8" w:rsidRDefault="00D22EBE" w:rsidP="005275E8">
            <w:pPr>
              <w:spacing w:line="267" w:lineRule="exact"/>
              <w:ind w:left="140" w:right="5"/>
              <w:jc w:val="center"/>
              <w:rPr>
                <w:rFonts w:asciiTheme="minorHAnsi" w:eastAsia="Calibri" w:hAnsiTheme="minorHAnsi" w:cs="Calibri"/>
                <w:b/>
                <w:sz w:val="20"/>
              </w:rPr>
            </w:pPr>
            <w:r w:rsidRPr="005275E8">
              <w:rPr>
                <w:rFonts w:asciiTheme="minorHAnsi" w:eastAsia="Calibri" w:hAnsiTheme="minorHAnsi" w:cs="Calibri"/>
                <w:b/>
                <w:w w:val="99"/>
                <w:position w:val="1"/>
                <w:sz w:val="20"/>
              </w:rPr>
              <w:t>A/I/R</w:t>
            </w:r>
          </w:p>
        </w:tc>
      </w:tr>
    </w:tbl>
    <w:p w:rsidR="00D22EBE" w:rsidRPr="00D95B5C" w:rsidRDefault="00D22EBE">
      <w:pPr>
        <w:rPr>
          <w:rFonts w:asciiTheme="majorHAnsi" w:hAnsiTheme="majorHAnsi" w:cs="Wingdings"/>
          <w:b/>
          <w:color w:val="C00000"/>
          <w:sz w:val="36"/>
          <w:szCs w:val="48"/>
        </w:rPr>
      </w:pPr>
    </w:p>
    <w:p w:rsidR="00872955" w:rsidRPr="00D95B5C" w:rsidRDefault="00872955" w:rsidP="00D95B5C">
      <w:pPr>
        <w:rPr>
          <w:rFonts w:asciiTheme="majorHAnsi" w:hAnsiTheme="majorHAnsi"/>
        </w:rPr>
      </w:pPr>
    </w:p>
    <w:sectPr w:rsidR="00872955" w:rsidRPr="00D95B5C" w:rsidSect="00F30CE3">
      <w:headerReference w:type="default" r:id="rId9"/>
      <w:pgSz w:w="11906" w:h="16838"/>
      <w:pgMar w:top="1276" w:right="1151" w:bottom="851" w:left="1151" w:header="284"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7E5" w:rsidRDefault="009A17E5">
      <w:r>
        <w:separator/>
      </w:r>
    </w:p>
  </w:endnote>
  <w:endnote w:type="continuationSeparator" w:id="0">
    <w:p w:rsidR="009A17E5" w:rsidRDefault="009A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7E5" w:rsidRDefault="009A17E5">
      <w:r>
        <w:separator/>
      </w:r>
    </w:p>
  </w:footnote>
  <w:footnote w:type="continuationSeparator" w:id="0">
    <w:p w:rsidR="009A17E5" w:rsidRDefault="009A1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0C5768" w:rsidP="00F07203">
    <w:pPr>
      <w:pStyle w:val="Header"/>
      <w:tabs>
        <w:tab w:val="clear" w:pos="864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266"/>
    <w:multiLevelType w:val="hybridMultilevel"/>
    <w:tmpl w:val="39524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E5E58"/>
    <w:multiLevelType w:val="hybridMultilevel"/>
    <w:tmpl w:val="DC2030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079CB"/>
    <w:multiLevelType w:val="hybridMultilevel"/>
    <w:tmpl w:val="8886F314"/>
    <w:lvl w:ilvl="0" w:tplc="87961E52">
      <w:start w:val="1"/>
      <w:numFmt w:val="bullet"/>
      <w:lvlText w:val=""/>
      <w:lvlJc w:val="left"/>
      <w:pPr>
        <w:ind w:left="720" w:hanging="360"/>
      </w:pPr>
      <w:rPr>
        <w:rFonts w:ascii="Symbol" w:hAnsi="Symbol" w:hint="default"/>
        <w:color w:val="CC0066"/>
      </w:rPr>
    </w:lvl>
    <w:lvl w:ilvl="1" w:tplc="87961E52">
      <w:start w:val="1"/>
      <w:numFmt w:val="bullet"/>
      <w:lvlText w:val=""/>
      <w:lvlJc w:val="left"/>
      <w:pPr>
        <w:ind w:left="1440" w:hanging="360"/>
      </w:pPr>
      <w:rPr>
        <w:rFonts w:ascii="Symbol" w:hAnsi="Symbol" w:hint="default"/>
        <w:color w:val="CC006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8576E"/>
    <w:multiLevelType w:val="hybridMultilevel"/>
    <w:tmpl w:val="8762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57344"/>
    <w:multiLevelType w:val="hybridMultilevel"/>
    <w:tmpl w:val="4F6C735C"/>
    <w:lvl w:ilvl="0" w:tplc="BAB061B8">
      <w:numFmt w:val="bullet"/>
      <w:lvlText w:val="•"/>
      <w:lvlJc w:val="left"/>
      <w:pPr>
        <w:ind w:left="1080" w:hanging="72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3227E"/>
    <w:multiLevelType w:val="hybridMultilevel"/>
    <w:tmpl w:val="FB185E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614C6"/>
    <w:multiLevelType w:val="hybridMultilevel"/>
    <w:tmpl w:val="3F48409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57217"/>
    <w:multiLevelType w:val="hybridMultilevel"/>
    <w:tmpl w:val="4D38CC1C"/>
    <w:lvl w:ilvl="0" w:tplc="3992020E">
      <w:numFmt w:val="bullet"/>
      <w:lvlText w:val="•"/>
      <w:lvlJc w:val="left"/>
      <w:pPr>
        <w:ind w:left="1080" w:hanging="72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63C19"/>
    <w:multiLevelType w:val="hybridMultilevel"/>
    <w:tmpl w:val="AF6C6B32"/>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B6C31"/>
    <w:multiLevelType w:val="hybridMultilevel"/>
    <w:tmpl w:val="A73E6C60"/>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86D1A"/>
    <w:multiLevelType w:val="hybridMultilevel"/>
    <w:tmpl w:val="AF04B598"/>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4462D0"/>
    <w:multiLevelType w:val="hybridMultilevel"/>
    <w:tmpl w:val="05C25F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75049"/>
    <w:multiLevelType w:val="hybridMultilevel"/>
    <w:tmpl w:val="EF0C2914"/>
    <w:lvl w:ilvl="0" w:tplc="87961E52">
      <w:start w:val="1"/>
      <w:numFmt w:val="bullet"/>
      <w:lvlText w:val=""/>
      <w:lvlJc w:val="left"/>
      <w:pPr>
        <w:ind w:left="720" w:hanging="360"/>
      </w:pPr>
      <w:rPr>
        <w:rFonts w:ascii="Symbol" w:hAnsi="Symbol" w:hint="default"/>
        <w:color w:val="CC0066"/>
      </w:rPr>
    </w:lvl>
    <w:lvl w:ilvl="1" w:tplc="663A17F6">
      <w:numFmt w:val="bullet"/>
      <w:lvlText w:val="•"/>
      <w:lvlJc w:val="left"/>
      <w:pPr>
        <w:ind w:left="1800" w:hanging="720"/>
      </w:pPr>
      <w:rPr>
        <w:rFonts w:ascii="Calibri" w:eastAsia="Symbol"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7D6C1B"/>
    <w:multiLevelType w:val="hybridMultilevel"/>
    <w:tmpl w:val="26E810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3B3808"/>
    <w:multiLevelType w:val="hybridMultilevel"/>
    <w:tmpl w:val="9D08B452"/>
    <w:lvl w:ilvl="0" w:tplc="08090001">
      <w:start w:val="1"/>
      <w:numFmt w:val="bullet"/>
      <w:lvlText w:val=""/>
      <w:lvlJc w:val="left"/>
      <w:pPr>
        <w:ind w:left="720" w:hanging="360"/>
      </w:pPr>
      <w:rPr>
        <w:rFonts w:ascii="Symbol" w:hAnsi="Symbol" w:hint="default"/>
      </w:rPr>
    </w:lvl>
    <w:lvl w:ilvl="1" w:tplc="AAF4C75C">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76885"/>
    <w:multiLevelType w:val="hybridMultilevel"/>
    <w:tmpl w:val="85C66DAC"/>
    <w:lvl w:ilvl="0" w:tplc="A290F9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EF73AD2"/>
    <w:multiLevelType w:val="hybridMultilevel"/>
    <w:tmpl w:val="00261648"/>
    <w:lvl w:ilvl="0" w:tplc="667ADC74">
      <w:numFmt w:val="bullet"/>
      <w:lvlText w:val="•"/>
      <w:lvlJc w:val="left"/>
      <w:pPr>
        <w:ind w:left="720" w:hanging="360"/>
      </w:pPr>
      <w:rPr>
        <w:rFonts w:ascii="Calibri" w:eastAsia="Symbo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1059CE"/>
    <w:multiLevelType w:val="hybridMultilevel"/>
    <w:tmpl w:val="FABCC2E2"/>
    <w:lvl w:ilvl="0" w:tplc="AAF4C75C">
      <w:start w:val="1"/>
      <w:numFmt w:val="bullet"/>
      <w:lvlText w:val="o"/>
      <w:lvlJc w:val="left"/>
      <w:pPr>
        <w:ind w:left="1440" w:hanging="360"/>
      </w:pPr>
      <w:rPr>
        <w:rFonts w:ascii="Courier New" w:hAnsi="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F57E0A"/>
    <w:multiLevelType w:val="hybridMultilevel"/>
    <w:tmpl w:val="1B82B7F6"/>
    <w:lvl w:ilvl="0" w:tplc="87961E52">
      <w:start w:val="1"/>
      <w:numFmt w:val="bullet"/>
      <w:lvlText w:val=""/>
      <w:lvlJc w:val="left"/>
      <w:pPr>
        <w:ind w:left="1800" w:hanging="360"/>
      </w:pPr>
      <w:rPr>
        <w:rFonts w:ascii="Symbol" w:hAnsi="Symbol" w:hint="default"/>
        <w:color w:val="CC006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7"/>
  </w:num>
  <w:num w:numId="2">
    <w:abstractNumId w:val="13"/>
  </w:num>
  <w:num w:numId="3">
    <w:abstractNumId w:val="10"/>
  </w:num>
  <w:num w:numId="4">
    <w:abstractNumId w:val="8"/>
  </w:num>
  <w:num w:numId="5">
    <w:abstractNumId w:val="3"/>
  </w:num>
  <w:num w:numId="6">
    <w:abstractNumId w:val="12"/>
  </w:num>
  <w:num w:numId="7">
    <w:abstractNumId w:val="18"/>
  </w:num>
  <w:num w:numId="8">
    <w:abstractNumId w:val="21"/>
  </w:num>
  <w:num w:numId="9">
    <w:abstractNumId w:val="20"/>
  </w:num>
  <w:num w:numId="10">
    <w:abstractNumId w:val="16"/>
  </w:num>
  <w:num w:numId="11">
    <w:abstractNumId w:val="11"/>
  </w:num>
  <w:num w:numId="12">
    <w:abstractNumId w:val="2"/>
  </w:num>
  <w:num w:numId="13">
    <w:abstractNumId w:val="7"/>
  </w:num>
  <w:num w:numId="14">
    <w:abstractNumId w:val="22"/>
  </w:num>
  <w:num w:numId="15">
    <w:abstractNumId w:val="14"/>
  </w:num>
  <w:num w:numId="16">
    <w:abstractNumId w:val="5"/>
  </w:num>
  <w:num w:numId="17">
    <w:abstractNumId w:val="15"/>
  </w:num>
  <w:num w:numId="18">
    <w:abstractNumId w:val="9"/>
  </w:num>
  <w:num w:numId="19">
    <w:abstractNumId w:val="4"/>
  </w:num>
  <w:num w:numId="20">
    <w:abstractNumId w:val="0"/>
  </w:num>
  <w:num w:numId="21">
    <w:abstractNumId w:val="19"/>
  </w:num>
  <w:num w:numId="22">
    <w:abstractNumId w:val="1"/>
  </w:num>
  <w:num w:numId="2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A2B"/>
    <w:rsid w:val="00021A82"/>
    <w:rsid w:val="000246E6"/>
    <w:rsid w:val="0008029B"/>
    <w:rsid w:val="000A17A0"/>
    <w:rsid w:val="000B49C8"/>
    <w:rsid w:val="000B7991"/>
    <w:rsid w:val="000C5768"/>
    <w:rsid w:val="000E54EE"/>
    <w:rsid w:val="00125935"/>
    <w:rsid w:val="00131DA1"/>
    <w:rsid w:val="00142461"/>
    <w:rsid w:val="00170539"/>
    <w:rsid w:val="001838F0"/>
    <w:rsid w:val="001D5739"/>
    <w:rsid w:val="00200B49"/>
    <w:rsid w:val="00221B09"/>
    <w:rsid w:val="002402A9"/>
    <w:rsid w:val="00242484"/>
    <w:rsid w:val="0025594D"/>
    <w:rsid w:val="00263703"/>
    <w:rsid w:val="00281A2B"/>
    <w:rsid w:val="00290A3D"/>
    <w:rsid w:val="002A17A1"/>
    <w:rsid w:val="002A6865"/>
    <w:rsid w:val="002E350F"/>
    <w:rsid w:val="00312B6D"/>
    <w:rsid w:val="0031318F"/>
    <w:rsid w:val="00323B63"/>
    <w:rsid w:val="00360CC9"/>
    <w:rsid w:val="00391126"/>
    <w:rsid w:val="003D2692"/>
    <w:rsid w:val="0042187F"/>
    <w:rsid w:val="00431E7E"/>
    <w:rsid w:val="0043375C"/>
    <w:rsid w:val="00464746"/>
    <w:rsid w:val="004A2841"/>
    <w:rsid w:val="004D073F"/>
    <w:rsid w:val="004D17A2"/>
    <w:rsid w:val="00503414"/>
    <w:rsid w:val="005275E8"/>
    <w:rsid w:val="0053155A"/>
    <w:rsid w:val="00533CCF"/>
    <w:rsid w:val="0054245F"/>
    <w:rsid w:val="005710E8"/>
    <w:rsid w:val="005A3FF4"/>
    <w:rsid w:val="005A67E3"/>
    <w:rsid w:val="005C378E"/>
    <w:rsid w:val="00664533"/>
    <w:rsid w:val="00687650"/>
    <w:rsid w:val="006A2DAE"/>
    <w:rsid w:val="006A30C8"/>
    <w:rsid w:val="006B6AFD"/>
    <w:rsid w:val="006F4C86"/>
    <w:rsid w:val="00702AD4"/>
    <w:rsid w:val="00704A70"/>
    <w:rsid w:val="007353C7"/>
    <w:rsid w:val="007A1B7D"/>
    <w:rsid w:val="007D0997"/>
    <w:rsid w:val="007D3B8D"/>
    <w:rsid w:val="007D492B"/>
    <w:rsid w:val="00805F08"/>
    <w:rsid w:val="00822FF1"/>
    <w:rsid w:val="008239F1"/>
    <w:rsid w:val="00871578"/>
    <w:rsid w:val="00872955"/>
    <w:rsid w:val="008A6675"/>
    <w:rsid w:val="008D5EEF"/>
    <w:rsid w:val="0090595A"/>
    <w:rsid w:val="0093459B"/>
    <w:rsid w:val="009461F1"/>
    <w:rsid w:val="00947330"/>
    <w:rsid w:val="009509DF"/>
    <w:rsid w:val="00951BD9"/>
    <w:rsid w:val="0096345B"/>
    <w:rsid w:val="00970286"/>
    <w:rsid w:val="00991B79"/>
    <w:rsid w:val="009A17E5"/>
    <w:rsid w:val="009E152C"/>
    <w:rsid w:val="009F6AA3"/>
    <w:rsid w:val="00A064C7"/>
    <w:rsid w:val="00A07B15"/>
    <w:rsid w:val="00A13938"/>
    <w:rsid w:val="00A13DEB"/>
    <w:rsid w:val="00A30EEA"/>
    <w:rsid w:val="00A60EA9"/>
    <w:rsid w:val="00A87B9A"/>
    <w:rsid w:val="00A919E7"/>
    <w:rsid w:val="00A947E9"/>
    <w:rsid w:val="00AA6273"/>
    <w:rsid w:val="00AB0625"/>
    <w:rsid w:val="00AB74B5"/>
    <w:rsid w:val="00AD1B9E"/>
    <w:rsid w:val="00AD36C0"/>
    <w:rsid w:val="00B10B46"/>
    <w:rsid w:val="00B52B38"/>
    <w:rsid w:val="00B5711C"/>
    <w:rsid w:val="00B64D08"/>
    <w:rsid w:val="00B77E65"/>
    <w:rsid w:val="00B82012"/>
    <w:rsid w:val="00B93444"/>
    <w:rsid w:val="00BA2367"/>
    <w:rsid w:val="00BC0821"/>
    <w:rsid w:val="00BD18B6"/>
    <w:rsid w:val="00BF5EC0"/>
    <w:rsid w:val="00C255F3"/>
    <w:rsid w:val="00C57E17"/>
    <w:rsid w:val="00C60B24"/>
    <w:rsid w:val="00C66C2E"/>
    <w:rsid w:val="00C93285"/>
    <w:rsid w:val="00CE5B26"/>
    <w:rsid w:val="00CF3E10"/>
    <w:rsid w:val="00D04E8B"/>
    <w:rsid w:val="00D11808"/>
    <w:rsid w:val="00D22EBE"/>
    <w:rsid w:val="00D40914"/>
    <w:rsid w:val="00D52672"/>
    <w:rsid w:val="00D85DF9"/>
    <w:rsid w:val="00D95B5C"/>
    <w:rsid w:val="00DB0F62"/>
    <w:rsid w:val="00DD031C"/>
    <w:rsid w:val="00DF0740"/>
    <w:rsid w:val="00DF707C"/>
    <w:rsid w:val="00E05E59"/>
    <w:rsid w:val="00E072D2"/>
    <w:rsid w:val="00E173C2"/>
    <w:rsid w:val="00E34204"/>
    <w:rsid w:val="00E56F64"/>
    <w:rsid w:val="00E929B1"/>
    <w:rsid w:val="00E9535A"/>
    <w:rsid w:val="00EB2F9B"/>
    <w:rsid w:val="00EC0DD8"/>
    <w:rsid w:val="00ED04A2"/>
    <w:rsid w:val="00ED5FC3"/>
    <w:rsid w:val="00EF3902"/>
    <w:rsid w:val="00EF5CFF"/>
    <w:rsid w:val="00F00184"/>
    <w:rsid w:val="00F011F4"/>
    <w:rsid w:val="00F07203"/>
    <w:rsid w:val="00F30CE3"/>
    <w:rsid w:val="00F544C1"/>
    <w:rsid w:val="00F5465A"/>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8A6D1F5"/>
  <w15:chartTrackingRefBased/>
  <w15:docId w15:val="{F2054414-F5A9-4FB2-940D-47C42926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table" w:styleId="GridTable1Light-Accent6">
    <w:name w:val="Grid Table 1 Light Accent 6"/>
    <w:basedOn w:val="TableNormal"/>
    <w:uiPriority w:val="46"/>
    <w:rsid w:val="00D95B5C"/>
    <w:rPr>
      <w:rFonts w:asciiTheme="minorHAnsi" w:eastAsiaTheme="minorHAnsi" w:hAnsiTheme="minorHAnsi" w:cstheme="minorBid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011F4"/>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CD04-51B5-4343-90C4-63A9827EE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1226</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Jayne Gilmartin</dc:creator>
  <cp:keywords/>
  <cp:lastModifiedBy>Hannah Froch</cp:lastModifiedBy>
  <cp:revision>13</cp:revision>
  <cp:lastPrinted>2019-11-28T16:16:00Z</cp:lastPrinted>
  <dcterms:created xsi:type="dcterms:W3CDTF">2021-07-14T07:45:00Z</dcterms:created>
  <dcterms:modified xsi:type="dcterms:W3CDTF">2021-07-19T14:20:00Z</dcterms:modified>
</cp:coreProperties>
</file>