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8D24" w14:textId="77777777"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14:paraId="4A6489AD" w14:textId="77777777" w:rsidR="0056537F" w:rsidRPr="006C73D7" w:rsidRDefault="0056537F" w:rsidP="00872955">
      <w:pPr>
        <w:rPr>
          <w:rFonts w:ascii="Calibri" w:hAnsi="Calibri"/>
          <w:szCs w:val="24"/>
        </w:rPr>
      </w:pPr>
    </w:p>
    <w:p w14:paraId="0E028565" w14:textId="47916D86" w:rsidR="0056537F" w:rsidRPr="002A30DA"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Pr="002A30DA">
        <w:rPr>
          <w:rFonts w:ascii="Calibri" w:hAnsi="Calibri" w:cs="Calibri"/>
          <w:b/>
          <w:szCs w:val="24"/>
        </w:rPr>
        <w:tab/>
      </w:r>
      <w:r w:rsidR="00D302FC">
        <w:rPr>
          <w:rFonts w:ascii="Calibri" w:hAnsi="Calibri" w:cs="Calibri"/>
          <w:b/>
          <w:szCs w:val="24"/>
        </w:rPr>
        <w:t>Learning and Progress Assistant (Teaching Assistant)</w:t>
      </w:r>
      <w:r w:rsidRPr="002A30DA">
        <w:rPr>
          <w:rFonts w:ascii="Calibri" w:hAnsi="Calibri" w:cs="Calibri"/>
          <w:b/>
          <w:szCs w:val="24"/>
        </w:rPr>
        <w:t xml:space="preserve"> </w:t>
      </w:r>
    </w:p>
    <w:p w14:paraId="11C43B7A" w14:textId="77777777" w:rsidR="0056537F" w:rsidRPr="002A30DA" w:rsidRDefault="0056537F" w:rsidP="006C73D7">
      <w:pPr>
        <w:pStyle w:val="NoSpacing"/>
        <w:rPr>
          <w:rFonts w:ascii="Calibri" w:hAnsi="Calibri" w:cs="Calibri"/>
          <w:b/>
          <w:szCs w:val="24"/>
        </w:rPr>
      </w:pPr>
    </w:p>
    <w:p w14:paraId="302A6B3F" w14:textId="3736DD2E" w:rsidR="0056537F" w:rsidRPr="002A30DA"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D302FC">
        <w:rPr>
          <w:rFonts w:ascii="Calibri" w:hAnsi="Calibri" w:cs="Calibri"/>
          <w:b/>
          <w:szCs w:val="24"/>
        </w:rPr>
        <w:t>George</w:t>
      </w:r>
      <w:r w:rsidR="002125C5">
        <w:rPr>
          <w:rFonts w:ascii="Calibri" w:hAnsi="Calibri" w:cs="Calibri"/>
          <w:b/>
          <w:szCs w:val="24"/>
        </w:rPr>
        <w:t xml:space="preserve"> Spencer </w:t>
      </w:r>
      <w:r w:rsidR="001B054A">
        <w:rPr>
          <w:rFonts w:ascii="Calibri" w:hAnsi="Calibri" w:cs="Calibri"/>
          <w:b/>
          <w:szCs w:val="24"/>
        </w:rPr>
        <w:t>Academy</w:t>
      </w:r>
    </w:p>
    <w:p w14:paraId="66612501" w14:textId="77777777" w:rsidR="0056537F" w:rsidRPr="002A30DA" w:rsidRDefault="0056537F" w:rsidP="006C73D7">
      <w:pPr>
        <w:pStyle w:val="NoSpacing"/>
        <w:rPr>
          <w:rFonts w:ascii="Calibri" w:hAnsi="Calibri" w:cs="Calibri"/>
          <w:b/>
          <w:szCs w:val="24"/>
        </w:rPr>
      </w:pPr>
    </w:p>
    <w:p w14:paraId="145E92CE" w14:textId="145510E4" w:rsidR="0056537F" w:rsidRDefault="0056537F" w:rsidP="00D302FC">
      <w:pPr>
        <w:pStyle w:val="NoSpacing"/>
        <w:ind w:left="2160" w:hanging="2160"/>
        <w:rPr>
          <w:rFonts w:ascii="Calibri" w:hAnsi="Calibri" w:cs="Calibri"/>
          <w:b/>
          <w:szCs w:val="24"/>
          <w:highlight w:val="yellow"/>
        </w:rPr>
      </w:pPr>
      <w:r w:rsidRPr="002A30DA">
        <w:rPr>
          <w:rFonts w:ascii="Calibri" w:hAnsi="Calibri" w:cs="Calibri"/>
          <w:b/>
          <w:szCs w:val="24"/>
        </w:rPr>
        <w:t xml:space="preserve">Salary/Pay </w:t>
      </w:r>
      <w:r w:rsidR="001B054A">
        <w:rPr>
          <w:rFonts w:ascii="Calibri" w:hAnsi="Calibri" w:cs="Calibri"/>
          <w:b/>
          <w:szCs w:val="24"/>
        </w:rPr>
        <w:t>Range:</w:t>
      </w:r>
      <w:r w:rsidR="001B054A">
        <w:rPr>
          <w:rFonts w:ascii="Calibri" w:hAnsi="Calibri" w:cs="Calibri"/>
          <w:b/>
          <w:szCs w:val="24"/>
        </w:rPr>
        <w:tab/>
      </w:r>
      <w:r w:rsidR="001B054A" w:rsidRPr="00D302FC">
        <w:rPr>
          <w:rFonts w:ascii="Calibri" w:hAnsi="Calibri" w:cs="Calibri"/>
          <w:b/>
          <w:szCs w:val="24"/>
        </w:rPr>
        <w:t>NJC</w:t>
      </w:r>
      <w:r w:rsidR="00D302FC" w:rsidRPr="00D302FC">
        <w:rPr>
          <w:rFonts w:ascii="Calibri" w:hAnsi="Calibri" w:cs="Calibri"/>
          <w:b/>
          <w:szCs w:val="24"/>
        </w:rPr>
        <w:t>03</w:t>
      </w:r>
      <w:r w:rsidR="001B054A" w:rsidRPr="00D302FC">
        <w:rPr>
          <w:rFonts w:ascii="Calibri" w:hAnsi="Calibri" w:cs="Calibri"/>
          <w:b/>
          <w:szCs w:val="24"/>
        </w:rPr>
        <w:t xml:space="preserve"> – NJC</w:t>
      </w:r>
      <w:r w:rsidR="00D302FC" w:rsidRPr="00D302FC">
        <w:rPr>
          <w:rFonts w:ascii="Calibri" w:hAnsi="Calibri" w:cs="Calibri"/>
          <w:b/>
          <w:szCs w:val="24"/>
        </w:rPr>
        <w:t>05</w:t>
      </w:r>
    </w:p>
    <w:p w14:paraId="1E75C622" w14:textId="77777777" w:rsidR="00D302FC" w:rsidRPr="002A30DA" w:rsidRDefault="00D302FC" w:rsidP="00D302FC">
      <w:pPr>
        <w:pStyle w:val="NoSpacing"/>
        <w:ind w:left="2160" w:hanging="2160"/>
        <w:rPr>
          <w:rFonts w:ascii="Calibri" w:hAnsi="Calibri" w:cs="Calibri"/>
          <w:b/>
          <w:szCs w:val="24"/>
        </w:rPr>
      </w:pPr>
    </w:p>
    <w:p w14:paraId="0B329F76" w14:textId="0620A72E" w:rsidR="00F54F7E" w:rsidRPr="002A30DA" w:rsidRDefault="0056537F" w:rsidP="006C73D7">
      <w:pPr>
        <w:pStyle w:val="NoSpacing"/>
        <w:rPr>
          <w:rFonts w:ascii="Calibri" w:hAnsi="Calibri" w:cs="Calibri"/>
          <w:b/>
          <w:szCs w:val="24"/>
        </w:rPr>
      </w:pPr>
      <w:r w:rsidRPr="002A30DA">
        <w:rPr>
          <w:rFonts w:ascii="Calibri" w:hAnsi="Calibri" w:cs="Calibri"/>
          <w:b/>
          <w:szCs w:val="24"/>
        </w:rPr>
        <w:t xml:space="preserve">Hours of work: </w:t>
      </w:r>
      <w:r w:rsidRPr="002A30DA">
        <w:rPr>
          <w:rFonts w:ascii="Calibri" w:hAnsi="Calibri" w:cs="Calibri"/>
          <w:b/>
          <w:szCs w:val="24"/>
        </w:rPr>
        <w:tab/>
      </w:r>
      <w:r w:rsidR="002125C5" w:rsidRPr="00D302FC">
        <w:rPr>
          <w:rFonts w:ascii="Calibri" w:hAnsi="Calibri" w:cs="Calibri"/>
          <w:b/>
          <w:szCs w:val="24"/>
        </w:rPr>
        <w:t>Full Time</w:t>
      </w:r>
      <w:r w:rsidRPr="00D302FC">
        <w:rPr>
          <w:rFonts w:ascii="Calibri" w:hAnsi="Calibri" w:cs="Calibri"/>
          <w:b/>
          <w:szCs w:val="24"/>
        </w:rPr>
        <w:t xml:space="preserve">, </w:t>
      </w:r>
      <w:r w:rsidR="00D302FC" w:rsidRPr="00D302FC">
        <w:rPr>
          <w:rFonts w:ascii="Calibri" w:hAnsi="Calibri" w:cs="Calibri"/>
          <w:b/>
          <w:szCs w:val="24"/>
        </w:rPr>
        <w:t>Term Time only</w:t>
      </w:r>
      <w:r w:rsidR="00D302FC">
        <w:rPr>
          <w:rFonts w:ascii="Calibri" w:hAnsi="Calibri" w:cs="Calibri"/>
          <w:b/>
          <w:i/>
          <w:szCs w:val="24"/>
          <w:highlight w:val="yellow"/>
        </w:rPr>
        <w:t xml:space="preserve"> </w:t>
      </w:r>
      <w:r w:rsidRPr="002A30DA">
        <w:rPr>
          <w:rFonts w:ascii="Calibri" w:hAnsi="Calibri" w:cs="Calibri"/>
          <w:b/>
          <w:i/>
          <w:szCs w:val="24"/>
        </w:rPr>
        <w:t xml:space="preserve">   </w:t>
      </w:r>
    </w:p>
    <w:p w14:paraId="301C354E" w14:textId="77777777" w:rsidR="006C73D7" w:rsidRPr="002A30DA" w:rsidRDefault="006C73D7" w:rsidP="006C73D7">
      <w:pPr>
        <w:pStyle w:val="NoSpacing"/>
        <w:rPr>
          <w:rFonts w:ascii="Calibri" w:hAnsi="Calibri" w:cs="Calibri"/>
          <w:b/>
          <w:szCs w:val="24"/>
        </w:rPr>
      </w:pPr>
    </w:p>
    <w:p w14:paraId="4535B718" w14:textId="155EE2CC" w:rsidR="0056537F" w:rsidRPr="002A30DA" w:rsidRDefault="0056537F" w:rsidP="006C73D7">
      <w:pPr>
        <w:pStyle w:val="NoSpacing"/>
        <w:rPr>
          <w:rFonts w:ascii="Calibri" w:hAnsi="Calibri" w:cs="Calibri"/>
          <w:b/>
          <w:szCs w:val="24"/>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D302FC">
        <w:rPr>
          <w:rFonts w:ascii="Calibri" w:hAnsi="Calibri" w:cs="Calibri"/>
          <w:b/>
          <w:szCs w:val="24"/>
        </w:rPr>
        <w:t xml:space="preserve">Inclusion Leader </w:t>
      </w:r>
    </w:p>
    <w:p w14:paraId="38BDF1AE" w14:textId="77777777" w:rsidR="0056537F" w:rsidRPr="006C73D7" w:rsidRDefault="0056537F" w:rsidP="00872955">
      <w:pPr>
        <w:rPr>
          <w:rFonts w:ascii="Calibri" w:hAnsi="Calibri"/>
          <w:b/>
          <w:szCs w:val="24"/>
        </w:rPr>
      </w:pPr>
    </w:p>
    <w:p w14:paraId="69ED7182" w14:textId="77777777" w:rsidR="0056537F" w:rsidRPr="006C73D7" w:rsidRDefault="0056537F" w:rsidP="00872955">
      <w:pPr>
        <w:rPr>
          <w:rFonts w:ascii="Calibri" w:hAnsi="Calibri"/>
          <w:b/>
          <w:szCs w:val="24"/>
        </w:rPr>
      </w:pPr>
    </w:p>
    <w:p w14:paraId="55286523" w14:textId="77777777" w:rsidR="006C73D7" w:rsidRPr="00E5479B" w:rsidRDefault="006C73D7" w:rsidP="006C73D7">
      <w:pPr>
        <w:jc w:val="both"/>
        <w:rPr>
          <w:rFonts w:ascii="Calibri" w:hAnsi="Calibri"/>
          <w:b/>
          <w:szCs w:val="24"/>
        </w:rPr>
      </w:pPr>
      <w:r w:rsidRPr="00E5479B">
        <w:rPr>
          <w:rFonts w:ascii="Calibri" w:hAnsi="Calibri"/>
          <w:b/>
          <w:szCs w:val="24"/>
        </w:rPr>
        <w:t>Purpose of Role</w:t>
      </w:r>
    </w:p>
    <w:p w14:paraId="2BDEB4F2" w14:textId="230AB096" w:rsidR="00E5479B" w:rsidRDefault="00E5479B" w:rsidP="00E5479B">
      <w:pPr>
        <w:pStyle w:val="NoSpacing"/>
        <w:jc w:val="both"/>
        <w:rPr>
          <w:rFonts w:ascii="Calibri" w:hAnsi="Calibri"/>
          <w:szCs w:val="24"/>
        </w:rPr>
      </w:pPr>
      <w:r w:rsidRPr="00E5479B">
        <w:rPr>
          <w:rFonts w:ascii="Calibri" w:hAnsi="Calibri"/>
          <w:szCs w:val="24"/>
        </w:rPr>
        <w:t>The Learning and Progress Assistant will be a member of a multi-disciplinary team, the postholder will provide support to students with SEND. This will involve individualised interventions and whole class work in order to support students with their academic and social development.</w:t>
      </w:r>
    </w:p>
    <w:p w14:paraId="6C2528AE" w14:textId="77777777" w:rsidR="00E5479B" w:rsidRPr="00E5479B" w:rsidRDefault="00E5479B" w:rsidP="00E5479B">
      <w:pPr>
        <w:pStyle w:val="NoSpacing"/>
        <w:jc w:val="both"/>
        <w:rPr>
          <w:rFonts w:ascii="Calibri" w:hAnsi="Calibri"/>
          <w:szCs w:val="24"/>
        </w:rPr>
      </w:pPr>
    </w:p>
    <w:p w14:paraId="374C2F85" w14:textId="77777777" w:rsidR="00E5479B" w:rsidRPr="00E5479B" w:rsidRDefault="00E5479B" w:rsidP="00E5479B">
      <w:pPr>
        <w:numPr>
          <w:ilvl w:val="0"/>
          <w:numId w:val="13"/>
        </w:numPr>
        <w:ind w:left="284" w:hanging="284"/>
        <w:rPr>
          <w:rFonts w:ascii="Calibri" w:hAnsi="Calibri"/>
          <w:szCs w:val="24"/>
        </w:rPr>
      </w:pPr>
      <w:r w:rsidRPr="00E5479B">
        <w:rPr>
          <w:rFonts w:ascii="Calibri" w:hAnsi="Calibri"/>
          <w:szCs w:val="24"/>
        </w:rPr>
        <w:t>Supporting access to learning for students in liaison with the class teacher in order to maximise achievement</w:t>
      </w:r>
    </w:p>
    <w:p w14:paraId="00C7BF83" w14:textId="77777777" w:rsidR="00E5479B" w:rsidRPr="00E5479B" w:rsidRDefault="00E5479B" w:rsidP="00E5479B">
      <w:pPr>
        <w:numPr>
          <w:ilvl w:val="0"/>
          <w:numId w:val="13"/>
        </w:numPr>
        <w:ind w:left="284" w:hanging="284"/>
        <w:rPr>
          <w:rFonts w:ascii="Calibri" w:hAnsi="Calibri"/>
          <w:szCs w:val="24"/>
        </w:rPr>
      </w:pPr>
      <w:r w:rsidRPr="00E5479B">
        <w:rPr>
          <w:rFonts w:ascii="Calibri" w:hAnsi="Calibri"/>
          <w:szCs w:val="24"/>
        </w:rPr>
        <w:t>Providing general support in classroom management including students’ learning and behaviour</w:t>
      </w:r>
    </w:p>
    <w:p w14:paraId="0A0AAEEE" w14:textId="77777777" w:rsidR="00E5479B" w:rsidRPr="00E5479B" w:rsidRDefault="00E5479B" w:rsidP="00E5479B">
      <w:pPr>
        <w:numPr>
          <w:ilvl w:val="0"/>
          <w:numId w:val="13"/>
        </w:numPr>
        <w:ind w:left="284" w:hanging="284"/>
        <w:rPr>
          <w:rFonts w:ascii="Calibri" w:hAnsi="Calibri"/>
          <w:szCs w:val="24"/>
        </w:rPr>
      </w:pPr>
      <w:r w:rsidRPr="00E5479B">
        <w:rPr>
          <w:rFonts w:ascii="Calibri" w:hAnsi="Calibri"/>
          <w:szCs w:val="24"/>
        </w:rPr>
        <w:t>Providing general care and welfare to students</w:t>
      </w:r>
    </w:p>
    <w:p w14:paraId="56E585A0" w14:textId="77777777" w:rsidR="00E5479B" w:rsidRPr="00E5479B" w:rsidRDefault="00E5479B" w:rsidP="00E5479B">
      <w:pPr>
        <w:numPr>
          <w:ilvl w:val="0"/>
          <w:numId w:val="13"/>
        </w:numPr>
        <w:ind w:left="284" w:hanging="284"/>
        <w:rPr>
          <w:rFonts w:ascii="Calibri" w:hAnsi="Calibri"/>
          <w:szCs w:val="24"/>
        </w:rPr>
      </w:pPr>
      <w:r w:rsidRPr="00E5479B">
        <w:rPr>
          <w:rFonts w:ascii="Calibri" w:hAnsi="Calibri"/>
          <w:szCs w:val="24"/>
        </w:rPr>
        <w:t>Contributing to the overall ethos, work and aims of the school</w:t>
      </w:r>
    </w:p>
    <w:p w14:paraId="3E443410" w14:textId="77777777" w:rsidR="00E5479B" w:rsidRPr="00E5479B" w:rsidRDefault="00E5479B" w:rsidP="00E5479B">
      <w:pPr>
        <w:numPr>
          <w:ilvl w:val="0"/>
          <w:numId w:val="13"/>
        </w:numPr>
        <w:ind w:left="284" w:hanging="284"/>
        <w:rPr>
          <w:rFonts w:ascii="Calibri" w:hAnsi="Calibri"/>
          <w:szCs w:val="24"/>
        </w:rPr>
      </w:pPr>
      <w:r w:rsidRPr="00E5479B">
        <w:rPr>
          <w:rFonts w:ascii="Calibri" w:hAnsi="Calibri"/>
          <w:szCs w:val="24"/>
        </w:rPr>
        <w:t>Supporting and coordinating provision for students they are allocated as keyworker for.</w:t>
      </w:r>
    </w:p>
    <w:p w14:paraId="598E1F61" w14:textId="77777777" w:rsidR="00E5479B" w:rsidRPr="00E5479B" w:rsidRDefault="00E5479B" w:rsidP="00E5479B">
      <w:pPr>
        <w:numPr>
          <w:ilvl w:val="0"/>
          <w:numId w:val="13"/>
        </w:numPr>
        <w:ind w:left="284" w:hanging="284"/>
        <w:rPr>
          <w:rFonts w:ascii="Calibri" w:hAnsi="Calibri"/>
          <w:szCs w:val="24"/>
        </w:rPr>
      </w:pPr>
      <w:r w:rsidRPr="00E5479B">
        <w:rPr>
          <w:rFonts w:ascii="Calibri" w:hAnsi="Calibri"/>
          <w:szCs w:val="24"/>
        </w:rPr>
        <w:t xml:space="preserve">Provide where necessary interventions </w:t>
      </w:r>
    </w:p>
    <w:p w14:paraId="5823B3B4" w14:textId="77777777" w:rsidR="001B054A" w:rsidRPr="001B054A" w:rsidRDefault="001B054A" w:rsidP="001B054A">
      <w:pPr>
        <w:rPr>
          <w:rFonts w:ascii="Calibri" w:hAnsi="Calibri"/>
          <w:color w:val="C00000"/>
          <w:szCs w:val="24"/>
        </w:rPr>
      </w:pPr>
    </w:p>
    <w:p w14:paraId="6CB1F1E8" w14:textId="77777777" w:rsidR="006C73D7" w:rsidRPr="006C73D7" w:rsidRDefault="006C73D7" w:rsidP="006C73D7">
      <w:pPr>
        <w:jc w:val="both"/>
        <w:rPr>
          <w:rFonts w:ascii="Calibri" w:hAnsi="Calibri"/>
          <w:b/>
          <w:szCs w:val="24"/>
        </w:rPr>
      </w:pPr>
      <w:r w:rsidRPr="006C73D7">
        <w:rPr>
          <w:rFonts w:ascii="Calibri" w:hAnsi="Calibri"/>
          <w:b/>
          <w:szCs w:val="24"/>
        </w:rPr>
        <w:t xml:space="preserve">Nature and Scope </w:t>
      </w:r>
    </w:p>
    <w:p w14:paraId="019A323E" w14:textId="77777777" w:rsidR="006C73D7" w:rsidRPr="006C73D7" w:rsidRDefault="006C73D7" w:rsidP="006C73D7">
      <w:pPr>
        <w:pStyle w:val="NoSpacing"/>
        <w:jc w:val="both"/>
      </w:pPr>
    </w:p>
    <w:p w14:paraId="138629CD" w14:textId="77777777" w:rsidR="001B054A" w:rsidRPr="001B054A" w:rsidRDefault="001B054A" w:rsidP="001B054A">
      <w:pPr>
        <w:jc w:val="both"/>
        <w:rPr>
          <w:rFonts w:ascii="Calibri" w:hAnsi="Calibri"/>
          <w:szCs w:val="24"/>
        </w:rPr>
      </w:pPr>
      <w:r w:rsidRPr="001B054A">
        <w:rPr>
          <w:rFonts w:ascii="Calibri" w:hAnsi="Calibri"/>
          <w:szCs w:val="24"/>
        </w:rPr>
        <w:t xml:space="preserve">Working as part of this important team you will be required to carry out the following duties.  The nature of the Academy Year requires some of these tasks to be done regularly whilst others will be on an annual cycle.  </w:t>
      </w:r>
    </w:p>
    <w:p w14:paraId="73765308" w14:textId="77777777" w:rsidR="00E5479B" w:rsidRDefault="00E5479B" w:rsidP="001B054A">
      <w:pPr>
        <w:jc w:val="both"/>
        <w:rPr>
          <w:rFonts w:ascii="Calibri" w:hAnsi="Calibri"/>
          <w:szCs w:val="24"/>
        </w:rPr>
      </w:pPr>
    </w:p>
    <w:p w14:paraId="1CFE5692" w14:textId="68969245" w:rsidR="001B054A" w:rsidRPr="001B054A" w:rsidRDefault="001B054A" w:rsidP="001B054A">
      <w:pPr>
        <w:jc w:val="both"/>
        <w:rPr>
          <w:rFonts w:ascii="Calibri" w:hAnsi="Calibri"/>
          <w:szCs w:val="24"/>
        </w:rPr>
      </w:pPr>
      <w:r w:rsidRPr="001B054A">
        <w:rPr>
          <w:rFonts w:ascii="Calibri" w:hAnsi="Calibri"/>
          <w:szCs w:val="24"/>
        </w:rPr>
        <w:t>The post holder will be expected to use all Trust standard computer hardware and software packages where appropriate.  Specific responsibilities include:</w:t>
      </w:r>
    </w:p>
    <w:p w14:paraId="644BEDC0" w14:textId="77777777" w:rsidR="006C73D7" w:rsidRPr="001B054A" w:rsidRDefault="006C73D7" w:rsidP="006C73D7">
      <w:pPr>
        <w:jc w:val="both"/>
        <w:rPr>
          <w:rFonts w:ascii="Calibri" w:hAnsi="Calibri"/>
          <w:b/>
          <w:szCs w:val="24"/>
        </w:rPr>
      </w:pPr>
    </w:p>
    <w:p w14:paraId="4FECC49D" w14:textId="77777777" w:rsidR="006C73D7" w:rsidRPr="006C73D7" w:rsidRDefault="006C73D7" w:rsidP="006C73D7">
      <w:pPr>
        <w:jc w:val="both"/>
        <w:rPr>
          <w:rFonts w:ascii="Calibri" w:hAnsi="Calibri"/>
          <w:b/>
          <w:bCs/>
          <w:szCs w:val="24"/>
        </w:rPr>
      </w:pPr>
      <w:r w:rsidRPr="006C73D7">
        <w:rPr>
          <w:rFonts w:ascii="Calibri" w:hAnsi="Calibri"/>
          <w:b/>
          <w:bCs/>
          <w:szCs w:val="24"/>
        </w:rPr>
        <w:t xml:space="preserve">Main Duties and Responsibilities </w:t>
      </w:r>
    </w:p>
    <w:p w14:paraId="493FA5BC" w14:textId="77777777" w:rsidR="006C73D7" w:rsidRPr="006C73D7" w:rsidRDefault="006C73D7" w:rsidP="006C73D7">
      <w:pPr>
        <w:jc w:val="both"/>
        <w:rPr>
          <w:rFonts w:ascii="Calibri" w:hAnsi="Calibri"/>
          <w:szCs w:val="24"/>
        </w:rPr>
      </w:pPr>
    </w:p>
    <w:p w14:paraId="29C5E9F3" w14:textId="77777777" w:rsidR="006C73D7" w:rsidRDefault="002125C5" w:rsidP="006C73D7">
      <w:pPr>
        <w:jc w:val="both"/>
        <w:rPr>
          <w:rFonts w:ascii="Calibri" w:hAnsi="Calibri"/>
          <w:szCs w:val="24"/>
        </w:rPr>
      </w:pPr>
      <w:r>
        <w:rPr>
          <w:rFonts w:ascii="Calibri" w:hAnsi="Calibri"/>
          <w:szCs w:val="24"/>
        </w:rPr>
        <w:t>S</w:t>
      </w:r>
      <w:r w:rsidR="006C73D7" w:rsidRPr="006C73D7">
        <w:rPr>
          <w:rFonts w:ascii="Calibri" w:hAnsi="Calibri"/>
          <w:szCs w:val="24"/>
        </w:rPr>
        <w:t>pecific responsibilities include:</w:t>
      </w:r>
    </w:p>
    <w:p w14:paraId="28ACE226" w14:textId="77777777" w:rsidR="0070096D" w:rsidRDefault="0070096D" w:rsidP="006C73D7">
      <w:pPr>
        <w:jc w:val="both"/>
        <w:rPr>
          <w:rFonts w:ascii="Calibri" w:hAnsi="Calibri"/>
          <w:szCs w:val="24"/>
        </w:rPr>
      </w:pPr>
    </w:p>
    <w:p w14:paraId="0B6CA19A" w14:textId="44BBB3E8" w:rsidR="001B054A" w:rsidRPr="00B44961" w:rsidRDefault="00E5479B" w:rsidP="001B054A">
      <w:pPr>
        <w:jc w:val="both"/>
        <w:rPr>
          <w:rFonts w:ascii="Calibri" w:eastAsia="Times New Roman" w:hAnsi="Calibri"/>
          <w:b/>
          <w:color w:val="000000"/>
          <w:szCs w:val="24"/>
          <w:lang w:eastAsia="en-GB"/>
        </w:rPr>
      </w:pPr>
      <w:r>
        <w:rPr>
          <w:rFonts w:ascii="Calibri" w:eastAsia="Times New Roman" w:hAnsi="Calibri"/>
          <w:b/>
          <w:color w:val="000000"/>
          <w:szCs w:val="24"/>
          <w:lang w:eastAsia="en-GB"/>
        </w:rPr>
        <w:t>Support Students by:</w:t>
      </w:r>
    </w:p>
    <w:p w14:paraId="494CB8F8" w14:textId="77777777" w:rsidR="00E5479B" w:rsidRPr="00E5479B" w:rsidRDefault="00E5479B" w:rsidP="00E5479B">
      <w:pPr>
        <w:numPr>
          <w:ilvl w:val="0"/>
          <w:numId w:val="13"/>
        </w:numPr>
        <w:ind w:left="284" w:hanging="284"/>
        <w:rPr>
          <w:rFonts w:ascii="Calibri" w:hAnsi="Calibri"/>
          <w:szCs w:val="24"/>
        </w:rPr>
      </w:pPr>
      <w:r w:rsidRPr="00E5479B">
        <w:rPr>
          <w:rFonts w:ascii="Calibri" w:hAnsi="Calibri"/>
          <w:szCs w:val="24"/>
        </w:rPr>
        <w:t xml:space="preserve">Undertaking the activities with either individuals or groups of students to ensure their safety and facilitate their physical, emotional and educational development. </w:t>
      </w:r>
    </w:p>
    <w:p w14:paraId="1F60E3E1" w14:textId="77777777" w:rsidR="00E5479B" w:rsidRPr="00E5479B" w:rsidRDefault="00E5479B" w:rsidP="00E5479B">
      <w:pPr>
        <w:numPr>
          <w:ilvl w:val="0"/>
          <w:numId w:val="13"/>
        </w:numPr>
        <w:ind w:left="284" w:hanging="284"/>
        <w:rPr>
          <w:rFonts w:ascii="Calibri" w:hAnsi="Calibri"/>
          <w:szCs w:val="24"/>
        </w:rPr>
      </w:pPr>
      <w:r w:rsidRPr="00E5479B">
        <w:rPr>
          <w:rFonts w:ascii="Calibri" w:hAnsi="Calibri"/>
          <w:szCs w:val="24"/>
        </w:rPr>
        <w:t xml:space="preserve">Carrying out pre-determined educational activities and work programmes whilst promoting independent learning in the classroom. </w:t>
      </w:r>
    </w:p>
    <w:p w14:paraId="6312E3C9" w14:textId="77777777" w:rsidR="00E5479B" w:rsidRPr="00E5479B" w:rsidRDefault="00E5479B" w:rsidP="00E5479B">
      <w:pPr>
        <w:numPr>
          <w:ilvl w:val="0"/>
          <w:numId w:val="13"/>
        </w:numPr>
        <w:ind w:left="284" w:hanging="284"/>
        <w:rPr>
          <w:rFonts w:ascii="Calibri" w:hAnsi="Calibri"/>
          <w:szCs w:val="24"/>
        </w:rPr>
      </w:pPr>
      <w:r w:rsidRPr="00E5479B">
        <w:rPr>
          <w:rFonts w:ascii="Calibri" w:hAnsi="Calibri"/>
          <w:szCs w:val="24"/>
        </w:rPr>
        <w:t xml:space="preserve">Organising and participating in activities at breaks and lunchtimes. </w:t>
      </w:r>
    </w:p>
    <w:p w14:paraId="66B986EF" w14:textId="77777777" w:rsidR="00E5479B" w:rsidRPr="00E5479B" w:rsidRDefault="00E5479B" w:rsidP="00E5479B">
      <w:pPr>
        <w:numPr>
          <w:ilvl w:val="0"/>
          <w:numId w:val="13"/>
        </w:numPr>
        <w:ind w:left="284" w:hanging="284"/>
        <w:rPr>
          <w:rFonts w:ascii="Calibri" w:hAnsi="Calibri"/>
          <w:szCs w:val="24"/>
        </w:rPr>
      </w:pPr>
      <w:r w:rsidRPr="00E5479B">
        <w:rPr>
          <w:rFonts w:ascii="Calibri" w:hAnsi="Calibri"/>
          <w:szCs w:val="24"/>
        </w:rPr>
        <w:t>Play an active part in managing students’ behaviour, including monitoring and looking at active strategies to change behaviours.</w:t>
      </w:r>
    </w:p>
    <w:p w14:paraId="767A74C2" w14:textId="77777777" w:rsidR="00E5479B" w:rsidRPr="00E5479B" w:rsidRDefault="00E5479B" w:rsidP="00E5479B">
      <w:pPr>
        <w:numPr>
          <w:ilvl w:val="0"/>
          <w:numId w:val="13"/>
        </w:numPr>
        <w:ind w:left="284" w:hanging="284"/>
        <w:rPr>
          <w:rFonts w:ascii="Calibri" w:hAnsi="Calibri"/>
          <w:szCs w:val="24"/>
        </w:rPr>
      </w:pPr>
      <w:r w:rsidRPr="00E5479B">
        <w:rPr>
          <w:rFonts w:ascii="Calibri" w:hAnsi="Calibri"/>
          <w:szCs w:val="24"/>
        </w:rPr>
        <w:lastRenderedPageBreak/>
        <w:t xml:space="preserve">To ensure that students are aware of the school’s behaviour policy and code of conduct, and support students to comply with them and to understand the consequences of their behaviour. </w:t>
      </w:r>
    </w:p>
    <w:p w14:paraId="52DE32EE" w14:textId="77777777" w:rsidR="00E5479B" w:rsidRPr="00E5479B" w:rsidRDefault="00E5479B" w:rsidP="00E5479B">
      <w:pPr>
        <w:numPr>
          <w:ilvl w:val="0"/>
          <w:numId w:val="13"/>
        </w:numPr>
        <w:ind w:left="284" w:hanging="284"/>
        <w:rPr>
          <w:rFonts w:ascii="Calibri" w:hAnsi="Calibri"/>
          <w:szCs w:val="24"/>
        </w:rPr>
      </w:pPr>
      <w:r w:rsidRPr="00E5479B">
        <w:rPr>
          <w:rFonts w:ascii="Calibri" w:hAnsi="Calibri"/>
          <w:szCs w:val="24"/>
        </w:rPr>
        <w:t>To be aware of and respond appropriately to individual student’s needs</w:t>
      </w:r>
    </w:p>
    <w:p w14:paraId="3154C96D" w14:textId="77777777" w:rsidR="00E5479B" w:rsidRPr="00E5479B" w:rsidRDefault="00E5479B" w:rsidP="00E5479B">
      <w:pPr>
        <w:numPr>
          <w:ilvl w:val="0"/>
          <w:numId w:val="13"/>
        </w:numPr>
        <w:ind w:left="284" w:hanging="284"/>
        <w:rPr>
          <w:rFonts w:ascii="Calibri" w:hAnsi="Calibri"/>
          <w:szCs w:val="24"/>
        </w:rPr>
      </w:pPr>
      <w:r w:rsidRPr="00E5479B">
        <w:rPr>
          <w:rFonts w:ascii="Calibri" w:hAnsi="Calibri"/>
          <w:szCs w:val="24"/>
        </w:rPr>
        <w:t>To attend to and implement the personal and physical needs of students including health and hygiene matters</w:t>
      </w:r>
    </w:p>
    <w:p w14:paraId="1CC022D5" w14:textId="77777777" w:rsidR="00E5479B" w:rsidRPr="00E5479B" w:rsidRDefault="00E5479B" w:rsidP="00E5479B">
      <w:pPr>
        <w:numPr>
          <w:ilvl w:val="0"/>
          <w:numId w:val="13"/>
        </w:numPr>
        <w:ind w:left="284" w:hanging="284"/>
        <w:rPr>
          <w:rFonts w:ascii="Calibri" w:hAnsi="Calibri"/>
          <w:szCs w:val="24"/>
        </w:rPr>
      </w:pPr>
      <w:r w:rsidRPr="00E5479B">
        <w:rPr>
          <w:rFonts w:ascii="Calibri" w:hAnsi="Calibri"/>
          <w:szCs w:val="24"/>
        </w:rPr>
        <w:t>To assist students to learn as effectively and independently as possible, both in group situations and on their own such as clarifying and explaining instructions, hearing students read and encouraging independence</w:t>
      </w:r>
    </w:p>
    <w:p w14:paraId="1204FCC1" w14:textId="77777777" w:rsidR="00E5479B" w:rsidRPr="00E5479B" w:rsidRDefault="00E5479B" w:rsidP="00E5479B">
      <w:pPr>
        <w:numPr>
          <w:ilvl w:val="0"/>
          <w:numId w:val="13"/>
        </w:numPr>
        <w:ind w:left="284" w:hanging="284"/>
        <w:rPr>
          <w:rFonts w:ascii="Calibri" w:hAnsi="Calibri"/>
          <w:szCs w:val="24"/>
        </w:rPr>
      </w:pPr>
      <w:r w:rsidRPr="00E5479B">
        <w:rPr>
          <w:rFonts w:ascii="Calibri" w:hAnsi="Calibri"/>
          <w:szCs w:val="24"/>
        </w:rPr>
        <w:t>To ensure students are able to use the equipment and materials and assisting where students are uncertain such as with meanings of words, spelling and presentation</w:t>
      </w:r>
    </w:p>
    <w:p w14:paraId="64613481" w14:textId="77777777" w:rsidR="00E5479B" w:rsidRPr="00E5479B" w:rsidRDefault="00E5479B" w:rsidP="00E5479B">
      <w:pPr>
        <w:numPr>
          <w:ilvl w:val="0"/>
          <w:numId w:val="13"/>
        </w:numPr>
        <w:ind w:left="284" w:hanging="284"/>
        <w:rPr>
          <w:rFonts w:ascii="Calibri" w:hAnsi="Calibri"/>
          <w:szCs w:val="24"/>
        </w:rPr>
      </w:pPr>
      <w:r w:rsidRPr="00E5479B">
        <w:rPr>
          <w:rFonts w:ascii="Calibri" w:hAnsi="Calibri"/>
          <w:szCs w:val="24"/>
        </w:rPr>
        <w:t>To motivate and encourage students, and help them to develop their self-esteem and interaction with others</w:t>
      </w:r>
    </w:p>
    <w:p w14:paraId="00282224" w14:textId="77777777" w:rsidR="00E5479B" w:rsidRPr="00E5479B" w:rsidRDefault="00E5479B" w:rsidP="00E5479B">
      <w:pPr>
        <w:numPr>
          <w:ilvl w:val="0"/>
          <w:numId w:val="13"/>
        </w:numPr>
        <w:ind w:left="284" w:hanging="284"/>
        <w:rPr>
          <w:rFonts w:ascii="Calibri" w:hAnsi="Calibri"/>
          <w:szCs w:val="24"/>
        </w:rPr>
      </w:pPr>
      <w:r w:rsidRPr="00E5479B">
        <w:rPr>
          <w:rFonts w:ascii="Calibri" w:hAnsi="Calibri"/>
          <w:szCs w:val="24"/>
        </w:rPr>
        <w:t xml:space="preserve">To maintain awareness and records of student progress, achievement and problems, and provide verbal and written feedback as required </w:t>
      </w:r>
    </w:p>
    <w:p w14:paraId="1EB27A6C" w14:textId="77777777" w:rsidR="00E5479B" w:rsidRPr="00E5479B" w:rsidRDefault="00E5479B" w:rsidP="00E5479B">
      <w:pPr>
        <w:numPr>
          <w:ilvl w:val="0"/>
          <w:numId w:val="13"/>
        </w:numPr>
        <w:ind w:left="284" w:hanging="284"/>
        <w:rPr>
          <w:rFonts w:ascii="Calibri" w:hAnsi="Calibri"/>
          <w:szCs w:val="24"/>
        </w:rPr>
      </w:pPr>
      <w:r w:rsidRPr="00E5479B">
        <w:rPr>
          <w:rFonts w:ascii="Calibri" w:hAnsi="Calibri"/>
          <w:szCs w:val="24"/>
        </w:rPr>
        <w:t xml:space="preserve">To participate in reviews for students as required </w:t>
      </w:r>
    </w:p>
    <w:p w14:paraId="019B74E1" w14:textId="77777777" w:rsidR="001B054A" w:rsidRPr="00B44961" w:rsidRDefault="001B054A" w:rsidP="004F06C7">
      <w:pPr>
        <w:ind w:left="284" w:hanging="284"/>
        <w:rPr>
          <w:rFonts w:ascii="Calibri" w:hAnsi="Calibri"/>
          <w:color w:val="000000"/>
          <w:szCs w:val="24"/>
        </w:rPr>
      </w:pPr>
    </w:p>
    <w:p w14:paraId="43DF7F7B" w14:textId="2F399880" w:rsidR="001B054A" w:rsidRPr="00B44961" w:rsidRDefault="00E5479B" w:rsidP="004F06C7">
      <w:pPr>
        <w:jc w:val="both"/>
        <w:rPr>
          <w:rFonts w:ascii="Calibri" w:eastAsia="Times New Roman" w:hAnsi="Calibri"/>
          <w:b/>
          <w:color w:val="000000"/>
          <w:szCs w:val="24"/>
          <w:lang w:eastAsia="en-GB"/>
        </w:rPr>
      </w:pPr>
      <w:r>
        <w:rPr>
          <w:rFonts w:ascii="Calibri" w:eastAsia="Times New Roman" w:hAnsi="Calibri"/>
          <w:b/>
          <w:color w:val="000000"/>
          <w:szCs w:val="24"/>
          <w:lang w:eastAsia="en-GB"/>
        </w:rPr>
        <w:t xml:space="preserve">Support teachers by: </w:t>
      </w:r>
      <w:r w:rsidR="001B054A" w:rsidRPr="00B44961">
        <w:rPr>
          <w:rFonts w:ascii="Calibri" w:eastAsia="Times New Roman" w:hAnsi="Calibri"/>
          <w:b/>
          <w:color w:val="000000"/>
          <w:szCs w:val="24"/>
          <w:lang w:eastAsia="en-GB"/>
        </w:rPr>
        <w:t xml:space="preserve"> </w:t>
      </w:r>
    </w:p>
    <w:p w14:paraId="40EC9626" w14:textId="77777777" w:rsidR="00E5479B" w:rsidRPr="00E5479B" w:rsidRDefault="00E5479B" w:rsidP="00E5479B">
      <w:pPr>
        <w:numPr>
          <w:ilvl w:val="0"/>
          <w:numId w:val="13"/>
        </w:numPr>
        <w:ind w:left="284" w:hanging="284"/>
        <w:rPr>
          <w:rFonts w:ascii="Calibri" w:hAnsi="Calibri"/>
          <w:szCs w:val="24"/>
        </w:rPr>
      </w:pPr>
      <w:r w:rsidRPr="00E5479B">
        <w:rPr>
          <w:rFonts w:ascii="Calibri" w:hAnsi="Calibri"/>
          <w:szCs w:val="24"/>
        </w:rPr>
        <w:t xml:space="preserve">Monitoring individual student’s needs and reporting these to their designated supervisor as appropriate. </w:t>
      </w:r>
    </w:p>
    <w:p w14:paraId="4F490D17" w14:textId="77777777" w:rsidR="00E5479B" w:rsidRPr="00E5479B" w:rsidRDefault="00E5479B" w:rsidP="00E5479B">
      <w:pPr>
        <w:numPr>
          <w:ilvl w:val="0"/>
          <w:numId w:val="13"/>
        </w:numPr>
        <w:ind w:left="284" w:hanging="284"/>
        <w:rPr>
          <w:rFonts w:ascii="Calibri" w:hAnsi="Calibri"/>
          <w:szCs w:val="24"/>
        </w:rPr>
      </w:pPr>
      <w:r w:rsidRPr="00E5479B">
        <w:rPr>
          <w:rFonts w:ascii="Calibri" w:hAnsi="Calibri"/>
          <w:szCs w:val="24"/>
        </w:rPr>
        <w:t>Keep such records of the student’s development as required by the school.</w:t>
      </w:r>
    </w:p>
    <w:p w14:paraId="40880AAA" w14:textId="77777777" w:rsidR="00E5479B" w:rsidRPr="00E5479B" w:rsidRDefault="00E5479B" w:rsidP="00E5479B">
      <w:pPr>
        <w:numPr>
          <w:ilvl w:val="0"/>
          <w:numId w:val="13"/>
        </w:numPr>
        <w:ind w:left="284" w:hanging="284"/>
        <w:rPr>
          <w:rFonts w:ascii="Calibri" w:hAnsi="Calibri"/>
          <w:szCs w:val="24"/>
        </w:rPr>
      </w:pPr>
      <w:r w:rsidRPr="00E5479B">
        <w:rPr>
          <w:rFonts w:ascii="Calibri" w:hAnsi="Calibri"/>
          <w:szCs w:val="24"/>
        </w:rPr>
        <w:t>Communicate regularly with teachers about the students who are being supported in additional interventions.</w:t>
      </w:r>
    </w:p>
    <w:p w14:paraId="3E0DF765" w14:textId="77777777" w:rsidR="00E5479B" w:rsidRPr="00E5479B" w:rsidRDefault="00E5479B" w:rsidP="00E5479B">
      <w:pPr>
        <w:numPr>
          <w:ilvl w:val="0"/>
          <w:numId w:val="13"/>
        </w:numPr>
        <w:ind w:left="284" w:hanging="284"/>
        <w:rPr>
          <w:rFonts w:ascii="Calibri" w:hAnsi="Calibri"/>
          <w:szCs w:val="24"/>
        </w:rPr>
      </w:pPr>
      <w:r w:rsidRPr="00E5479B">
        <w:rPr>
          <w:rFonts w:ascii="Calibri" w:hAnsi="Calibri"/>
          <w:szCs w:val="24"/>
        </w:rPr>
        <w:t>Work alongside teachers to ensure additional intervention links to curriculum learning goals.</w:t>
      </w:r>
    </w:p>
    <w:p w14:paraId="38D8BD27" w14:textId="77777777" w:rsidR="00E5479B" w:rsidRPr="00E5479B" w:rsidRDefault="00E5479B" w:rsidP="00E5479B">
      <w:pPr>
        <w:numPr>
          <w:ilvl w:val="0"/>
          <w:numId w:val="13"/>
        </w:numPr>
        <w:ind w:left="284" w:hanging="284"/>
        <w:rPr>
          <w:rFonts w:ascii="Calibri" w:hAnsi="Calibri"/>
          <w:szCs w:val="24"/>
        </w:rPr>
      </w:pPr>
      <w:r w:rsidRPr="00E5479B">
        <w:rPr>
          <w:rFonts w:ascii="Calibri" w:hAnsi="Calibri"/>
          <w:szCs w:val="24"/>
        </w:rPr>
        <w:t xml:space="preserve">Assisting teaching staff in the planning of work programmes for individuals and groups of students. </w:t>
      </w:r>
    </w:p>
    <w:p w14:paraId="6DDD4460" w14:textId="77777777" w:rsidR="00E5479B" w:rsidRPr="00E5479B" w:rsidRDefault="00E5479B" w:rsidP="00E5479B">
      <w:pPr>
        <w:numPr>
          <w:ilvl w:val="0"/>
          <w:numId w:val="13"/>
        </w:numPr>
        <w:ind w:left="284" w:hanging="284"/>
        <w:rPr>
          <w:rFonts w:ascii="Calibri" w:hAnsi="Calibri"/>
          <w:szCs w:val="24"/>
        </w:rPr>
      </w:pPr>
      <w:r w:rsidRPr="00E5479B">
        <w:rPr>
          <w:rFonts w:ascii="Calibri" w:hAnsi="Calibri"/>
          <w:szCs w:val="24"/>
        </w:rPr>
        <w:t xml:space="preserve">Assisting the teaching staff in the smooth transition between educational phases. </w:t>
      </w:r>
    </w:p>
    <w:p w14:paraId="5C951474" w14:textId="77777777" w:rsidR="00E5479B" w:rsidRPr="00E5479B" w:rsidRDefault="00E5479B" w:rsidP="00E5479B">
      <w:pPr>
        <w:numPr>
          <w:ilvl w:val="0"/>
          <w:numId w:val="13"/>
        </w:numPr>
        <w:ind w:left="284" w:hanging="284"/>
        <w:rPr>
          <w:rFonts w:ascii="Calibri" w:hAnsi="Calibri"/>
          <w:szCs w:val="24"/>
        </w:rPr>
      </w:pPr>
      <w:r w:rsidRPr="00E5479B">
        <w:rPr>
          <w:rFonts w:ascii="Calibri" w:hAnsi="Calibri"/>
          <w:szCs w:val="24"/>
        </w:rPr>
        <w:t xml:space="preserve">To support teaching staff in respect of planning, preparation, assessment and administration. </w:t>
      </w:r>
    </w:p>
    <w:p w14:paraId="3CE1014F" w14:textId="77777777" w:rsidR="001B054A" w:rsidRPr="00B44961" w:rsidRDefault="001B054A" w:rsidP="004F06C7">
      <w:pPr>
        <w:ind w:left="284" w:hanging="284"/>
        <w:rPr>
          <w:rFonts w:ascii="Calibri" w:hAnsi="Calibri"/>
          <w:i/>
          <w:color w:val="000000"/>
          <w:szCs w:val="24"/>
        </w:rPr>
      </w:pPr>
    </w:p>
    <w:p w14:paraId="1EFBF963" w14:textId="759DA535" w:rsidR="001B054A" w:rsidRPr="00B44961" w:rsidRDefault="00E5479B" w:rsidP="004F06C7">
      <w:pPr>
        <w:keepNext/>
        <w:jc w:val="both"/>
        <w:outlineLvl w:val="0"/>
        <w:rPr>
          <w:rFonts w:ascii="Calibri" w:eastAsia="Times New Roman" w:hAnsi="Calibri"/>
          <w:b/>
          <w:color w:val="000000"/>
          <w:szCs w:val="24"/>
          <w:lang w:eastAsia="en-GB"/>
        </w:rPr>
      </w:pPr>
      <w:r>
        <w:rPr>
          <w:rFonts w:ascii="Calibri" w:eastAsia="Times New Roman" w:hAnsi="Calibri"/>
          <w:b/>
          <w:color w:val="000000"/>
          <w:szCs w:val="24"/>
          <w:lang w:eastAsia="en-GB"/>
        </w:rPr>
        <w:t>Operational</w:t>
      </w:r>
    </w:p>
    <w:p w14:paraId="6EC3E863" w14:textId="77777777" w:rsidR="00E5479B" w:rsidRPr="00E5479B" w:rsidRDefault="00E5479B" w:rsidP="00E5479B">
      <w:pPr>
        <w:numPr>
          <w:ilvl w:val="0"/>
          <w:numId w:val="13"/>
        </w:numPr>
        <w:ind w:left="284" w:hanging="284"/>
        <w:rPr>
          <w:rFonts w:ascii="Calibri" w:hAnsi="Calibri"/>
          <w:szCs w:val="24"/>
        </w:rPr>
      </w:pPr>
      <w:r w:rsidRPr="00E5479B">
        <w:rPr>
          <w:rFonts w:ascii="Calibri" w:hAnsi="Calibri"/>
          <w:szCs w:val="24"/>
        </w:rPr>
        <w:t xml:space="preserve">To establish and maintain good relationships with all students, parents/carers, colleagues and other professionals. </w:t>
      </w:r>
    </w:p>
    <w:p w14:paraId="6CB711F4" w14:textId="77777777" w:rsidR="00E5479B" w:rsidRPr="00E5479B" w:rsidRDefault="00E5479B" w:rsidP="00E5479B">
      <w:pPr>
        <w:numPr>
          <w:ilvl w:val="0"/>
          <w:numId w:val="13"/>
        </w:numPr>
        <w:ind w:left="284" w:hanging="284"/>
        <w:rPr>
          <w:rFonts w:ascii="Calibri" w:hAnsi="Calibri"/>
          <w:szCs w:val="24"/>
        </w:rPr>
      </w:pPr>
      <w:r w:rsidRPr="00E5479B">
        <w:rPr>
          <w:rFonts w:ascii="Calibri" w:hAnsi="Calibri"/>
          <w:szCs w:val="24"/>
        </w:rPr>
        <w:t xml:space="preserve">To understand and implement the school’s behaviour policy and code of conduct including the issuing of rewards and sanctions within the school’s policies and procedures.  </w:t>
      </w:r>
    </w:p>
    <w:p w14:paraId="46389E5F" w14:textId="77777777" w:rsidR="00E5479B" w:rsidRPr="00E5479B" w:rsidRDefault="00E5479B" w:rsidP="00E5479B">
      <w:pPr>
        <w:numPr>
          <w:ilvl w:val="0"/>
          <w:numId w:val="13"/>
        </w:numPr>
        <w:ind w:left="284" w:hanging="284"/>
        <w:rPr>
          <w:rFonts w:ascii="Calibri" w:hAnsi="Calibri"/>
          <w:szCs w:val="24"/>
        </w:rPr>
      </w:pPr>
      <w:r w:rsidRPr="00E5479B">
        <w:rPr>
          <w:rFonts w:ascii="Calibri" w:hAnsi="Calibri"/>
          <w:szCs w:val="24"/>
        </w:rPr>
        <w:t>To report as required any incidents of unacceptable behaviour or issues of concern to the appropriate member of staff.</w:t>
      </w:r>
    </w:p>
    <w:p w14:paraId="05208F89" w14:textId="77777777" w:rsidR="00E5479B" w:rsidRPr="00E5479B" w:rsidRDefault="00E5479B" w:rsidP="00E5479B">
      <w:pPr>
        <w:numPr>
          <w:ilvl w:val="0"/>
          <w:numId w:val="13"/>
        </w:numPr>
        <w:ind w:left="284" w:hanging="284"/>
        <w:rPr>
          <w:rFonts w:ascii="Calibri" w:hAnsi="Calibri"/>
          <w:szCs w:val="24"/>
        </w:rPr>
      </w:pPr>
      <w:r w:rsidRPr="00E5479B">
        <w:rPr>
          <w:rFonts w:ascii="Calibri" w:hAnsi="Calibri"/>
          <w:szCs w:val="24"/>
        </w:rPr>
        <w:t>To liaise with Line Manager, relevant teaching staff and other professionals in making support effective and efficient.</w:t>
      </w:r>
    </w:p>
    <w:p w14:paraId="4D2F3942" w14:textId="77777777" w:rsidR="00E5479B" w:rsidRPr="00E5479B" w:rsidRDefault="00E5479B" w:rsidP="00E5479B">
      <w:pPr>
        <w:numPr>
          <w:ilvl w:val="0"/>
          <w:numId w:val="13"/>
        </w:numPr>
        <w:ind w:left="284" w:hanging="284"/>
        <w:rPr>
          <w:rFonts w:ascii="Calibri" w:hAnsi="Calibri"/>
          <w:szCs w:val="24"/>
        </w:rPr>
      </w:pPr>
      <w:r w:rsidRPr="00E5479B">
        <w:rPr>
          <w:rFonts w:ascii="Calibri" w:hAnsi="Calibri"/>
          <w:szCs w:val="24"/>
        </w:rPr>
        <w:t>To assist with fostering good links between home and school.</w:t>
      </w:r>
    </w:p>
    <w:p w14:paraId="27B4858D" w14:textId="52C3AF9F" w:rsidR="00E5479B" w:rsidRDefault="00E5479B" w:rsidP="00E5479B">
      <w:pPr>
        <w:numPr>
          <w:ilvl w:val="0"/>
          <w:numId w:val="13"/>
        </w:numPr>
        <w:ind w:left="284" w:hanging="284"/>
        <w:rPr>
          <w:rFonts w:ascii="Calibri" w:hAnsi="Calibri"/>
          <w:szCs w:val="24"/>
        </w:rPr>
      </w:pPr>
      <w:r w:rsidRPr="00E5479B">
        <w:rPr>
          <w:rFonts w:ascii="Calibri" w:hAnsi="Calibri"/>
          <w:szCs w:val="24"/>
        </w:rPr>
        <w:t xml:space="preserve">To use ICT effectively to support learning activities. </w:t>
      </w:r>
    </w:p>
    <w:p w14:paraId="38353836" w14:textId="77777777" w:rsidR="00E5479B" w:rsidRPr="00E5479B" w:rsidRDefault="00E5479B" w:rsidP="00E5479B">
      <w:pPr>
        <w:ind w:left="284"/>
        <w:rPr>
          <w:rFonts w:ascii="Calibri" w:hAnsi="Calibri"/>
          <w:szCs w:val="24"/>
        </w:rPr>
      </w:pPr>
    </w:p>
    <w:p w14:paraId="53742D44" w14:textId="77777777" w:rsidR="00E5479B" w:rsidRPr="00E5479B" w:rsidRDefault="00E5479B" w:rsidP="00E5479B">
      <w:pPr>
        <w:keepNext/>
        <w:jc w:val="both"/>
        <w:outlineLvl w:val="0"/>
        <w:rPr>
          <w:rFonts w:ascii="Calibri" w:eastAsia="Times New Roman" w:hAnsi="Calibri"/>
          <w:b/>
          <w:color w:val="000000"/>
          <w:szCs w:val="24"/>
          <w:lang w:eastAsia="en-GB"/>
        </w:rPr>
      </w:pPr>
      <w:r w:rsidRPr="00E5479B">
        <w:rPr>
          <w:rFonts w:ascii="Calibri" w:eastAsia="Times New Roman" w:hAnsi="Calibri"/>
          <w:b/>
          <w:color w:val="000000"/>
          <w:szCs w:val="24"/>
          <w:lang w:eastAsia="en-GB"/>
        </w:rPr>
        <w:t xml:space="preserve">Administrative </w:t>
      </w:r>
    </w:p>
    <w:p w14:paraId="2AF968A4" w14:textId="77777777" w:rsidR="00E5479B" w:rsidRPr="00E5479B" w:rsidRDefault="00E5479B" w:rsidP="00E5479B">
      <w:pPr>
        <w:numPr>
          <w:ilvl w:val="0"/>
          <w:numId w:val="13"/>
        </w:numPr>
        <w:ind w:left="284" w:hanging="284"/>
        <w:rPr>
          <w:rFonts w:ascii="Calibri" w:hAnsi="Calibri"/>
          <w:szCs w:val="24"/>
        </w:rPr>
      </w:pPr>
      <w:r w:rsidRPr="00E5479B">
        <w:rPr>
          <w:rFonts w:ascii="Calibri" w:hAnsi="Calibri"/>
          <w:szCs w:val="24"/>
        </w:rPr>
        <w:t>To undertake a range of clerical and administration tasks as required e.g. photocopying, word-processing, filing, emailing and other written communication.</w:t>
      </w:r>
    </w:p>
    <w:p w14:paraId="3D301460" w14:textId="77777777" w:rsidR="00E5479B" w:rsidRPr="00E5479B" w:rsidRDefault="00E5479B" w:rsidP="00E5479B">
      <w:pPr>
        <w:numPr>
          <w:ilvl w:val="0"/>
          <w:numId w:val="13"/>
        </w:numPr>
        <w:ind w:left="284" w:hanging="284"/>
        <w:rPr>
          <w:rFonts w:ascii="Calibri" w:hAnsi="Calibri"/>
          <w:szCs w:val="24"/>
        </w:rPr>
      </w:pPr>
      <w:r w:rsidRPr="00E5479B">
        <w:rPr>
          <w:rFonts w:ascii="Calibri" w:hAnsi="Calibri"/>
          <w:szCs w:val="24"/>
        </w:rPr>
        <w:t>To ensure that all administrative duties, checks and documentation are completed to the required level of accuracy and within deadlines including returns and reports.</w:t>
      </w:r>
    </w:p>
    <w:p w14:paraId="788A7493" w14:textId="77777777" w:rsidR="00E5479B" w:rsidRPr="00E5479B" w:rsidRDefault="00E5479B" w:rsidP="00E5479B">
      <w:pPr>
        <w:numPr>
          <w:ilvl w:val="0"/>
          <w:numId w:val="13"/>
        </w:numPr>
        <w:ind w:left="284" w:hanging="284"/>
        <w:rPr>
          <w:rFonts w:ascii="Calibri" w:hAnsi="Calibri"/>
          <w:szCs w:val="24"/>
        </w:rPr>
      </w:pPr>
      <w:r w:rsidRPr="00E5479B">
        <w:rPr>
          <w:rFonts w:ascii="Calibri" w:hAnsi="Calibri"/>
          <w:szCs w:val="24"/>
        </w:rPr>
        <w:t xml:space="preserve">To input and extract information from other school’s database system/s. </w:t>
      </w:r>
    </w:p>
    <w:p w14:paraId="72A7131A" w14:textId="77777777" w:rsidR="00E5479B" w:rsidRPr="00E5479B" w:rsidRDefault="00E5479B" w:rsidP="00E5479B">
      <w:pPr>
        <w:numPr>
          <w:ilvl w:val="0"/>
          <w:numId w:val="13"/>
        </w:numPr>
        <w:ind w:left="284" w:hanging="284"/>
        <w:rPr>
          <w:rFonts w:ascii="Calibri" w:hAnsi="Calibri"/>
          <w:szCs w:val="24"/>
        </w:rPr>
      </w:pPr>
      <w:r w:rsidRPr="00E5479B">
        <w:rPr>
          <w:rFonts w:ascii="Calibri" w:hAnsi="Calibri"/>
          <w:szCs w:val="24"/>
        </w:rPr>
        <w:t>To collate information, statistics and prepare reports as required by line manager, Principal and the Governing Body.</w:t>
      </w:r>
    </w:p>
    <w:p w14:paraId="0E94B546" w14:textId="77777777" w:rsidR="00E5479B" w:rsidRPr="00E5479B" w:rsidRDefault="00E5479B" w:rsidP="00E5479B">
      <w:pPr>
        <w:numPr>
          <w:ilvl w:val="0"/>
          <w:numId w:val="13"/>
        </w:numPr>
        <w:ind w:left="284" w:hanging="284"/>
        <w:rPr>
          <w:rFonts w:ascii="Calibri" w:hAnsi="Calibri"/>
          <w:szCs w:val="24"/>
        </w:rPr>
      </w:pPr>
      <w:r w:rsidRPr="00E5479B">
        <w:rPr>
          <w:rFonts w:ascii="Calibri" w:hAnsi="Calibri"/>
          <w:szCs w:val="24"/>
        </w:rPr>
        <w:lastRenderedPageBreak/>
        <w:t xml:space="preserve">To maintain both manual and computerised record and filing systems in line with requirements. </w:t>
      </w:r>
    </w:p>
    <w:p w14:paraId="79FAF666" w14:textId="77777777" w:rsidR="00E5479B" w:rsidRPr="00E5479B" w:rsidRDefault="00E5479B" w:rsidP="00E5479B">
      <w:pPr>
        <w:numPr>
          <w:ilvl w:val="0"/>
          <w:numId w:val="13"/>
        </w:numPr>
        <w:ind w:left="284" w:hanging="284"/>
        <w:rPr>
          <w:rFonts w:ascii="Calibri" w:hAnsi="Calibri"/>
          <w:szCs w:val="24"/>
        </w:rPr>
      </w:pPr>
      <w:r w:rsidRPr="00E5479B">
        <w:rPr>
          <w:rFonts w:ascii="Calibri" w:hAnsi="Calibri"/>
          <w:szCs w:val="24"/>
        </w:rPr>
        <w:t>To attend parents’ evenings, open days and meetings with parents/carers and other professionals as required.</w:t>
      </w:r>
    </w:p>
    <w:p w14:paraId="2BCB9B32" w14:textId="77777777" w:rsidR="00E5479B" w:rsidRPr="00E5479B" w:rsidRDefault="00E5479B" w:rsidP="00E5479B">
      <w:pPr>
        <w:numPr>
          <w:ilvl w:val="0"/>
          <w:numId w:val="13"/>
        </w:numPr>
        <w:ind w:left="284" w:hanging="284"/>
        <w:rPr>
          <w:rFonts w:ascii="Calibri" w:hAnsi="Calibri"/>
          <w:szCs w:val="24"/>
        </w:rPr>
      </w:pPr>
      <w:r w:rsidRPr="00E5479B">
        <w:rPr>
          <w:rFonts w:ascii="Calibri" w:hAnsi="Calibri"/>
          <w:szCs w:val="24"/>
        </w:rPr>
        <w:t>To assist in escorting students on educational visits and to participate in extra-curricular activities as required.</w:t>
      </w:r>
    </w:p>
    <w:p w14:paraId="3D0D959F" w14:textId="77777777" w:rsidR="00E5479B" w:rsidRPr="00E5479B" w:rsidRDefault="00E5479B" w:rsidP="00E5479B">
      <w:pPr>
        <w:numPr>
          <w:ilvl w:val="0"/>
          <w:numId w:val="13"/>
        </w:numPr>
        <w:ind w:left="284" w:hanging="284"/>
        <w:rPr>
          <w:rFonts w:ascii="Calibri" w:hAnsi="Calibri"/>
          <w:szCs w:val="24"/>
        </w:rPr>
      </w:pPr>
      <w:r w:rsidRPr="00E5479B">
        <w:rPr>
          <w:rFonts w:ascii="Calibri" w:hAnsi="Calibri"/>
          <w:szCs w:val="24"/>
        </w:rPr>
        <w:t xml:space="preserve">To support students in school and public examinations and tests as required. </w:t>
      </w:r>
    </w:p>
    <w:p w14:paraId="053B08C1" w14:textId="77777777" w:rsidR="006C73D7" w:rsidRPr="00B44961" w:rsidRDefault="006C73D7" w:rsidP="004F06C7">
      <w:pPr>
        <w:ind w:left="284" w:hanging="284"/>
        <w:jc w:val="both"/>
        <w:rPr>
          <w:rFonts w:ascii="Calibri" w:hAnsi="Calibri"/>
          <w:b/>
          <w:color w:val="000000"/>
          <w:szCs w:val="24"/>
        </w:rPr>
      </w:pPr>
    </w:p>
    <w:p w14:paraId="44CB941A" w14:textId="77777777" w:rsidR="006C73D7" w:rsidRPr="006C73D7" w:rsidRDefault="006C73D7" w:rsidP="00542543">
      <w:pPr>
        <w:jc w:val="both"/>
        <w:rPr>
          <w:rFonts w:ascii="Calibri" w:hAnsi="Calibri"/>
          <w:b/>
          <w:szCs w:val="24"/>
        </w:rPr>
      </w:pPr>
      <w:r w:rsidRPr="006C73D7">
        <w:rPr>
          <w:rFonts w:ascii="Calibri" w:hAnsi="Calibri"/>
          <w:b/>
          <w:szCs w:val="24"/>
        </w:rPr>
        <w:t>General</w:t>
      </w:r>
    </w:p>
    <w:p w14:paraId="50FD87EE"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Work in a professional manner and with integrity and maintain confidentiality of records and information.  </w:t>
      </w:r>
    </w:p>
    <w:p w14:paraId="2954912D"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Maintain up to date knowledge in line with national changes and legislation as appropriate to the role.</w:t>
      </w:r>
    </w:p>
    <w:p w14:paraId="2C522B6A"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Be aware of and comply with all Trust policies including in particular </w:t>
      </w:r>
      <w:r>
        <w:rPr>
          <w:rFonts w:ascii="Calibri" w:hAnsi="Calibri"/>
          <w:szCs w:val="24"/>
        </w:rPr>
        <w:t xml:space="preserve">IT, </w:t>
      </w:r>
      <w:r w:rsidRPr="006C73D7">
        <w:rPr>
          <w:rFonts w:ascii="Calibri" w:hAnsi="Calibri"/>
          <w:szCs w:val="24"/>
        </w:rPr>
        <w:t>Health and Safety and Safeguarding.</w:t>
      </w:r>
    </w:p>
    <w:p w14:paraId="67584098"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Participate in the Trust </w:t>
      </w:r>
      <w:r>
        <w:rPr>
          <w:rFonts w:ascii="Calibri" w:hAnsi="Calibri"/>
          <w:szCs w:val="24"/>
        </w:rPr>
        <w:t xml:space="preserve">Professional Performance Review </w:t>
      </w:r>
      <w:r w:rsidRPr="006C73D7">
        <w:rPr>
          <w:rFonts w:ascii="Calibri" w:hAnsi="Calibri"/>
          <w:szCs w:val="24"/>
        </w:rPr>
        <w:t>process and undertake professional development as required.</w:t>
      </w:r>
    </w:p>
    <w:p w14:paraId="3FB3052C"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Adhere to all internal and external deadlines.</w:t>
      </w:r>
    </w:p>
    <w:p w14:paraId="51DA4FC9"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Contribute to the overall aims and ethos of the Spencer Academies Trust and establish constructive relationships with nominated Academies and other agencies as appropriate to the role.</w:t>
      </w:r>
    </w:p>
    <w:p w14:paraId="3F33B3F4" w14:textId="77777777" w:rsidR="006C73D7" w:rsidRDefault="006C73D7" w:rsidP="006C73D7">
      <w:pPr>
        <w:ind w:left="284"/>
        <w:rPr>
          <w:rFonts w:ascii="Calibri" w:hAnsi="Calibri"/>
          <w:szCs w:val="24"/>
        </w:rPr>
      </w:pPr>
    </w:p>
    <w:p w14:paraId="3D8B5AA1" w14:textId="0D0C052D" w:rsidR="006C73D7" w:rsidRPr="006C73D7" w:rsidRDefault="006C73D7" w:rsidP="006C73D7">
      <w:pPr>
        <w:rPr>
          <w:rFonts w:ascii="Calibri" w:hAnsi="Calibri"/>
          <w:szCs w:val="24"/>
        </w:rPr>
      </w:pPr>
      <w:r w:rsidRPr="006C73D7">
        <w:rPr>
          <w:rFonts w:ascii="Calibri" w:hAnsi="Calibri"/>
          <w:szCs w:val="24"/>
        </w:rPr>
        <w:t xml:space="preserve">These </w:t>
      </w:r>
      <w:r w:rsidR="0006785B" w:rsidRPr="006C73D7">
        <w:rPr>
          <w:rFonts w:ascii="Calibri" w:hAnsi="Calibri"/>
          <w:szCs w:val="24"/>
        </w:rPr>
        <w:t>above-mentioned</w:t>
      </w:r>
      <w:r w:rsidRPr="006C73D7">
        <w:rPr>
          <w:rFonts w:ascii="Calibri" w:hAnsi="Calibri"/>
          <w:szCs w:val="24"/>
        </w:rPr>
        <w:t xml:space="preserve"> duties are neither exclusive nor exhaustive, the post-holder may</w:t>
      </w:r>
      <w:r w:rsidR="000854A9">
        <w:rPr>
          <w:rFonts w:ascii="Calibri" w:hAnsi="Calibri"/>
          <w:szCs w:val="24"/>
        </w:rPr>
        <w:t xml:space="preserve"> </w:t>
      </w:r>
      <w:r w:rsidRPr="006C73D7">
        <w:rPr>
          <w:rFonts w:ascii="Calibri" w:hAnsi="Calibri"/>
          <w:szCs w:val="24"/>
        </w:rPr>
        <w:t>be required to carry out other duties as required by the Trust.</w:t>
      </w:r>
    </w:p>
    <w:p w14:paraId="262094CD" w14:textId="77777777" w:rsidR="0056537F" w:rsidRPr="006C73D7" w:rsidRDefault="0056537F" w:rsidP="00872955">
      <w:pPr>
        <w:rPr>
          <w:rFonts w:ascii="Calibri" w:hAnsi="Calibri"/>
          <w:szCs w:val="24"/>
        </w:rPr>
      </w:pPr>
    </w:p>
    <w:p w14:paraId="4AF94CCC" w14:textId="77777777" w:rsidR="006C73D7" w:rsidRPr="006C73D7" w:rsidRDefault="006C73D7" w:rsidP="006C73D7">
      <w:pPr>
        <w:rPr>
          <w:rFonts w:ascii="Calibri" w:eastAsia="Times New Roman" w:hAnsi="Calibri" w:cs="Arial"/>
          <w:color w:val="000000"/>
          <w:szCs w:val="24"/>
          <w:lang w:eastAsia="en-GB"/>
        </w:rPr>
      </w:pPr>
      <w:r w:rsidRPr="006C73D7">
        <w:rPr>
          <w:rFonts w:ascii="Calibri" w:eastAsia="Times New Roman" w:hAnsi="Calibri" w:cs="Arial"/>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14:paraId="5903FD28" w14:textId="77777777" w:rsidR="006C73D7" w:rsidRPr="006C73D7" w:rsidRDefault="006C73D7" w:rsidP="006C73D7">
      <w:pPr>
        <w:rPr>
          <w:rFonts w:ascii="Calibri" w:hAnsi="Calibri"/>
          <w:szCs w:val="24"/>
        </w:rPr>
      </w:pPr>
    </w:p>
    <w:p w14:paraId="0913D993" w14:textId="77777777" w:rsidR="0056537F" w:rsidRPr="006C73D7" w:rsidRDefault="006C73D7" w:rsidP="00872955">
      <w:pPr>
        <w:rPr>
          <w:rFonts w:ascii="Calibri" w:hAnsi="Calibri"/>
          <w:szCs w:val="24"/>
        </w:rPr>
      </w:pPr>
      <w:r w:rsidRPr="006C73D7">
        <w:rPr>
          <w:rFonts w:ascii="Calibri" w:hAnsi="Calibri"/>
          <w:szCs w:val="24"/>
        </w:rPr>
        <w:t>Name</w:t>
      </w:r>
    </w:p>
    <w:p w14:paraId="598EA169" w14:textId="77777777" w:rsidR="006C73D7" w:rsidRPr="006C73D7" w:rsidRDefault="006C73D7" w:rsidP="00872955">
      <w:pPr>
        <w:rPr>
          <w:rFonts w:ascii="Calibri" w:hAnsi="Calibri"/>
          <w:szCs w:val="24"/>
        </w:rPr>
      </w:pPr>
      <w:r w:rsidRPr="006C73D7">
        <w:rPr>
          <w:rFonts w:ascii="Calibri" w:hAnsi="Calibri"/>
          <w:szCs w:val="24"/>
        </w:rPr>
        <w:t>Signature</w:t>
      </w:r>
    </w:p>
    <w:p w14:paraId="4FD31E26" w14:textId="77777777" w:rsidR="006C73D7" w:rsidRPr="006C73D7" w:rsidRDefault="006C73D7" w:rsidP="00872955">
      <w:pPr>
        <w:rPr>
          <w:rFonts w:ascii="Calibri" w:hAnsi="Calibri"/>
          <w:szCs w:val="24"/>
        </w:rPr>
      </w:pPr>
      <w:r w:rsidRPr="006C73D7">
        <w:rPr>
          <w:rFonts w:ascii="Calibri" w:hAnsi="Calibri"/>
          <w:szCs w:val="24"/>
        </w:rPr>
        <w:t>Date</w:t>
      </w:r>
    </w:p>
    <w:p w14:paraId="71386BF2" w14:textId="77777777" w:rsidR="00F54F7E" w:rsidRPr="006C73D7" w:rsidRDefault="00F54F7E" w:rsidP="00872955">
      <w:pPr>
        <w:rPr>
          <w:rFonts w:ascii="Calibri" w:hAnsi="Calibri"/>
          <w:szCs w:val="24"/>
        </w:rPr>
      </w:pPr>
    </w:p>
    <w:p w14:paraId="3E6DA409" w14:textId="77777777" w:rsidR="00E5479B" w:rsidRDefault="00E5479B">
      <w:pPr>
        <w:rPr>
          <w:rFonts w:ascii="Calibri" w:eastAsia="Times New Roman" w:hAnsi="Calibri" w:cs="Arial"/>
          <w:b/>
          <w:sz w:val="28"/>
          <w:szCs w:val="28"/>
          <w:lang w:eastAsia="en-GB"/>
        </w:rPr>
      </w:pPr>
      <w:r>
        <w:rPr>
          <w:rFonts w:ascii="Calibri" w:eastAsia="Times New Roman" w:hAnsi="Calibri" w:cs="Arial"/>
          <w:b/>
          <w:sz w:val="28"/>
          <w:szCs w:val="28"/>
          <w:lang w:eastAsia="en-GB"/>
        </w:rPr>
        <w:br w:type="page"/>
      </w:r>
    </w:p>
    <w:p w14:paraId="1C922272" w14:textId="6CBA3419" w:rsidR="004D17A2" w:rsidRPr="004F06C7" w:rsidRDefault="004D17A2" w:rsidP="006C73D7">
      <w:pPr>
        <w:rPr>
          <w:rFonts w:ascii="Calibri" w:eastAsia="Times New Roman" w:hAnsi="Calibri" w:cs="Arial"/>
          <w:b/>
          <w:sz w:val="28"/>
          <w:szCs w:val="28"/>
          <w:lang w:eastAsia="en-GB"/>
        </w:rPr>
      </w:pPr>
      <w:r w:rsidRPr="004F06C7">
        <w:rPr>
          <w:rFonts w:ascii="Calibri" w:eastAsia="Times New Roman" w:hAnsi="Calibri" w:cs="Arial"/>
          <w:b/>
          <w:sz w:val="28"/>
          <w:szCs w:val="28"/>
          <w:lang w:eastAsia="en-GB"/>
        </w:rPr>
        <w:lastRenderedPageBreak/>
        <w:t xml:space="preserve">Person Specification </w:t>
      </w:r>
    </w:p>
    <w:p w14:paraId="2D4028E3" w14:textId="77777777" w:rsidR="006C73D7" w:rsidRDefault="006C73D7" w:rsidP="004D17A2">
      <w:pPr>
        <w:jc w:val="center"/>
        <w:rPr>
          <w:rFonts w:ascii="Calibri" w:eastAsia="Times New Roman" w:hAnsi="Calibri" w:cs="Arial"/>
          <w:b/>
          <w:szCs w:val="24"/>
          <w:lang w:eastAsia="en-GB"/>
        </w:rPr>
      </w:pPr>
    </w:p>
    <w:tbl>
      <w:tblPr>
        <w:tblW w:w="947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3"/>
        <w:gridCol w:w="1559"/>
        <w:gridCol w:w="1559"/>
      </w:tblGrid>
      <w:tr w:rsidR="0031318F" w:rsidRPr="0025594D" w14:paraId="7A5FBCDD" w14:textId="77777777" w:rsidTr="00CF3E10">
        <w:tc>
          <w:tcPr>
            <w:tcW w:w="6353" w:type="dxa"/>
            <w:shd w:val="clear" w:color="auto" w:fill="auto"/>
          </w:tcPr>
          <w:p w14:paraId="116D4C28" w14:textId="77777777" w:rsidR="0031318F" w:rsidRPr="0025594D" w:rsidRDefault="0031318F" w:rsidP="00CF3E10">
            <w:pPr>
              <w:rPr>
                <w:rFonts w:ascii="Calibri" w:eastAsia="Times New Roman" w:hAnsi="Calibri" w:cs="Arial"/>
                <w:b/>
                <w:sz w:val="22"/>
                <w:szCs w:val="22"/>
                <w:lang w:eastAsia="en-GB"/>
              </w:rPr>
            </w:pPr>
          </w:p>
        </w:tc>
        <w:tc>
          <w:tcPr>
            <w:tcW w:w="1559" w:type="dxa"/>
            <w:shd w:val="clear" w:color="auto" w:fill="auto"/>
          </w:tcPr>
          <w:p w14:paraId="290F5D25" w14:textId="77777777" w:rsidR="006C73D7" w:rsidRPr="0025594D" w:rsidRDefault="006C73D7" w:rsidP="006C73D7">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Essential</w:t>
            </w:r>
          </w:p>
          <w:p w14:paraId="4D751A46" w14:textId="77777777" w:rsidR="0031318F" w:rsidRPr="0025594D" w:rsidRDefault="0031318F" w:rsidP="006C73D7">
            <w:pPr>
              <w:rPr>
                <w:rFonts w:ascii="Calibri" w:eastAsia="Times New Roman" w:hAnsi="Calibri" w:cs="Arial"/>
                <w:b/>
                <w:sz w:val="22"/>
                <w:szCs w:val="22"/>
                <w:lang w:eastAsia="en-GB"/>
              </w:rPr>
            </w:pPr>
          </w:p>
        </w:tc>
        <w:tc>
          <w:tcPr>
            <w:tcW w:w="1559" w:type="dxa"/>
          </w:tcPr>
          <w:p w14:paraId="207DD45C" w14:textId="77777777" w:rsidR="00CF3E10" w:rsidRPr="0025594D" w:rsidRDefault="00CF3E10" w:rsidP="00CF3E10">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Desirable</w:t>
            </w:r>
          </w:p>
          <w:p w14:paraId="16489A9A" w14:textId="77777777" w:rsidR="0031318F" w:rsidRPr="0025594D" w:rsidRDefault="0031318F" w:rsidP="004D17A2">
            <w:pPr>
              <w:rPr>
                <w:rFonts w:ascii="Calibri" w:eastAsia="Times New Roman" w:hAnsi="Calibri" w:cs="Arial"/>
                <w:b/>
                <w:sz w:val="22"/>
                <w:szCs w:val="22"/>
                <w:lang w:eastAsia="en-GB"/>
              </w:rPr>
            </w:pPr>
          </w:p>
        </w:tc>
      </w:tr>
      <w:tr w:rsidR="0031318F" w:rsidRPr="0025594D" w14:paraId="5B1CE5A4" w14:textId="77777777" w:rsidTr="0031318F">
        <w:tc>
          <w:tcPr>
            <w:tcW w:w="9471" w:type="dxa"/>
            <w:gridSpan w:val="3"/>
            <w:shd w:val="clear" w:color="auto" w:fill="auto"/>
          </w:tcPr>
          <w:p w14:paraId="45DD6FF5" w14:textId="77777777" w:rsidR="0031318F" w:rsidRPr="002125C5" w:rsidRDefault="0031318F" w:rsidP="00A064C7">
            <w:pPr>
              <w:rPr>
                <w:rFonts w:ascii="Calibri" w:eastAsia="Times New Roman" w:hAnsi="Calibri" w:cs="Arial"/>
                <w:b/>
                <w:sz w:val="20"/>
                <w:lang w:eastAsia="en-GB"/>
              </w:rPr>
            </w:pPr>
            <w:r w:rsidRPr="002125C5">
              <w:rPr>
                <w:rFonts w:ascii="Calibri" w:eastAsia="Times New Roman" w:hAnsi="Calibri" w:cs="Arial"/>
                <w:b/>
                <w:sz w:val="20"/>
                <w:lang w:eastAsia="en-GB"/>
              </w:rPr>
              <w:t xml:space="preserve">Qualifications and experience </w:t>
            </w:r>
          </w:p>
        </w:tc>
      </w:tr>
      <w:tr w:rsidR="001063F3" w:rsidRPr="004D17A2" w14:paraId="1D63FA38" w14:textId="77777777" w:rsidTr="00B9603E">
        <w:tc>
          <w:tcPr>
            <w:tcW w:w="6353" w:type="dxa"/>
            <w:shd w:val="clear" w:color="auto" w:fill="auto"/>
          </w:tcPr>
          <w:p w14:paraId="5CF5830E" w14:textId="77777777" w:rsidR="001063F3" w:rsidRPr="00CF3E10" w:rsidRDefault="001063F3" w:rsidP="00B9603E">
            <w:pPr>
              <w:pStyle w:val="NoSpacing"/>
              <w:numPr>
                <w:ilvl w:val="0"/>
                <w:numId w:val="17"/>
              </w:numPr>
              <w:rPr>
                <w:rFonts w:ascii="Gill Sans MT" w:hAnsi="Gill Sans MT"/>
                <w:sz w:val="20"/>
                <w:lang w:eastAsia="en-GB"/>
              </w:rPr>
            </w:pPr>
            <w:r w:rsidRPr="00CF3E10">
              <w:rPr>
                <w:rFonts w:ascii="Gill Sans MT" w:hAnsi="Gill Sans MT"/>
                <w:sz w:val="20"/>
                <w:lang w:eastAsia="en-GB"/>
              </w:rPr>
              <w:t>Good standard of education especially with regard to literacy and numeracy skills.</w:t>
            </w:r>
          </w:p>
          <w:p w14:paraId="51B1922B" w14:textId="77777777" w:rsidR="001063F3" w:rsidRPr="00CF3E10" w:rsidRDefault="001063F3" w:rsidP="00B9603E">
            <w:pPr>
              <w:pStyle w:val="NoSpacing"/>
              <w:numPr>
                <w:ilvl w:val="0"/>
                <w:numId w:val="17"/>
              </w:numPr>
              <w:rPr>
                <w:rFonts w:ascii="Gill Sans MT" w:hAnsi="Gill Sans MT"/>
                <w:sz w:val="20"/>
                <w:lang w:eastAsia="en-GB"/>
              </w:rPr>
            </w:pPr>
            <w:r w:rsidRPr="00CF3E10">
              <w:rPr>
                <w:rFonts w:ascii="Gill Sans MT" w:hAnsi="Gill Sans MT"/>
                <w:sz w:val="20"/>
                <w:lang w:eastAsia="en-GB"/>
              </w:rPr>
              <w:t>GCSE Maths and English grade C or equivalent</w:t>
            </w:r>
          </w:p>
          <w:p w14:paraId="24414C8C" w14:textId="77777777" w:rsidR="001063F3" w:rsidRPr="00CF3E10" w:rsidRDefault="001063F3" w:rsidP="00B9603E">
            <w:pPr>
              <w:pStyle w:val="NoSpacing"/>
              <w:numPr>
                <w:ilvl w:val="0"/>
                <w:numId w:val="17"/>
              </w:numPr>
              <w:rPr>
                <w:rFonts w:ascii="Gill Sans MT" w:hAnsi="Gill Sans MT"/>
                <w:sz w:val="20"/>
                <w:lang w:eastAsia="en-GB"/>
              </w:rPr>
            </w:pPr>
            <w:r w:rsidRPr="00CF3E10">
              <w:rPr>
                <w:rFonts w:ascii="Gill Sans MT" w:hAnsi="Gill Sans MT"/>
                <w:sz w:val="20"/>
                <w:lang w:eastAsia="en-GB"/>
              </w:rPr>
              <w:t xml:space="preserve">Experience of working </w:t>
            </w:r>
            <w:r w:rsidRPr="00CE1B76">
              <w:rPr>
                <w:rFonts w:ascii="Gill Sans MT" w:hAnsi="Gill Sans MT"/>
                <w:sz w:val="20"/>
                <w:lang w:eastAsia="en-GB"/>
              </w:rPr>
              <w:t>with children / young people</w:t>
            </w:r>
          </w:p>
          <w:p w14:paraId="782250ED" w14:textId="77777777" w:rsidR="001063F3" w:rsidRPr="00CF3E10" w:rsidRDefault="001063F3" w:rsidP="00B9603E">
            <w:pPr>
              <w:pStyle w:val="NoSpacing"/>
              <w:numPr>
                <w:ilvl w:val="0"/>
                <w:numId w:val="17"/>
              </w:numPr>
              <w:rPr>
                <w:rFonts w:ascii="Gill Sans MT" w:hAnsi="Gill Sans MT"/>
                <w:sz w:val="20"/>
                <w:lang w:eastAsia="en-GB"/>
              </w:rPr>
            </w:pPr>
            <w:r w:rsidRPr="00CF3E10">
              <w:rPr>
                <w:rFonts w:ascii="Gill Sans MT" w:hAnsi="Gill Sans MT"/>
                <w:sz w:val="20"/>
                <w:lang w:eastAsia="en-GB"/>
              </w:rPr>
              <w:t xml:space="preserve">NVQ Level 3 or 4 </w:t>
            </w:r>
            <w:r>
              <w:rPr>
                <w:rFonts w:ascii="Gill Sans MT" w:hAnsi="Gill Sans MT"/>
                <w:sz w:val="20"/>
                <w:lang w:eastAsia="en-GB"/>
              </w:rPr>
              <w:t>for Teaching Assistants</w:t>
            </w:r>
            <w:r w:rsidRPr="00CF3E10">
              <w:rPr>
                <w:rFonts w:ascii="Gill Sans MT" w:hAnsi="Gill Sans MT"/>
                <w:sz w:val="20"/>
                <w:lang w:eastAsia="en-GB"/>
              </w:rPr>
              <w:t xml:space="preserve"> </w:t>
            </w:r>
          </w:p>
          <w:p w14:paraId="57878B88" w14:textId="77777777" w:rsidR="001063F3" w:rsidRDefault="001063F3" w:rsidP="00B9603E">
            <w:pPr>
              <w:pStyle w:val="NoSpacing"/>
              <w:numPr>
                <w:ilvl w:val="0"/>
                <w:numId w:val="17"/>
              </w:numPr>
              <w:rPr>
                <w:rFonts w:ascii="Gill Sans MT" w:hAnsi="Gill Sans MT"/>
                <w:sz w:val="20"/>
                <w:lang w:eastAsia="en-GB"/>
              </w:rPr>
            </w:pPr>
            <w:r w:rsidRPr="00CF3E10">
              <w:rPr>
                <w:rFonts w:ascii="Gill Sans MT" w:hAnsi="Gill Sans MT"/>
                <w:sz w:val="20"/>
                <w:lang w:eastAsia="en-GB"/>
              </w:rPr>
              <w:t>Previous experience in an educational environment</w:t>
            </w:r>
          </w:p>
          <w:p w14:paraId="0600CEEE" w14:textId="77777777" w:rsidR="001063F3" w:rsidRPr="004D17A2" w:rsidRDefault="001063F3" w:rsidP="00B9603E">
            <w:pPr>
              <w:pStyle w:val="NoSpacing"/>
              <w:ind w:left="720"/>
              <w:rPr>
                <w:rFonts w:ascii="Gill Sans MT" w:eastAsia="Times New Roman" w:hAnsi="Gill Sans MT" w:cs="Arial"/>
                <w:sz w:val="20"/>
                <w:lang w:eastAsia="en-GB"/>
              </w:rPr>
            </w:pPr>
          </w:p>
        </w:tc>
        <w:tc>
          <w:tcPr>
            <w:tcW w:w="1559" w:type="dxa"/>
            <w:shd w:val="clear" w:color="auto" w:fill="auto"/>
          </w:tcPr>
          <w:p w14:paraId="680F30DD" w14:textId="77777777" w:rsidR="001063F3" w:rsidRDefault="001063F3" w:rsidP="00B9603E">
            <w:pPr>
              <w:rPr>
                <w:rFonts w:ascii="Gill Sans MT" w:eastAsia="Times New Roman" w:hAnsi="Gill Sans MT" w:cs="Arial"/>
                <w:sz w:val="20"/>
                <w:lang w:eastAsia="en-GB"/>
              </w:rPr>
            </w:pPr>
            <w:r>
              <w:rPr>
                <w:rFonts w:ascii="Gill Sans MT" w:eastAsia="Times New Roman" w:hAnsi="Gill Sans MT" w:cs="Arial"/>
                <w:sz w:val="20"/>
                <w:lang w:eastAsia="en-GB"/>
              </w:rPr>
              <w:sym w:font="Wingdings" w:char="F0FC"/>
            </w:r>
          </w:p>
          <w:p w14:paraId="29D2752A" w14:textId="77777777" w:rsidR="001063F3" w:rsidRDefault="001063F3" w:rsidP="00B9603E">
            <w:pPr>
              <w:rPr>
                <w:rFonts w:ascii="Gill Sans MT" w:eastAsia="Times New Roman" w:hAnsi="Gill Sans MT" w:cs="Arial"/>
                <w:sz w:val="20"/>
                <w:lang w:eastAsia="en-GB"/>
              </w:rPr>
            </w:pPr>
          </w:p>
          <w:p w14:paraId="09E58ECC" w14:textId="77777777" w:rsidR="001063F3" w:rsidRDefault="001063F3" w:rsidP="00B9603E">
            <w:pPr>
              <w:rPr>
                <w:rFonts w:ascii="Gill Sans MT" w:eastAsia="Times New Roman" w:hAnsi="Gill Sans MT" w:cs="Arial"/>
                <w:sz w:val="20"/>
                <w:lang w:eastAsia="en-GB"/>
              </w:rPr>
            </w:pPr>
            <w:r>
              <w:rPr>
                <w:rFonts w:ascii="Gill Sans MT" w:eastAsia="Times New Roman" w:hAnsi="Gill Sans MT" w:cs="Arial"/>
                <w:sz w:val="20"/>
                <w:lang w:eastAsia="en-GB"/>
              </w:rPr>
              <w:sym w:font="Wingdings" w:char="F0FC"/>
            </w:r>
          </w:p>
          <w:p w14:paraId="46A3E6F9" w14:textId="77777777" w:rsidR="001063F3" w:rsidRDefault="001063F3" w:rsidP="00B9603E">
            <w:pPr>
              <w:rPr>
                <w:rFonts w:ascii="Gill Sans MT" w:eastAsia="Times New Roman" w:hAnsi="Gill Sans MT" w:cs="Arial"/>
                <w:sz w:val="20"/>
                <w:lang w:eastAsia="en-GB"/>
              </w:rPr>
            </w:pPr>
            <w:r>
              <w:rPr>
                <w:rFonts w:ascii="Gill Sans MT" w:eastAsia="Times New Roman" w:hAnsi="Gill Sans MT" w:cs="Arial"/>
                <w:sz w:val="20"/>
                <w:lang w:eastAsia="en-GB"/>
              </w:rPr>
              <w:sym w:font="Wingdings" w:char="F0FC"/>
            </w:r>
          </w:p>
          <w:p w14:paraId="18E0C782" w14:textId="77777777" w:rsidR="001063F3" w:rsidRDefault="001063F3" w:rsidP="00B9603E">
            <w:pPr>
              <w:rPr>
                <w:rFonts w:ascii="Gill Sans MT" w:eastAsia="Times New Roman" w:hAnsi="Gill Sans MT" w:cs="Arial"/>
                <w:sz w:val="20"/>
                <w:lang w:eastAsia="en-GB"/>
              </w:rPr>
            </w:pPr>
          </w:p>
          <w:p w14:paraId="02529308" w14:textId="77777777" w:rsidR="001063F3" w:rsidRPr="004D17A2" w:rsidRDefault="001063F3" w:rsidP="00B9603E">
            <w:pPr>
              <w:rPr>
                <w:rFonts w:ascii="Gill Sans MT" w:eastAsia="Times New Roman" w:hAnsi="Gill Sans MT" w:cs="Arial"/>
                <w:sz w:val="20"/>
                <w:lang w:eastAsia="en-GB"/>
              </w:rPr>
            </w:pPr>
          </w:p>
        </w:tc>
        <w:tc>
          <w:tcPr>
            <w:tcW w:w="1559" w:type="dxa"/>
          </w:tcPr>
          <w:p w14:paraId="34DF545A" w14:textId="77777777" w:rsidR="001063F3" w:rsidRDefault="001063F3" w:rsidP="00B9603E">
            <w:pPr>
              <w:rPr>
                <w:rFonts w:ascii="Gill Sans MT" w:eastAsia="Times New Roman" w:hAnsi="Gill Sans MT" w:cs="Arial"/>
                <w:sz w:val="20"/>
                <w:lang w:eastAsia="en-GB"/>
              </w:rPr>
            </w:pPr>
          </w:p>
          <w:p w14:paraId="76B3CE3F" w14:textId="77777777" w:rsidR="001063F3" w:rsidRDefault="001063F3" w:rsidP="00B9603E">
            <w:pPr>
              <w:rPr>
                <w:rFonts w:ascii="Gill Sans MT" w:eastAsia="Times New Roman" w:hAnsi="Gill Sans MT" w:cs="Arial"/>
                <w:sz w:val="20"/>
                <w:lang w:eastAsia="en-GB"/>
              </w:rPr>
            </w:pPr>
          </w:p>
          <w:p w14:paraId="6AFC37A7" w14:textId="77777777" w:rsidR="001063F3" w:rsidRDefault="001063F3" w:rsidP="00B9603E">
            <w:pPr>
              <w:rPr>
                <w:rFonts w:ascii="Gill Sans MT" w:eastAsia="Times New Roman" w:hAnsi="Gill Sans MT" w:cs="Arial"/>
                <w:sz w:val="20"/>
                <w:lang w:eastAsia="en-GB"/>
              </w:rPr>
            </w:pPr>
          </w:p>
          <w:p w14:paraId="68EFE9BE" w14:textId="77777777" w:rsidR="001063F3" w:rsidRDefault="001063F3" w:rsidP="00B9603E">
            <w:pPr>
              <w:rPr>
                <w:rFonts w:ascii="Gill Sans MT" w:eastAsia="Times New Roman" w:hAnsi="Gill Sans MT" w:cs="Arial"/>
                <w:sz w:val="20"/>
                <w:lang w:eastAsia="en-GB"/>
              </w:rPr>
            </w:pPr>
          </w:p>
          <w:p w14:paraId="56E70366" w14:textId="77777777" w:rsidR="001063F3" w:rsidRDefault="001063F3" w:rsidP="00B9603E">
            <w:pPr>
              <w:rPr>
                <w:rFonts w:ascii="Gill Sans MT" w:eastAsia="Times New Roman" w:hAnsi="Gill Sans MT" w:cs="Arial"/>
                <w:sz w:val="20"/>
                <w:lang w:eastAsia="en-GB"/>
              </w:rPr>
            </w:pPr>
            <w:r>
              <w:rPr>
                <w:rFonts w:ascii="Gill Sans MT" w:eastAsia="Times New Roman" w:hAnsi="Gill Sans MT" w:cs="Arial"/>
                <w:sz w:val="20"/>
                <w:lang w:eastAsia="en-GB"/>
              </w:rPr>
              <w:sym w:font="Wingdings" w:char="F0FC"/>
            </w:r>
          </w:p>
          <w:p w14:paraId="777A570A" w14:textId="77777777" w:rsidR="001063F3" w:rsidRDefault="001063F3" w:rsidP="00B9603E">
            <w:pPr>
              <w:rPr>
                <w:rFonts w:ascii="Gill Sans MT" w:eastAsia="Times New Roman" w:hAnsi="Gill Sans MT" w:cs="Arial"/>
                <w:sz w:val="20"/>
                <w:lang w:eastAsia="en-GB"/>
              </w:rPr>
            </w:pPr>
            <w:r>
              <w:rPr>
                <w:rFonts w:ascii="Gill Sans MT" w:eastAsia="Times New Roman" w:hAnsi="Gill Sans MT" w:cs="Arial"/>
                <w:sz w:val="20"/>
                <w:lang w:eastAsia="en-GB"/>
              </w:rPr>
              <w:sym w:font="Wingdings" w:char="F0FC"/>
            </w:r>
          </w:p>
          <w:p w14:paraId="2B6A058F" w14:textId="77777777" w:rsidR="001063F3" w:rsidRPr="004D17A2" w:rsidRDefault="001063F3" w:rsidP="00B9603E">
            <w:pPr>
              <w:rPr>
                <w:rFonts w:ascii="Gill Sans MT" w:eastAsia="Times New Roman" w:hAnsi="Gill Sans MT" w:cs="Arial"/>
                <w:sz w:val="20"/>
                <w:lang w:eastAsia="en-GB"/>
              </w:rPr>
            </w:pPr>
            <w:r>
              <w:rPr>
                <w:rFonts w:ascii="Gill Sans MT" w:eastAsia="Times New Roman" w:hAnsi="Gill Sans MT" w:cs="Arial"/>
                <w:sz w:val="20"/>
                <w:lang w:eastAsia="en-GB"/>
              </w:rPr>
              <w:sym w:font="Wingdings" w:char="F0FC"/>
            </w:r>
          </w:p>
        </w:tc>
      </w:tr>
      <w:tr w:rsidR="004F06C7" w:rsidRPr="0025594D" w14:paraId="173B1C40" w14:textId="77777777" w:rsidTr="0031318F">
        <w:tc>
          <w:tcPr>
            <w:tcW w:w="9471" w:type="dxa"/>
            <w:gridSpan w:val="3"/>
            <w:shd w:val="clear" w:color="auto" w:fill="auto"/>
          </w:tcPr>
          <w:p w14:paraId="5B1A339E" w14:textId="77777777" w:rsidR="004F06C7" w:rsidRPr="0025594D" w:rsidRDefault="004F06C7" w:rsidP="004F06C7">
            <w:pPr>
              <w:rPr>
                <w:rFonts w:ascii="Calibri" w:eastAsia="Times New Roman" w:hAnsi="Calibri" w:cs="Arial"/>
                <w:b/>
                <w:sz w:val="20"/>
                <w:lang w:eastAsia="en-GB"/>
              </w:rPr>
            </w:pPr>
            <w:r w:rsidRPr="0025594D">
              <w:rPr>
                <w:rFonts w:ascii="Calibri" w:eastAsia="Times New Roman" w:hAnsi="Calibri" w:cs="Arial"/>
                <w:b/>
                <w:sz w:val="20"/>
                <w:lang w:eastAsia="en-GB"/>
              </w:rPr>
              <w:t>Knowledge and skills</w:t>
            </w:r>
          </w:p>
        </w:tc>
      </w:tr>
      <w:tr w:rsidR="001063F3" w:rsidRPr="004D17A2" w14:paraId="4979DA5B" w14:textId="77777777" w:rsidTr="00B9603E">
        <w:tc>
          <w:tcPr>
            <w:tcW w:w="6353" w:type="dxa"/>
            <w:shd w:val="clear" w:color="auto" w:fill="auto"/>
          </w:tcPr>
          <w:p w14:paraId="391EA3F9" w14:textId="77777777" w:rsidR="001063F3" w:rsidRPr="004D17A2" w:rsidRDefault="001063F3" w:rsidP="00B9603E">
            <w:pPr>
              <w:numPr>
                <w:ilvl w:val="0"/>
                <w:numId w:val="18"/>
              </w:numPr>
              <w:rPr>
                <w:rFonts w:ascii="Gill Sans MT" w:eastAsia="Times New Roman" w:hAnsi="Gill Sans MT" w:cs="Arial"/>
                <w:sz w:val="20"/>
                <w:lang w:eastAsia="en-GB"/>
              </w:rPr>
            </w:pPr>
            <w:r w:rsidRPr="004D17A2">
              <w:rPr>
                <w:rFonts w:ascii="Gill Sans MT" w:eastAsia="Times New Roman" w:hAnsi="Gill Sans MT" w:cs="Arial"/>
                <w:sz w:val="20"/>
                <w:lang w:eastAsia="en-GB"/>
              </w:rPr>
              <w:t>Ability to work calmly under pressure</w:t>
            </w:r>
          </w:p>
          <w:p w14:paraId="67855D3F" w14:textId="77777777" w:rsidR="001063F3" w:rsidRPr="004D17A2" w:rsidRDefault="001063F3" w:rsidP="00B9603E">
            <w:pPr>
              <w:numPr>
                <w:ilvl w:val="0"/>
                <w:numId w:val="18"/>
              </w:numPr>
              <w:rPr>
                <w:rFonts w:ascii="Gill Sans MT" w:eastAsia="Times New Roman" w:hAnsi="Gill Sans MT" w:cs="Arial"/>
                <w:sz w:val="20"/>
                <w:lang w:eastAsia="en-GB"/>
              </w:rPr>
            </w:pPr>
            <w:r w:rsidRPr="004D17A2">
              <w:rPr>
                <w:rFonts w:ascii="Gill Sans MT" w:eastAsia="Times New Roman" w:hAnsi="Gill Sans MT" w:cs="Arial"/>
                <w:sz w:val="20"/>
                <w:lang w:eastAsia="en-GB"/>
              </w:rPr>
              <w:t xml:space="preserve">Ability to communicate clearly orally and in writing </w:t>
            </w:r>
            <w:r w:rsidRPr="00CE1B76">
              <w:rPr>
                <w:rFonts w:ascii="Gill Sans MT" w:eastAsia="Times New Roman" w:hAnsi="Gill Sans MT" w:cs="Arial"/>
                <w:sz w:val="20"/>
                <w:lang w:eastAsia="en-GB"/>
              </w:rPr>
              <w:t>appropriate to the need to communicate effectively with colleagues, students, parents/carers and other professionals</w:t>
            </w:r>
          </w:p>
          <w:p w14:paraId="02573945" w14:textId="77777777" w:rsidR="001063F3" w:rsidRDefault="001063F3" w:rsidP="00B9603E">
            <w:pPr>
              <w:numPr>
                <w:ilvl w:val="0"/>
                <w:numId w:val="18"/>
              </w:numPr>
              <w:rPr>
                <w:rFonts w:ascii="Gill Sans MT" w:eastAsia="Times New Roman" w:hAnsi="Gill Sans MT" w:cs="Arial"/>
                <w:sz w:val="20"/>
                <w:lang w:eastAsia="en-GB"/>
              </w:rPr>
            </w:pPr>
            <w:r w:rsidRPr="004D17A2">
              <w:rPr>
                <w:rFonts w:ascii="Gill Sans MT" w:eastAsia="Times New Roman" w:hAnsi="Gill Sans MT" w:cs="Arial"/>
                <w:sz w:val="20"/>
                <w:lang w:eastAsia="en-GB"/>
              </w:rPr>
              <w:t xml:space="preserve">Ability to work collaboratively with others </w:t>
            </w:r>
          </w:p>
          <w:p w14:paraId="673CB773" w14:textId="77777777" w:rsidR="001063F3" w:rsidRPr="004D17A2" w:rsidRDefault="001063F3" w:rsidP="00B9603E">
            <w:pPr>
              <w:numPr>
                <w:ilvl w:val="0"/>
                <w:numId w:val="18"/>
              </w:numPr>
              <w:rPr>
                <w:rFonts w:ascii="Gill Sans MT" w:eastAsia="Times New Roman" w:hAnsi="Gill Sans MT" w:cs="Arial"/>
                <w:sz w:val="20"/>
                <w:lang w:eastAsia="en-GB"/>
              </w:rPr>
            </w:pPr>
            <w:r w:rsidRPr="00CE1B76">
              <w:rPr>
                <w:rFonts w:ascii="Gill Sans MT" w:eastAsia="Times New Roman" w:hAnsi="Gill Sans MT" w:cs="Arial"/>
                <w:sz w:val="20"/>
                <w:lang w:eastAsia="en-GB"/>
              </w:rPr>
              <w:t>Ability to build and form good relationships with students, parents/carers and colleagues</w:t>
            </w:r>
          </w:p>
          <w:p w14:paraId="1F569724" w14:textId="77777777" w:rsidR="001063F3" w:rsidRPr="004D17A2" w:rsidRDefault="001063F3" w:rsidP="00B9603E">
            <w:pPr>
              <w:numPr>
                <w:ilvl w:val="0"/>
                <w:numId w:val="18"/>
              </w:numPr>
              <w:rPr>
                <w:rFonts w:ascii="Gill Sans MT" w:eastAsia="Times New Roman" w:hAnsi="Gill Sans MT" w:cs="Arial"/>
                <w:sz w:val="20"/>
                <w:lang w:eastAsia="en-GB"/>
              </w:rPr>
            </w:pPr>
            <w:r w:rsidRPr="004D17A2">
              <w:rPr>
                <w:rFonts w:ascii="Gill Sans MT" w:eastAsia="Times New Roman" w:hAnsi="Gill Sans MT" w:cs="Arial"/>
                <w:sz w:val="20"/>
                <w:lang w:eastAsia="en-GB"/>
              </w:rPr>
              <w:t xml:space="preserve">Ability to work within </w:t>
            </w:r>
            <w:proofErr w:type="gramStart"/>
            <w:r w:rsidRPr="004D17A2">
              <w:rPr>
                <w:rFonts w:ascii="Gill Sans MT" w:eastAsia="Times New Roman" w:hAnsi="Gill Sans MT" w:cs="Arial"/>
                <w:sz w:val="20"/>
                <w:lang w:eastAsia="en-GB"/>
              </w:rPr>
              <w:t>school based</w:t>
            </w:r>
            <w:proofErr w:type="gramEnd"/>
            <w:r w:rsidRPr="004D17A2">
              <w:rPr>
                <w:rFonts w:ascii="Gill Sans MT" w:eastAsia="Times New Roman" w:hAnsi="Gill Sans MT" w:cs="Arial"/>
                <w:sz w:val="20"/>
                <w:lang w:eastAsia="en-GB"/>
              </w:rPr>
              <w:t xml:space="preserve"> systems and specified timelines</w:t>
            </w:r>
          </w:p>
          <w:p w14:paraId="57F0FAD2" w14:textId="77777777" w:rsidR="001063F3" w:rsidRDefault="001063F3" w:rsidP="00B9603E">
            <w:pPr>
              <w:numPr>
                <w:ilvl w:val="0"/>
                <w:numId w:val="18"/>
              </w:numPr>
              <w:rPr>
                <w:rFonts w:ascii="Gill Sans MT" w:eastAsia="Times New Roman" w:hAnsi="Gill Sans MT" w:cs="Arial"/>
                <w:sz w:val="20"/>
                <w:lang w:eastAsia="en-GB"/>
              </w:rPr>
            </w:pPr>
            <w:r w:rsidRPr="004D17A2">
              <w:rPr>
                <w:rFonts w:ascii="Gill Sans MT" w:eastAsia="Times New Roman" w:hAnsi="Gill Sans MT" w:cs="Arial"/>
                <w:sz w:val="20"/>
                <w:lang w:eastAsia="en-GB"/>
              </w:rPr>
              <w:t>Ability to proficiently use office computer software including word processing, spreadsheets, databases and internet systems</w:t>
            </w:r>
          </w:p>
          <w:p w14:paraId="52D333B6" w14:textId="77777777" w:rsidR="001063F3" w:rsidRPr="004D17A2" w:rsidRDefault="001063F3" w:rsidP="00B9603E">
            <w:pPr>
              <w:numPr>
                <w:ilvl w:val="0"/>
                <w:numId w:val="18"/>
              </w:numPr>
              <w:rPr>
                <w:rFonts w:ascii="Gill Sans MT" w:eastAsia="Times New Roman" w:hAnsi="Gill Sans MT" w:cs="Arial"/>
                <w:sz w:val="20"/>
                <w:lang w:eastAsia="en-GB"/>
              </w:rPr>
            </w:pPr>
            <w:r w:rsidRPr="004D17A2">
              <w:rPr>
                <w:rFonts w:ascii="Gill Sans MT" w:eastAsia="Times New Roman" w:hAnsi="Gill Sans MT" w:cs="Arial"/>
                <w:sz w:val="20"/>
                <w:lang w:eastAsia="en-GB"/>
              </w:rPr>
              <w:t>SIMS management information system</w:t>
            </w:r>
          </w:p>
          <w:p w14:paraId="0B73BCC4" w14:textId="77777777" w:rsidR="001063F3" w:rsidRPr="004D17A2" w:rsidRDefault="001063F3" w:rsidP="00B9603E">
            <w:pPr>
              <w:numPr>
                <w:ilvl w:val="0"/>
                <w:numId w:val="18"/>
              </w:numPr>
              <w:rPr>
                <w:rFonts w:ascii="Gill Sans MT" w:eastAsia="Times New Roman" w:hAnsi="Gill Sans MT" w:cs="Arial"/>
                <w:sz w:val="20"/>
                <w:lang w:eastAsia="en-GB"/>
              </w:rPr>
            </w:pPr>
            <w:r w:rsidRPr="004D17A2">
              <w:rPr>
                <w:rFonts w:ascii="Gill Sans MT" w:eastAsia="Times New Roman" w:hAnsi="Gill Sans MT" w:cs="Arial"/>
                <w:sz w:val="20"/>
                <w:lang w:eastAsia="en-GB"/>
              </w:rPr>
              <w:t>Academy procedures</w:t>
            </w:r>
          </w:p>
          <w:p w14:paraId="721D510A" w14:textId="77777777" w:rsidR="001063F3" w:rsidRPr="004D17A2" w:rsidRDefault="001063F3" w:rsidP="00B9603E">
            <w:pPr>
              <w:rPr>
                <w:rFonts w:ascii="Gill Sans MT" w:eastAsia="Times New Roman" w:hAnsi="Gill Sans MT" w:cs="Arial"/>
                <w:sz w:val="20"/>
                <w:lang w:eastAsia="en-GB"/>
              </w:rPr>
            </w:pPr>
          </w:p>
        </w:tc>
        <w:tc>
          <w:tcPr>
            <w:tcW w:w="1559" w:type="dxa"/>
            <w:shd w:val="clear" w:color="auto" w:fill="auto"/>
          </w:tcPr>
          <w:p w14:paraId="69BAE26B" w14:textId="77777777" w:rsidR="001063F3" w:rsidRDefault="001063F3" w:rsidP="00B9603E">
            <w:pPr>
              <w:rPr>
                <w:rFonts w:ascii="Gill Sans MT" w:eastAsia="Times New Roman" w:hAnsi="Gill Sans MT" w:cs="Arial"/>
                <w:sz w:val="20"/>
                <w:lang w:eastAsia="en-GB"/>
              </w:rPr>
            </w:pPr>
            <w:r>
              <w:rPr>
                <w:rFonts w:ascii="Gill Sans MT" w:eastAsia="Times New Roman" w:hAnsi="Gill Sans MT" w:cs="Arial"/>
                <w:sz w:val="20"/>
                <w:lang w:eastAsia="en-GB"/>
              </w:rPr>
              <w:sym w:font="Wingdings" w:char="F0FC"/>
            </w:r>
          </w:p>
          <w:p w14:paraId="418D1164" w14:textId="77777777" w:rsidR="001063F3" w:rsidRDefault="001063F3" w:rsidP="00B9603E">
            <w:pPr>
              <w:rPr>
                <w:rFonts w:ascii="Gill Sans MT" w:eastAsia="Times New Roman" w:hAnsi="Gill Sans MT" w:cs="Arial"/>
                <w:sz w:val="20"/>
                <w:lang w:eastAsia="en-GB"/>
              </w:rPr>
            </w:pPr>
            <w:r>
              <w:rPr>
                <w:rFonts w:ascii="Gill Sans MT" w:eastAsia="Times New Roman" w:hAnsi="Gill Sans MT" w:cs="Arial"/>
                <w:sz w:val="20"/>
                <w:lang w:eastAsia="en-GB"/>
              </w:rPr>
              <w:sym w:font="Wingdings" w:char="F0FC"/>
            </w:r>
          </w:p>
          <w:p w14:paraId="5BE10018" w14:textId="77777777" w:rsidR="001063F3" w:rsidRDefault="001063F3" w:rsidP="00B9603E">
            <w:pPr>
              <w:rPr>
                <w:rFonts w:ascii="Gill Sans MT" w:eastAsia="Times New Roman" w:hAnsi="Gill Sans MT" w:cs="Arial"/>
                <w:sz w:val="20"/>
                <w:lang w:eastAsia="en-GB"/>
              </w:rPr>
            </w:pPr>
          </w:p>
          <w:p w14:paraId="61CD7F98" w14:textId="77777777" w:rsidR="001063F3" w:rsidRDefault="001063F3" w:rsidP="00B9603E">
            <w:pPr>
              <w:rPr>
                <w:rFonts w:ascii="Gill Sans MT" w:eastAsia="Times New Roman" w:hAnsi="Gill Sans MT" w:cs="Arial"/>
                <w:sz w:val="20"/>
                <w:lang w:eastAsia="en-GB"/>
              </w:rPr>
            </w:pPr>
          </w:p>
          <w:p w14:paraId="23A4D31F" w14:textId="77777777" w:rsidR="001063F3" w:rsidRDefault="001063F3" w:rsidP="00B9603E">
            <w:pPr>
              <w:rPr>
                <w:rFonts w:ascii="Gill Sans MT" w:eastAsia="Times New Roman" w:hAnsi="Gill Sans MT" w:cs="Arial"/>
                <w:sz w:val="20"/>
                <w:lang w:eastAsia="en-GB"/>
              </w:rPr>
            </w:pPr>
            <w:r>
              <w:rPr>
                <w:rFonts w:ascii="Gill Sans MT" w:eastAsia="Times New Roman" w:hAnsi="Gill Sans MT" w:cs="Arial"/>
                <w:sz w:val="20"/>
                <w:lang w:eastAsia="en-GB"/>
              </w:rPr>
              <w:sym w:font="Wingdings" w:char="F0FC"/>
            </w:r>
          </w:p>
          <w:p w14:paraId="05440B21" w14:textId="77777777" w:rsidR="001063F3" w:rsidRDefault="001063F3" w:rsidP="00B9603E">
            <w:pPr>
              <w:rPr>
                <w:rFonts w:ascii="Gill Sans MT" w:eastAsia="Times New Roman" w:hAnsi="Gill Sans MT" w:cs="Arial"/>
                <w:sz w:val="20"/>
                <w:lang w:eastAsia="en-GB"/>
              </w:rPr>
            </w:pPr>
            <w:r>
              <w:rPr>
                <w:rFonts w:ascii="Gill Sans MT" w:eastAsia="Times New Roman" w:hAnsi="Gill Sans MT" w:cs="Arial"/>
                <w:sz w:val="20"/>
                <w:lang w:eastAsia="en-GB"/>
              </w:rPr>
              <w:sym w:font="Wingdings" w:char="F0FC"/>
            </w:r>
          </w:p>
          <w:p w14:paraId="1E6BB3AD" w14:textId="77777777" w:rsidR="001063F3" w:rsidRDefault="001063F3" w:rsidP="00B9603E">
            <w:pPr>
              <w:rPr>
                <w:rFonts w:ascii="Gill Sans MT" w:eastAsia="Times New Roman" w:hAnsi="Gill Sans MT" w:cs="Arial"/>
                <w:sz w:val="20"/>
                <w:lang w:eastAsia="en-GB"/>
              </w:rPr>
            </w:pPr>
          </w:p>
          <w:p w14:paraId="24D8C0A7" w14:textId="77777777" w:rsidR="001063F3" w:rsidRDefault="001063F3" w:rsidP="00B9603E">
            <w:pPr>
              <w:rPr>
                <w:rFonts w:ascii="Gill Sans MT" w:eastAsia="Times New Roman" w:hAnsi="Gill Sans MT" w:cs="Arial"/>
                <w:sz w:val="20"/>
                <w:lang w:eastAsia="en-GB"/>
              </w:rPr>
            </w:pPr>
          </w:p>
          <w:p w14:paraId="2A63811D" w14:textId="77777777" w:rsidR="001063F3" w:rsidRDefault="001063F3" w:rsidP="00B9603E">
            <w:pPr>
              <w:rPr>
                <w:rFonts w:ascii="Gill Sans MT" w:eastAsia="Times New Roman" w:hAnsi="Gill Sans MT" w:cs="Arial"/>
                <w:sz w:val="20"/>
                <w:lang w:eastAsia="en-GB"/>
              </w:rPr>
            </w:pPr>
            <w:r>
              <w:rPr>
                <w:rFonts w:ascii="Gill Sans MT" w:eastAsia="Times New Roman" w:hAnsi="Gill Sans MT" w:cs="Arial"/>
                <w:sz w:val="20"/>
                <w:lang w:eastAsia="en-GB"/>
              </w:rPr>
              <w:sym w:font="Wingdings" w:char="F0FC"/>
            </w:r>
          </w:p>
          <w:p w14:paraId="794C3CC1" w14:textId="77777777" w:rsidR="001063F3" w:rsidRDefault="001063F3" w:rsidP="00B9603E">
            <w:pPr>
              <w:rPr>
                <w:rFonts w:ascii="Gill Sans MT" w:eastAsia="Times New Roman" w:hAnsi="Gill Sans MT" w:cs="Arial"/>
                <w:sz w:val="20"/>
                <w:lang w:eastAsia="en-GB"/>
              </w:rPr>
            </w:pPr>
            <w:r>
              <w:rPr>
                <w:rFonts w:ascii="Gill Sans MT" w:eastAsia="Times New Roman" w:hAnsi="Gill Sans MT" w:cs="Arial"/>
                <w:sz w:val="20"/>
                <w:lang w:eastAsia="en-GB"/>
              </w:rPr>
              <w:sym w:font="Wingdings" w:char="F0FC"/>
            </w:r>
          </w:p>
          <w:p w14:paraId="7CC3A92D" w14:textId="77777777" w:rsidR="001063F3" w:rsidRDefault="001063F3" w:rsidP="00B9603E">
            <w:pPr>
              <w:rPr>
                <w:rFonts w:ascii="Gill Sans MT" w:eastAsia="Times New Roman" w:hAnsi="Gill Sans MT" w:cs="Arial"/>
                <w:sz w:val="20"/>
                <w:lang w:eastAsia="en-GB"/>
              </w:rPr>
            </w:pPr>
          </w:p>
          <w:p w14:paraId="793E274B" w14:textId="77777777" w:rsidR="001063F3" w:rsidRDefault="001063F3" w:rsidP="00B9603E">
            <w:pPr>
              <w:rPr>
                <w:rFonts w:ascii="Gill Sans MT" w:eastAsia="Times New Roman" w:hAnsi="Gill Sans MT" w:cs="Arial"/>
                <w:sz w:val="20"/>
                <w:lang w:eastAsia="en-GB"/>
              </w:rPr>
            </w:pPr>
            <w:r>
              <w:rPr>
                <w:rFonts w:ascii="Gill Sans MT" w:eastAsia="Times New Roman" w:hAnsi="Gill Sans MT" w:cs="Arial"/>
                <w:sz w:val="20"/>
                <w:lang w:eastAsia="en-GB"/>
              </w:rPr>
              <w:sym w:font="Wingdings" w:char="F0FC"/>
            </w:r>
          </w:p>
          <w:p w14:paraId="60766380" w14:textId="77777777" w:rsidR="001063F3" w:rsidRDefault="001063F3" w:rsidP="00B9603E">
            <w:pPr>
              <w:rPr>
                <w:rFonts w:ascii="Gill Sans MT" w:eastAsia="Times New Roman" w:hAnsi="Gill Sans MT" w:cs="Arial"/>
                <w:sz w:val="20"/>
                <w:lang w:eastAsia="en-GB"/>
              </w:rPr>
            </w:pPr>
            <w:r>
              <w:rPr>
                <w:rFonts w:ascii="Gill Sans MT" w:eastAsia="Times New Roman" w:hAnsi="Gill Sans MT" w:cs="Arial"/>
                <w:sz w:val="20"/>
                <w:lang w:eastAsia="en-GB"/>
              </w:rPr>
              <w:sym w:font="Wingdings" w:char="F0FC"/>
            </w:r>
          </w:p>
          <w:p w14:paraId="38D41E0F" w14:textId="77777777" w:rsidR="001063F3" w:rsidRPr="004D17A2" w:rsidRDefault="001063F3" w:rsidP="00B9603E">
            <w:pPr>
              <w:rPr>
                <w:rFonts w:ascii="Gill Sans MT" w:eastAsia="Times New Roman" w:hAnsi="Gill Sans MT" w:cs="Arial"/>
                <w:sz w:val="20"/>
                <w:lang w:eastAsia="en-GB"/>
              </w:rPr>
            </w:pPr>
          </w:p>
        </w:tc>
        <w:tc>
          <w:tcPr>
            <w:tcW w:w="1559" w:type="dxa"/>
          </w:tcPr>
          <w:p w14:paraId="3C920941" w14:textId="77777777" w:rsidR="001063F3" w:rsidRPr="004D17A2" w:rsidRDefault="001063F3" w:rsidP="00B9603E">
            <w:pPr>
              <w:rPr>
                <w:rFonts w:ascii="Gill Sans MT" w:eastAsia="Times New Roman" w:hAnsi="Gill Sans MT" w:cs="Arial"/>
                <w:sz w:val="20"/>
                <w:lang w:eastAsia="en-GB"/>
              </w:rPr>
            </w:pPr>
          </w:p>
        </w:tc>
        <w:bookmarkStart w:id="0" w:name="_GoBack"/>
        <w:bookmarkEnd w:id="0"/>
      </w:tr>
      <w:tr w:rsidR="004F06C7" w:rsidRPr="0025594D" w14:paraId="560818D4" w14:textId="77777777" w:rsidTr="001063F3">
        <w:trPr>
          <w:trHeight w:val="230"/>
        </w:trPr>
        <w:tc>
          <w:tcPr>
            <w:tcW w:w="9471" w:type="dxa"/>
            <w:gridSpan w:val="3"/>
            <w:shd w:val="clear" w:color="auto" w:fill="auto"/>
          </w:tcPr>
          <w:p w14:paraId="4AA5CF22" w14:textId="77777777" w:rsidR="004F06C7" w:rsidRPr="0025594D" w:rsidRDefault="004F06C7" w:rsidP="004F06C7">
            <w:pPr>
              <w:rPr>
                <w:rFonts w:ascii="Calibri" w:eastAsia="Times New Roman" w:hAnsi="Calibri" w:cs="Arial"/>
                <w:b/>
                <w:sz w:val="20"/>
                <w:lang w:eastAsia="en-GB"/>
              </w:rPr>
            </w:pPr>
            <w:r w:rsidRPr="0025594D">
              <w:rPr>
                <w:rFonts w:ascii="Calibri" w:eastAsia="Times New Roman" w:hAnsi="Calibri" w:cs="Arial"/>
                <w:b/>
                <w:sz w:val="20"/>
                <w:lang w:eastAsia="en-GB"/>
              </w:rPr>
              <w:t>Personal qualities</w:t>
            </w:r>
          </w:p>
        </w:tc>
      </w:tr>
      <w:tr w:rsidR="001063F3" w:rsidRPr="004D17A2" w14:paraId="2697CC82" w14:textId="77777777" w:rsidTr="00B9603E">
        <w:trPr>
          <w:trHeight w:val="539"/>
        </w:trPr>
        <w:tc>
          <w:tcPr>
            <w:tcW w:w="6353" w:type="dxa"/>
            <w:shd w:val="clear" w:color="auto" w:fill="auto"/>
          </w:tcPr>
          <w:p w14:paraId="453FC7ED" w14:textId="77777777" w:rsidR="001063F3" w:rsidRPr="00CF3E10" w:rsidRDefault="001063F3" w:rsidP="00B9603E">
            <w:pPr>
              <w:pStyle w:val="NoSpacing"/>
              <w:numPr>
                <w:ilvl w:val="0"/>
                <w:numId w:val="19"/>
              </w:numPr>
              <w:rPr>
                <w:rFonts w:ascii="Gill Sans MT" w:hAnsi="Gill Sans MT"/>
                <w:sz w:val="20"/>
                <w:lang w:eastAsia="en-GB"/>
              </w:rPr>
            </w:pPr>
            <w:r w:rsidRPr="00CF3E10">
              <w:rPr>
                <w:rFonts w:ascii="Gill Sans MT" w:hAnsi="Gill Sans MT"/>
                <w:sz w:val="20"/>
                <w:lang w:eastAsia="en-GB"/>
              </w:rPr>
              <w:t>Excellent interpersonal skills with the ability to maintain strict confidentiality</w:t>
            </w:r>
          </w:p>
          <w:p w14:paraId="3AE5AB09" w14:textId="77777777" w:rsidR="001063F3" w:rsidRPr="00CF3E10" w:rsidRDefault="001063F3" w:rsidP="00B9603E">
            <w:pPr>
              <w:pStyle w:val="NoSpacing"/>
              <w:numPr>
                <w:ilvl w:val="0"/>
                <w:numId w:val="19"/>
              </w:numPr>
              <w:rPr>
                <w:rFonts w:ascii="Gill Sans MT" w:hAnsi="Gill Sans MT"/>
                <w:sz w:val="20"/>
                <w:lang w:eastAsia="en-GB"/>
              </w:rPr>
            </w:pPr>
            <w:r w:rsidRPr="00CF3E10">
              <w:rPr>
                <w:rFonts w:ascii="Gill Sans MT" w:hAnsi="Gill Sans MT"/>
                <w:sz w:val="20"/>
                <w:lang w:eastAsia="en-GB"/>
              </w:rPr>
              <w:t>A diplomatic and patient approach</w:t>
            </w:r>
          </w:p>
          <w:p w14:paraId="17DF4D3E" w14:textId="77777777" w:rsidR="001063F3" w:rsidRPr="00CF3E10" w:rsidRDefault="001063F3" w:rsidP="00B9603E">
            <w:pPr>
              <w:pStyle w:val="NoSpacing"/>
              <w:numPr>
                <w:ilvl w:val="0"/>
                <w:numId w:val="19"/>
              </w:numPr>
              <w:rPr>
                <w:rFonts w:ascii="Gill Sans MT" w:hAnsi="Gill Sans MT"/>
                <w:sz w:val="20"/>
                <w:lang w:eastAsia="en-GB"/>
              </w:rPr>
            </w:pPr>
            <w:r w:rsidRPr="00CF3E10">
              <w:rPr>
                <w:rFonts w:ascii="Gill Sans MT" w:hAnsi="Gill Sans MT"/>
                <w:sz w:val="20"/>
                <w:lang w:eastAsia="en-GB"/>
              </w:rPr>
              <w:t>Initiative and ability to prioritise own work and that of others to meet deadlines</w:t>
            </w:r>
          </w:p>
          <w:p w14:paraId="6CA2F63F" w14:textId="77777777" w:rsidR="001063F3" w:rsidRPr="00CF3E10" w:rsidRDefault="001063F3" w:rsidP="00B9603E">
            <w:pPr>
              <w:pStyle w:val="NoSpacing"/>
              <w:numPr>
                <w:ilvl w:val="0"/>
                <w:numId w:val="19"/>
              </w:numPr>
              <w:rPr>
                <w:rFonts w:ascii="Gill Sans MT" w:hAnsi="Gill Sans MT"/>
                <w:sz w:val="20"/>
                <w:lang w:eastAsia="en-GB"/>
              </w:rPr>
            </w:pPr>
            <w:r w:rsidRPr="00CF3E10">
              <w:rPr>
                <w:rFonts w:ascii="Gill Sans MT" w:hAnsi="Gill Sans MT"/>
                <w:sz w:val="20"/>
                <w:lang w:eastAsia="en-GB"/>
              </w:rPr>
              <w:t>Efficient and meticulous in organisation</w:t>
            </w:r>
          </w:p>
          <w:p w14:paraId="42CDCDF7" w14:textId="77777777" w:rsidR="001063F3" w:rsidRPr="00CF3E10" w:rsidRDefault="001063F3" w:rsidP="00B9603E">
            <w:pPr>
              <w:pStyle w:val="NoSpacing"/>
              <w:numPr>
                <w:ilvl w:val="0"/>
                <w:numId w:val="19"/>
              </w:numPr>
              <w:rPr>
                <w:rFonts w:ascii="Gill Sans MT" w:hAnsi="Gill Sans MT"/>
                <w:sz w:val="20"/>
                <w:lang w:eastAsia="en-GB"/>
              </w:rPr>
            </w:pPr>
            <w:r w:rsidRPr="00CF3E10">
              <w:rPr>
                <w:rFonts w:ascii="Gill Sans MT" w:hAnsi="Gill Sans MT"/>
                <w:sz w:val="20"/>
                <w:lang w:eastAsia="en-GB"/>
              </w:rPr>
              <w:t>Able to follow direction and work in collaboration with the leadership team</w:t>
            </w:r>
          </w:p>
          <w:p w14:paraId="6C6358F7" w14:textId="2F1E692F" w:rsidR="001063F3" w:rsidRDefault="001063F3" w:rsidP="00B9603E">
            <w:pPr>
              <w:numPr>
                <w:ilvl w:val="0"/>
                <w:numId w:val="19"/>
              </w:numPr>
              <w:rPr>
                <w:rFonts w:ascii="Gill Sans MT" w:eastAsia="Times New Roman" w:hAnsi="Gill Sans MT" w:cs="Arial"/>
                <w:sz w:val="20"/>
                <w:lang w:eastAsia="en-GB"/>
              </w:rPr>
            </w:pPr>
            <w:r w:rsidRPr="004D17A2">
              <w:rPr>
                <w:rFonts w:ascii="Gill Sans MT" w:eastAsia="Times New Roman" w:hAnsi="Gill Sans MT" w:cs="Arial"/>
                <w:sz w:val="20"/>
                <w:lang w:eastAsia="en-GB"/>
              </w:rPr>
              <w:t>Able to work flexibly, adopt a hands</w:t>
            </w:r>
            <w:r>
              <w:rPr>
                <w:rFonts w:ascii="Gill Sans MT" w:eastAsia="Times New Roman" w:hAnsi="Gill Sans MT" w:cs="Arial"/>
                <w:sz w:val="20"/>
                <w:lang w:eastAsia="en-GB"/>
              </w:rPr>
              <w:t>-</w:t>
            </w:r>
            <w:r w:rsidRPr="004D17A2">
              <w:rPr>
                <w:rFonts w:ascii="Gill Sans MT" w:eastAsia="Times New Roman" w:hAnsi="Gill Sans MT" w:cs="Arial"/>
                <w:sz w:val="20"/>
                <w:lang w:eastAsia="en-GB"/>
              </w:rPr>
              <w:t>on approach and respond to unplanned situations</w:t>
            </w:r>
          </w:p>
          <w:p w14:paraId="3A58EC93" w14:textId="77777777" w:rsidR="001063F3" w:rsidRPr="00CE1B76" w:rsidRDefault="001063F3" w:rsidP="00B9603E">
            <w:pPr>
              <w:numPr>
                <w:ilvl w:val="0"/>
                <w:numId w:val="19"/>
              </w:numPr>
              <w:rPr>
                <w:rFonts w:ascii="Gill Sans MT" w:eastAsia="Times New Roman" w:hAnsi="Gill Sans MT" w:cs="Arial"/>
                <w:sz w:val="20"/>
                <w:lang w:eastAsia="en-GB"/>
              </w:rPr>
            </w:pPr>
            <w:r w:rsidRPr="00CE1B76">
              <w:rPr>
                <w:rFonts w:ascii="Gill Sans MT" w:eastAsia="Times New Roman" w:hAnsi="Gill Sans MT" w:cs="Arial"/>
                <w:sz w:val="20"/>
                <w:lang w:eastAsia="en-GB"/>
              </w:rPr>
              <w:t>Inclusion and a positive, “can do” approach to learning</w:t>
            </w:r>
          </w:p>
          <w:p w14:paraId="00788C29" w14:textId="77777777" w:rsidR="001063F3" w:rsidRPr="004D17A2" w:rsidRDefault="001063F3" w:rsidP="00B9603E">
            <w:pPr>
              <w:numPr>
                <w:ilvl w:val="0"/>
                <w:numId w:val="19"/>
              </w:numPr>
              <w:rPr>
                <w:rFonts w:ascii="Gill Sans MT" w:eastAsia="Times New Roman" w:hAnsi="Gill Sans MT" w:cs="Arial"/>
                <w:sz w:val="20"/>
                <w:lang w:eastAsia="en-GB"/>
              </w:rPr>
            </w:pPr>
            <w:r w:rsidRPr="004D17A2">
              <w:rPr>
                <w:rFonts w:ascii="Gill Sans MT" w:eastAsia="Times New Roman" w:hAnsi="Gill Sans MT" w:cs="Arial"/>
                <w:sz w:val="20"/>
                <w:lang w:eastAsia="en-GB"/>
              </w:rPr>
              <w:t>Ability to evaluate own development needs and those of others and to address them</w:t>
            </w:r>
          </w:p>
          <w:p w14:paraId="2BA5C2AF" w14:textId="77777777" w:rsidR="001063F3" w:rsidRPr="004D17A2" w:rsidRDefault="001063F3" w:rsidP="00B9603E">
            <w:pPr>
              <w:numPr>
                <w:ilvl w:val="0"/>
                <w:numId w:val="19"/>
              </w:numPr>
              <w:rPr>
                <w:rFonts w:ascii="Gill Sans MT" w:eastAsia="Times New Roman" w:hAnsi="Gill Sans MT" w:cs="Arial"/>
                <w:sz w:val="20"/>
                <w:lang w:eastAsia="en-GB"/>
              </w:rPr>
            </w:pPr>
            <w:r w:rsidRPr="004D17A2">
              <w:rPr>
                <w:rFonts w:ascii="Gill Sans MT" w:eastAsia="Times New Roman" w:hAnsi="Gill Sans MT" w:cs="Arial"/>
                <w:sz w:val="20"/>
                <w:lang w:eastAsia="en-GB"/>
              </w:rPr>
              <w:t>Commitment to the highest standards of child protection and safeguarding</w:t>
            </w:r>
          </w:p>
          <w:p w14:paraId="112A797D" w14:textId="77777777" w:rsidR="001063F3" w:rsidRPr="004D17A2" w:rsidRDefault="001063F3" w:rsidP="00B9603E">
            <w:pPr>
              <w:numPr>
                <w:ilvl w:val="0"/>
                <w:numId w:val="19"/>
              </w:numPr>
              <w:rPr>
                <w:rFonts w:ascii="Gill Sans MT" w:eastAsia="Times New Roman" w:hAnsi="Gill Sans MT" w:cs="Arial"/>
                <w:sz w:val="20"/>
                <w:lang w:eastAsia="en-GB"/>
              </w:rPr>
            </w:pPr>
            <w:r w:rsidRPr="004D17A2">
              <w:rPr>
                <w:rFonts w:ascii="Gill Sans MT" w:eastAsia="Times New Roman" w:hAnsi="Gill Sans MT" w:cs="Arial"/>
                <w:sz w:val="20"/>
                <w:lang w:eastAsia="en-GB"/>
              </w:rPr>
              <w:t>Recognition of the importance of personal responsibility for health and safety</w:t>
            </w:r>
          </w:p>
          <w:p w14:paraId="25835B15" w14:textId="77777777" w:rsidR="001063F3" w:rsidRPr="00B93444" w:rsidRDefault="001063F3" w:rsidP="00B9603E">
            <w:pPr>
              <w:numPr>
                <w:ilvl w:val="0"/>
                <w:numId w:val="19"/>
              </w:numPr>
              <w:rPr>
                <w:rFonts w:ascii="Gill Sans MT" w:eastAsia="Times New Roman" w:hAnsi="Gill Sans MT" w:cs="Arial"/>
                <w:b/>
                <w:sz w:val="20"/>
                <w:lang w:eastAsia="en-GB"/>
              </w:rPr>
            </w:pPr>
            <w:r w:rsidRPr="004D17A2">
              <w:rPr>
                <w:rFonts w:ascii="Gill Sans MT" w:eastAsia="Times New Roman" w:hAnsi="Gill Sans MT" w:cs="Arial"/>
                <w:sz w:val="20"/>
                <w:lang w:eastAsia="en-GB"/>
              </w:rPr>
              <w:t>Commitment to the Trust’s ethos, aims and whole community</w:t>
            </w:r>
            <w:r>
              <w:rPr>
                <w:rFonts w:ascii="Gill Sans MT" w:eastAsia="Times New Roman" w:hAnsi="Gill Sans MT" w:cs="Arial"/>
                <w:sz w:val="20"/>
                <w:lang w:eastAsia="en-GB"/>
              </w:rPr>
              <w:t>.</w:t>
            </w:r>
          </w:p>
        </w:tc>
        <w:tc>
          <w:tcPr>
            <w:tcW w:w="1559" w:type="dxa"/>
            <w:shd w:val="clear" w:color="auto" w:fill="auto"/>
          </w:tcPr>
          <w:p w14:paraId="3B4A0C55" w14:textId="77777777" w:rsidR="001063F3" w:rsidRPr="001063F3" w:rsidRDefault="001063F3" w:rsidP="00B9603E">
            <w:pPr>
              <w:rPr>
                <w:rFonts w:ascii="Gill Sans MT" w:eastAsia="Times New Roman" w:hAnsi="Gill Sans MT" w:cs="Arial"/>
                <w:sz w:val="20"/>
                <w:lang w:eastAsia="en-GB"/>
              </w:rPr>
            </w:pPr>
            <w:r w:rsidRPr="001063F3">
              <w:rPr>
                <w:rFonts w:ascii="Gill Sans MT" w:eastAsia="Times New Roman" w:hAnsi="Gill Sans MT" w:cs="Arial"/>
                <w:sz w:val="20"/>
                <w:lang w:eastAsia="en-GB"/>
              </w:rPr>
              <w:sym w:font="Wingdings" w:char="F0FC"/>
            </w:r>
          </w:p>
          <w:p w14:paraId="22C7F6F4" w14:textId="77777777" w:rsidR="001063F3" w:rsidRPr="001063F3" w:rsidRDefault="001063F3" w:rsidP="00B9603E">
            <w:pPr>
              <w:rPr>
                <w:rFonts w:ascii="Gill Sans MT" w:eastAsia="Times New Roman" w:hAnsi="Gill Sans MT" w:cs="Arial"/>
                <w:sz w:val="20"/>
                <w:lang w:eastAsia="en-GB"/>
              </w:rPr>
            </w:pPr>
          </w:p>
          <w:p w14:paraId="6C59B72B" w14:textId="77777777" w:rsidR="001063F3" w:rsidRPr="001063F3" w:rsidRDefault="001063F3" w:rsidP="00B9603E">
            <w:pPr>
              <w:rPr>
                <w:rFonts w:ascii="Gill Sans MT" w:eastAsia="Times New Roman" w:hAnsi="Gill Sans MT" w:cs="Arial"/>
                <w:sz w:val="20"/>
                <w:lang w:eastAsia="en-GB"/>
              </w:rPr>
            </w:pPr>
            <w:r w:rsidRPr="001063F3">
              <w:rPr>
                <w:rFonts w:ascii="Gill Sans MT" w:eastAsia="Times New Roman" w:hAnsi="Gill Sans MT" w:cs="Arial"/>
                <w:sz w:val="20"/>
                <w:lang w:eastAsia="en-GB"/>
              </w:rPr>
              <w:sym w:font="Wingdings" w:char="F0FC"/>
            </w:r>
          </w:p>
          <w:p w14:paraId="48D4E63B" w14:textId="77777777" w:rsidR="001063F3" w:rsidRPr="001063F3" w:rsidRDefault="001063F3" w:rsidP="00B9603E">
            <w:pPr>
              <w:rPr>
                <w:rFonts w:ascii="Gill Sans MT" w:eastAsia="Times New Roman" w:hAnsi="Gill Sans MT" w:cs="Arial"/>
                <w:sz w:val="20"/>
                <w:lang w:eastAsia="en-GB"/>
              </w:rPr>
            </w:pPr>
            <w:r w:rsidRPr="001063F3">
              <w:rPr>
                <w:rFonts w:ascii="Gill Sans MT" w:eastAsia="Times New Roman" w:hAnsi="Gill Sans MT" w:cs="Arial"/>
                <w:sz w:val="20"/>
                <w:lang w:eastAsia="en-GB"/>
              </w:rPr>
              <w:sym w:font="Wingdings" w:char="F0FC"/>
            </w:r>
          </w:p>
          <w:p w14:paraId="2A9137C8" w14:textId="77777777" w:rsidR="001063F3" w:rsidRPr="001063F3" w:rsidRDefault="001063F3" w:rsidP="00B9603E">
            <w:pPr>
              <w:rPr>
                <w:rFonts w:ascii="Gill Sans MT" w:eastAsia="Times New Roman" w:hAnsi="Gill Sans MT" w:cs="Arial"/>
                <w:sz w:val="20"/>
                <w:lang w:eastAsia="en-GB"/>
              </w:rPr>
            </w:pPr>
          </w:p>
          <w:p w14:paraId="2015BF09" w14:textId="77777777" w:rsidR="001063F3" w:rsidRPr="001063F3" w:rsidRDefault="001063F3" w:rsidP="00B9603E">
            <w:pPr>
              <w:rPr>
                <w:rFonts w:ascii="Gill Sans MT" w:eastAsia="Times New Roman" w:hAnsi="Gill Sans MT" w:cs="Arial"/>
                <w:sz w:val="20"/>
                <w:lang w:eastAsia="en-GB"/>
              </w:rPr>
            </w:pPr>
          </w:p>
          <w:p w14:paraId="7D4E8BC4" w14:textId="77777777" w:rsidR="001063F3" w:rsidRPr="001063F3" w:rsidRDefault="001063F3" w:rsidP="00B9603E">
            <w:pPr>
              <w:rPr>
                <w:rFonts w:ascii="Gill Sans MT" w:eastAsia="Times New Roman" w:hAnsi="Gill Sans MT" w:cs="Arial"/>
                <w:sz w:val="20"/>
                <w:lang w:eastAsia="en-GB"/>
              </w:rPr>
            </w:pPr>
            <w:r w:rsidRPr="001063F3">
              <w:rPr>
                <w:rFonts w:ascii="Gill Sans MT" w:eastAsia="Times New Roman" w:hAnsi="Gill Sans MT" w:cs="Arial"/>
                <w:sz w:val="20"/>
                <w:lang w:eastAsia="en-GB"/>
              </w:rPr>
              <w:sym w:font="Wingdings" w:char="F0FC"/>
            </w:r>
          </w:p>
          <w:p w14:paraId="4954D3B1" w14:textId="77777777" w:rsidR="001063F3" w:rsidRPr="001063F3" w:rsidRDefault="001063F3" w:rsidP="00B9603E">
            <w:pPr>
              <w:rPr>
                <w:rFonts w:ascii="Gill Sans MT" w:eastAsia="Times New Roman" w:hAnsi="Gill Sans MT" w:cs="Arial"/>
                <w:sz w:val="20"/>
                <w:lang w:eastAsia="en-GB"/>
              </w:rPr>
            </w:pPr>
            <w:r w:rsidRPr="001063F3">
              <w:rPr>
                <w:rFonts w:ascii="Gill Sans MT" w:eastAsia="Times New Roman" w:hAnsi="Gill Sans MT" w:cs="Arial"/>
                <w:sz w:val="20"/>
                <w:lang w:eastAsia="en-GB"/>
              </w:rPr>
              <w:sym w:font="Wingdings" w:char="F0FC"/>
            </w:r>
          </w:p>
          <w:p w14:paraId="5649FFF2" w14:textId="77777777" w:rsidR="001063F3" w:rsidRPr="001063F3" w:rsidRDefault="001063F3" w:rsidP="00B9603E">
            <w:pPr>
              <w:rPr>
                <w:rFonts w:ascii="Gill Sans MT" w:eastAsia="Times New Roman" w:hAnsi="Gill Sans MT" w:cs="Arial"/>
                <w:sz w:val="20"/>
                <w:lang w:eastAsia="en-GB"/>
              </w:rPr>
            </w:pPr>
          </w:p>
          <w:p w14:paraId="6FECCE2A" w14:textId="77777777" w:rsidR="001063F3" w:rsidRPr="001063F3" w:rsidRDefault="001063F3" w:rsidP="00B9603E">
            <w:pPr>
              <w:rPr>
                <w:rFonts w:ascii="Gill Sans MT" w:eastAsia="Times New Roman" w:hAnsi="Gill Sans MT" w:cs="Arial"/>
                <w:sz w:val="20"/>
                <w:lang w:eastAsia="en-GB"/>
              </w:rPr>
            </w:pPr>
            <w:r w:rsidRPr="001063F3">
              <w:rPr>
                <w:rFonts w:ascii="Gill Sans MT" w:eastAsia="Times New Roman" w:hAnsi="Gill Sans MT" w:cs="Arial"/>
                <w:sz w:val="20"/>
                <w:lang w:eastAsia="en-GB"/>
              </w:rPr>
              <w:sym w:font="Wingdings" w:char="F0FC"/>
            </w:r>
          </w:p>
          <w:p w14:paraId="6AAE06A2" w14:textId="77777777" w:rsidR="001063F3" w:rsidRPr="001063F3" w:rsidRDefault="001063F3" w:rsidP="00B9603E">
            <w:pPr>
              <w:rPr>
                <w:rFonts w:ascii="Gill Sans MT" w:eastAsia="Times New Roman" w:hAnsi="Gill Sans MT" w:cs="Arial"/>
                <w:sz w:val="20"/>
                <w:lang w:eastAsia="en-GB"/>
              </w:rPr>
            </w:pPr>
          </w:p>
          <w:p w14:paraId="31416BEA" w14:textId="77777777" w:rsidR="001063F3" w:rsidRPr="001063F3" w:rsidRDefault="001063F3" w:rsidP="00B9603E">
            <w:pPr>
              <w:rPr>
                <w:rFonts w:ascii="Gill Sans MT" w:eastAsia="Times New Roman" w:hAnsi="Gill Sans MT" w:cs="Arial"/>
                <w:sz w:val="20"/>
                <w:lang w:eastAsia="en-GB"/>
              </w:rPr>
            </w:pPr>
            <w:r w:rsidRPr="001063F3">
              <w:rPr>
                <w:rFonts w:ascii="Gill Sans MT" w:eastAsia="Times New Roman" w:hAnsi="Gill Sans MT" w:cs="Arial"/>
                <w:sz w:val="20"/>
                <w:lang w:eastAsia="en-GB"/>
              </w:rPr>
              <w:sym w:font="Wingdings" w:char="F0FC"/>
            </w:r>
          </w:p>
          <w:p w14:paraId="35D5BB89" w14:textId="77777777" w:rsidR="001063F3" w:rsidRPr="001063F3" w:rsidRDefault="001063F3" w:rsidP="00B9603E">
            <w:pPr>
              <w:rPr>
                <w:rFonts w:ascii="Gill Sans MT" w:eastAsia="Times New Roman" w:hAnsi="Gill Sans MT" w:cs="Arial"/>
                <w:sz w:val="20"/>
                <w:lang w:eastAsia="en-GB"/>
              </w:rPr>
            </w:pPr>
            <w:r w:rsidRPr="001063F3">
              <w:rPr>
                <w:rFonts w:ascii="Gill Sans MT" w:eastAsia="Times New Roman" w:hAnsi="Gill Sans MT" w:cs="Arial"/>
                <w:sz w:val="20"/>
                <w:lang w:eastAsia="en-GB"/>
              </w:rPr>
              <w:sym w:font="Wingdings" w:char="F0FC"/>
            </w:r>
          </w:p>
          <w:p w14:paraId="63885434" w14:textId="77777777" w:rsidR="001063F3" w:rsidRPr="001063F3" w:rsidRDefault="001063F3" w:rsidP="00B9603E">
            <w:pPr>
              <w:rPr>
                <w:rFonts w:ascii="Gill Sans MT" w:eastAsia="Times New Roman" w:hAnsi="Gill Sans MT" w:cs="Arial"/>
                <w:sz w:val="20"/>
                <w:lang w:eastAsia="en-GB"/>
              </w:rPr>
            </w:pPr>
          </w:p>
          <w:p w14:paraId="00133C24" w14:textId="77777777" w:rsidR="001063F3" w:rsidRPr="001063F3" w:rsidRDefault="001063F3" w:rsidP="00B9603E">
            <w:pPr>
              <w:rPr>
                <w:rFonts w:ascii="Gill Sans MT" w:eastAsia="Times New Roman" w:hAnsi="Gill Sans MT" w:cs="Arial"/>
                <w:sz w:val="20"/>
                <w:lang w:eastAsia="en-GB"/>
              </w:rPr>
            </w:pPr>
            <w:r w:rsidRPr="001063F3">
              <w:rPr>
                <w:rFonts w:ascii="Gill Sans MT" w:eastAsia="Times New Roman" w:hAnsi="Gill Sans MT" w:cs="Arial"/>
                <w:sz w:val="20"/>
                <w:lang w:eastAsia="en-GB"/>
              </w:rPr>
              <w:sym w:font="Wingdings" w:char="F0FC"/>
            </w:r>
          </w:p>
          <w:p w14:paraId="7CF6DE1B" w14:textId="77777777" w:rsidR="001063F3" w:rsidRPr="001063F3" w:rsidRDefault="001063F3" w:rsidP="00B9603E">
            <w:pPr>
              <w:rPr>
                <w:rFonts w:ascii="Gill Sans MT" w:eastAsia="Times New Roman" w:hAnsi="Gill Sans MT" w:cs="Arial"/>
                <w:sz w:val="20"/>
                <w:lang w:eastAsia="en-GB"/>
              </w:rPr>
            </w:pPr>
          </w:p>
          <w:p w14:paraId="25B3B862" w14:textId="77777777" w:rsidR="001063F3" w:rsidRPr="001063F3" w:rsidRDefault="001063F3" w:rsidP="00B9603E">
            <w:pPr>
              <w:rPr>
                <w:rFonts w:ascii="Gill Sans MT" w:eastAsia="Times New Roman" w:hAnsi="Gill Sans MT" w:cs="Arial"/>
                <w:sz w:val="20"/>
                <w:lang w:eastAsia="en-GB"/>
              </w:rPr>
            </w:pPr>
            <w:r w:rsidRPr="001063F3">
              <w:rPr>
                <w:rFonts w:ascii="Gill Sans MT" w:eastAsia="Times New Roman" w:hAnsi="Gill Sans MT" w:cs="Arial"/>
                <w:sz w:val="20"/>
                <w:lang w:eastAsia="en-GB"/>
              </w:rPr>
              <w:sym w:font="Wingdings" w:char="F0FC"/>
            </w:r>
          </w:p>
          <w:p w14:paraId="7AB5518D" w14:textId="77777777" w:rsidR="001063F3" w:rsidRPr="001063F3" w:rsidRDefault="001063F3" w:rsidP="00B9603E">
            <w:pPr>
              <w:rPr>
                <w:rFonts w:ascii="Gill Sans MT" w:eastAsia="Times New Roman" w:hAnsi="Gill Sans MT" w:cs="Arial"/>
                <w:sz w:val="20"/>
                <w:lang w:eastAsia="en-GB"/>
              </w:rPr>
            </w:pPr>
          </w:p>
          <w:p w14:paraId="19069924" w14:textId="77777777" w:rsidR="001063F3" w:rsidRPr="001063F3" w:rsidRDefault="001063F3" w:rsidP="00B9603E">
            <w:pPr>
              <w:rPr>
                <w:rFonts w:ascii="Gill Sans MT" w:eastAsia="Times New Roman" w:hAnsi="Gill Sans MT" w:cs="Arial"/>
                <w:sz w:val="20"/>
                <w:lang w:eastAsia="en-GB"/>
              </w:rPr>
            </w:pPr>
            <w:r w:rsidRPr="001063F3">
              <w:rPr>
                <w:rFonts w:ascii="Gill Sans MT" w:eastAsia="Times New Roman" w:hAnsi="Gill Sans MT" w:cs="Arial"/>
                <w:sz w:val="20"/>
                <w:lang w:eastAsia="en-GB"/>
              </w:rPr>
              <w:sym w:font="Wingdings" w:char="F0FC"/>
            </w:r>
          </w:p>
          <w:p w14:paraId="2D2DCAED" w14:textId="77777777" w:rsidR="001063F3" w:rsidRPr="001063F3" w:rsidRDefault="001063F3" w:rsidP="00B9603E">
            <w:pPr>
              <w:rPr>
                <w:rFonts w:ascii="Gill Sans MT" w:eastAsia="Times New Roman" w:hAnsi="Gill Sans MT" w:cs="Arial"/>
                <w:sz w:val="20"/>
                <w:lang w:eastAsia="en-GB"/>
              </w:rPr>
            </w:pPr>
          </w:p>
        </w:tc>
        <w:tc>
          <w:tcPr>
            <w:tcW w:w="1559" w:type="dxa"/>
            <w:shd w:val="clear" w:color="auto" w:fill="auto"/>
          </w:tcPr>
          <w:p w14:paraId="50CEBF90" w14:textId="77777777" w:rsidR="001063F3" w:rsidRPr="00B93444" w:rsidRDefault="001063F3" w:rsidP="00B9603E">
            <w:pPr>
              <w:rPr>
                <w:rFonts w:ascii="Gill Sans MT" w:eastAsia="Times New Roman" w:hAnsi="Gill Sans MT" w:cs="Arial"/>
                <w:b/>
                <w:sz w:val="20"/>
                <w:lang w:eastAsia="en-GB"/>
              </w:rPr>
            </w:pPr>
          </w:p>
        </w:tc>
      </w:tr>
    </w:tbl>
    <w:p w14:paraId="2592CED2" w14:textId="77777777" w:rsidR="00872955" w:rsidRPr="0025594D" w:rsidRDefault="00872955" w:rsidP="00EC0DD8">
      <w:pPr>
        <w:jc w:val="right"/>
        <w:rPr>
          <w:rFonts w:ascii="Calibri" w:hAnsi="Calibri"/>
        </w:rPr>
      </w:pPr>
    </w:p>
    <w:p w14:paraId="0C1517F2" w14:textId="7C273F0E" w:rsidR="007A1B7D" w:rsidRDefault="007A1B7D">
      <w:pPr>
        <w:jc w:val="right"/>
        <w:rPr>
          <w:rFonts w:ascii="Calibri" w:hAnsi="Calibri"/>
        </w:rPr>
      </w:pPr>
    </w:p>
    <w:p w14:paraId="08AAE969" w14:textId="1FC91539" w:rsidR="00E5479B" w:rsidRDefault="00E5479B">
      <w:pPr>
        <w:jc w:val="right"/>
        <w:rPr>
          <w:rFonts w:ascii="Calibri" w:hAnsi="Calibri"/>
        </w:rPr>
      </w:pPr>
    </w:p>
    <w:p w14:paraId="003FE867" w14:textId="77777777" w:rsidR="00E5479B" w:rsidRPr="0025594D" w:rsidRDefault="00E5479B" w:rsidP="00E5479B">
      <w:pPr>
        <w:rPr>
          <w:rFonts w:ascii="Calibri" w:hAnsi="Calibri"/>
        </w:rPr>
      </w:pPr>
    </w:p>
    <w:sectPr w:rsidR="00E5479B" w:rsidRPr="0025594D" w:rsidSect="00125935">
      <w:headerReference w:type="default" r:id="rId11"/>
      <w:footerReference w:type="default" r:id="rId12"/>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6BF" w14:textId="6A09D428" w:rsidR="000C5768" w:rsidRPr="00E5479B" w:rsidRDefault="00E5479B" w:rsidP="00B176A2">
    <w:pPr>
      <w:pStyle w:val="Footer"/>
      <w:rPr>
        <w:sz w:val="18"/>
        <w:szCs w:val="18"/>
        <w:lang w:val="en-US"/>
      </w:rPr>
    </w:pPr>
    <w:r w:rsidRPr="00E5479B">
      <w:rPr>
        <w:sz w:val="18"/>
        <w:szCs w:val="18"/>
        <w:lang w:val="en-US"/>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0591A"/>
    <w:multiLevelType w:val="hybridMultilevel"/>
    <w:tmpl w:val="0D0CF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23ACE"/>
    <w:multiLevelType w:val="hybridMultilevel"/>
    <w:tmpl w:val="3C4E0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373CAD"/>
    <w:multiLevelType w:val="hybridMultilevel"/>
    <w:tmpl w:val="FB9C5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614142"/>
    <w:multiLevelType w:val="hybridMultilevel"/>
    <w:tmpl w:val="6EC8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A510FC6"/>
    <w:multiLevelType w:val="hybridMultilevel"/>
    <w:tmpl w:val="81A03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4"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6"/>
  </w:num>
  <w:num w:numId="4">
    <w:abstractNumId w:val="15"/>
  </w:num>
  <w:num w:numId="5">
    <w:abstractNumId w:val="11"/>
  </w:num>
  <w:num w:numId="6">
    <w:abstractNumId w:val="3"/>
  </w:num>
  <w:num w:numId="7">
    <w:abstractNumId w:val="0"/>
  </w:num>
  <w:num w:numId="8">
    <w:abstractNumId w:val="17"/>
  </w:num>
  <w:num w:numId="9">
    <w:abstractNumId w:val="9"/>
  </w:num>
  <w:num w:numId="10">
    <w:abstractNumId w:val="8"/>
  </w:num>
  <w:num w:numId="11">
    <w:abstractNumId w:val="13"/>
  </w:num>
  <w:num w:numId="12">
    <w:abstractNumId w:val="10"/>
  </w:num>
  <w:num w:numId="13">
    <w:abstractNumId w:val="1"/>
  </w:num>
  <w:num w:numId="14">
    <w:abstractNumId w:val="16"/>
  </w:num>
  <w:num w:numId="15">
    <w:abstractNumId w:val="14"/>
  </w:num>
  <w:num w:numId="16">
    <w:abstractNumId w:val="5"/>
  </w:num>
  <w:num w:numId="17">
    <w:abstractNumId w:val="4"/>
  </w:num>
  <w:num w:numId="18">
    <w:abstractNumId w:val="2"/>
  </w:num>
  <w:num w:numId="1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6785B"/>
    <w:rsid w:val="00084116"/>
    <w:rsid w:val="000854A9"/>
    <w:rsid w:val="000B49C8"/>
    <w:rsid w:val="000C5768"/>
    <w:rsid w:val="000D1DAB"/>
    <w:rsid w:val="001028F4"/>
    <w:rsid w:val="001063F3"/>
    <w:rsid w:val="00122EAB"/>
    <w:rsid w:val="00124C2E"/>
    <w:rsid w:val="00125935"/>
    <w:rsid w:val="00131DA1"/>
    <w:rsid w:val="001838F0"/>
    <w:rsid w:val="001B054A"/>
    <w:rsid w:val="002125C5"/>
    <w:rsid w:val="002177B4"/>
    <w:rsid w:val="00220906"/>
    <w:rsid w:val="00230844"/>
    <w:rsid w:val="0025594D"/>
    <w:rsid w:val="00264E04"/>
    <w:rsid w:val="00281A2B"/>
    <w:rsid w:val="00290A3D"/>
    <w:rsid w:val="002A17A1"/>
    <w:rsid w:val="002A30DA"/>
    <w:rsid w:val="00307577"/>
    <w:rsid w:val="0031318F"/>
    <w:rsid w:val="00323506"/>
    <w:rsid w:val="00323B63"/>
    <w:rsid w:val="00360CC9"/>
    <w:rsid w:val="003722AB"/>
    <w:rsid w:val="00391126"/>
    <w:rsid w:val="003B506C"/>
    <w:rsid w:val="003F0570"/>
    <w:rsid w:val="0042187F"/>
    <w:rsid w:val="0043375C"/>
    <w:rsid w:val="00441BD3"/>
    <w:rsid w:val="00462EC5"/>
    <w:rsid w:val="004A2841"/>
    <w:rsid w:val="004D073F"/>
    <w:rsid w:val="004D17A2"/>
    <w:rsid w:val="004F06C7"/>
    <w:rsid w:val="004F7FF6"/>
    <w:rsid w:val="00503414"/>
    <w:rsid w:val="0051624C"/>
    <w:rsid w:val="0053155A"/>
    <w:rsid w:val="0054245F"/>
    <w:rsid w:val="00542543"/>
    <w:rsid w:val="0056537F"/>
    <w:rsid w:val="005710E8"/>
    <w:rsid w:val="005C378E"/>
    <w:rsid w:val="00647780"/>
    <w:rsid w:val="00664533"/>
    <w:rsid w:val="00680B6C"/>
    <w:rsid w:val="006A2DAE"/>
    <w:rsid w:val="006A30C8"/>
    <w:rsid w:val="006C73D7"/>
    <w:rsid w:val="006D04B9"/>
    <w:rsid w:val="0070096D"/>
    <w:rsid w:val="007A1B7D"/>
    <w:rsid w:val="007E17FE"/>
    <w:rsid w:val="00805F08"/>
    <w:rsid w:val="00822FF1"/>
    <w:rsid w:val="008239F1"/>
    <w:rsid w:val="00872955"/>
    <w:rsid w:val="00876407"/>
    <w:rsid w:val="0090595A"/>
    <w:rsid w:val="0093459B"/>
    <w:rsid w:val="0093486F"/>
    <w:rsid w:val="009509DF"/>
    <w:rsid w:val="00951BD9"/>
    <w:rsid w:val="009707D2"/>
    <w:rsid w:val="009E152C"/>
    <w:rsid w:val="009F2089"/>
    <w:rsid w:val="009F6AA3"/>
    <w:rsid w:val="00A064C7"/>
    <w:rsid w:val="00A10731"/>
    <w:rsid w:val="00A13938"/>
    <w:rsid w:val="00A13DEB"/>
    <w:rsid w:val="00A16907"/>
    <w:rsid w:val="00A30EEA"/>
    <w:rsid w:val="00A87DA9"/>
    <w:rsid w:val="00AA6273"/>
    <w:rsid w:val="00AD36C0"/>
    <w:rsid w:val="00B13CE8"/>
    <w:rsid w:val="00B176A2"/>
    <w:rsid w:val="00B44961"/>
    <w:rsid w:val="00B52B38"/>
    <w:rsid w:val="00B67C73"/>
    <w:rsid w:val="00B93444"/>
    <w:rsid w:val="00C1298C"/>
    <w:rsid w:val="00C60B24"/>
    <w:rsid w:val="00C66C2E"/>
    <w:rsid w:val="00CA731B"/>
    <w:rsid w:val="00CC0123"/>
    <w:rsid w:val="00CE5B26"/>
    <w:rsid w:val="00CF3E10"/>
    <w:rsid w:val="00D11808"/>
    <w:rsid w:val="00D135DD"/>
    <w:rsid w:val="00D302FC"/>
    <w:rsid w:val="00D52672"/>
    <w:rsid w:val="00DB0F62"/>
    <w:rsid w:val="00DD031C"/>
    <w:rsid w:val="00DF0740"/>
    <w:rsid w:val="00E05E59"/>
    <w:rsid w:val="00E37F8B"/>
    <w:rsid w:val="00E5479B"/>
    <w:rsid w:val="00E56F64"/>
    <w:rsid w:val="00E929B1"/>
    <w:rsid w:val="00EC0DD8"/>
    <w:rsid w:val="00EF5CFF"/>
    <w:rsid w:val="00F00184"/>
    <w:rsid w:val="00F07203"/>
    <w:rsid w:val="00F544C1"/>
    <w:rsid w:val="00F54F7E"/>
    <w:rsid w:val="00F606F6"/>
    <w:rsid w:val="00F664E8"/>
    <w:rsid w:val="00F6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34144-5A64-41EC-8AC3-26F207FB4692}">
  <ds:schemaRefs>
    <ds:schemaRef ds:uri="http://purl.org/dc/terms/"/>
    <ds:schemaRef ds:uri="http://schemas.microsoft.com/office/infopath/2007/PartnerControls"/>
    <ds:schemaRef ds:uri="http://www.w3.org/XML/1998/namespace"/>
    <ds:schemaRef ds:uri="http://purl.org/dc/elements/1.1/"/>
    <ds:schemaRef ds:uri="8ec25b4c-7a2b-4e98-bf0d-c450e3a8d41f"/>
    <ds:schemaRef ds:uri="http://schemas.microsoft.com/office/2006/documentManagement/types"/>
    <ds:schemaRef ds:uri="http://purl.org/dc/dcmitype/"/>
    <ds:schemaRef ds:uri="http://schemas.microsoft.com/office/2006/metadata/properties"/>
    <ds:schemaRef ds:uri="http://schemas.openxmlformats.org/package/2006/metadata/core-properties"/>
    <ds:schemaRef ds:uri="19b3c253-de3b-4346-8420-7d188a95efe0"/>
  </ds:schemaRefs>
</ds:datastoreItem>
</file>

<file path=customXml/itemProps2.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4.xml><?xml version="1.0" encoding="utf-8"?>
<ds:datastoreItem xmlns:ds="http://schemas.openxmlformats.org/officeDocument/2006/customXml" ds:itemID="{A1C124F6-0C3C-4646-8F05-C10E3A12F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1227</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Mrs L. Hoptroff</cp:lastModifiedBy>
  <cp:revision>5</cp:revision>
  <cp:lastPrinted>2016-11-08T13:07:00Z</cp:lastPrinted>
  <dcterms:created xsi:type="dcterms:W3CDTF">2022-01-13T16:38:00Z</dcterms:created>
  <dcterms:modified xsi:type="dcterms:W3CDTF">2022-01-24T08:43:00Z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