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421" w:rsidRPr="00022A55" w:rsidRDefault="00AD4421" w:rsidP="00AD4421">
      <w:pPr>
        <w:pStyle w:val="Caption"/>
        <w:rPr>
          <w:rFonts w:ascii="Segoe UI Light" w:hAnsi="Segoe UI Light"/>
          <w:b/>
          <w:color w:val="C00000"/>
          <w:sz w:val="28"/>
          <w:szCs w:val="28"/>
        </w:rPr>
      </w:pPr>
      <w:bookmarkStart w:id="0" w:name="_GoBack"/>
      <w:bookmarkEnd w:id="0"/>
      <w:r w:rsidRPr="00022A55">
        <w:rPr>
          <w:rFonts w:ascii="Segoe UI Light" w:hAnsi="Segoe UI Light"/>
          <w:b/>
          <w:color w:val="C00000"/>
          <w:sz w:val="28"/>
          <w:szCs w:val="28"/>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AD4421" w:rsidRPr="00022A55" w:rsidTr="00FB072D">
        <w:tc>
          <w:tcPr>
            <w:tcW w:w="9818" w:type="dxa"/>
            <w:shd w:val="clear" w:color="auto" w:fill="auto"/>
          </w:tcPr>
          <w:p w:rsidR="00AD4421" w:rsidRPr="00022A55" w:rsidRDefault="00AD4421" w:rsidP="00FB072D">
            <w:pPr>
              <w:spacing w:before="120" w:after="120"/>
              <w:rPr>
                <w:rFonts w:ascii="Segoe UI Light" w:hAnsi="Segoe UI Light"/>
                <w:b/>
                <w:color w:val="C00000"/>
                <w:sz w:val="22"/>
                <w:szCs w:val="22"/>
              </w:rPr>
            </w:pPr>
            <w:r w:rsidRPr="00022A55">
              <w:rPr>
                <w:rFonts w:ascii="Segoe UI Light" w:hAnsi="Segoe UI Light"/>
                <w:color w:val="C00000"/>
                <w:sz w:val="22"/>
                <w:szCs w:val="22"/>
              </w:rPr>
              <w:t xml:space="preserve">Establishment: </w:t>
            </w:r>
            <w:r w:rsidRPr="00022A55">
              <w:rPr>
                <w:rFonts w:ascii="Segoe UI Light" w:hAnsi="Segoe UI Light"/>
                <w:b/>
                <w:color w:val="C00000"/>
                <w:sz w:val="22"/>
                <w:szCs w:val="22"/>
              </w:rPr>
              <w:t>Heanor Gate Science College</w:t>
            </w:r>
          </w:p>
        </w:tc>
      </w:tr>
      <w:tr w:rsidR="00AD4421" w:rsidRPr="00022A55" w:rsidTr="00FB072D">
        <w:tc>
          <w:tcPr>
            <w:tcW w:w="9818" w:type="dxa"/>
            <w:shd w:val="clear" w:color="auto" w:fill="auto"/>
          </w:tcPr>
          <w:p w:rsidR="00AD4421" w:rsidRPr="00022A55" w:rsidRDefault="00AD4421" w:rsidP="00FB072D">
            <w:pPr>
              <w:spacing w:before="120" w:after="120"/>
              <w:rPr>
                <w:rFonts w:ascii="Segoe UI Light" w:hAnsi="Segoe UI Light"/>
                <w:b/>
                <w:color w:val="C00000"/>
                <w:sz w:val="22"/>
                <w:szCs w:val="22"/>
              </w:rPr>
            </w:pPr>
            <w:r w:rsidRPr="00022A55">
              <w:rPr>
                <w:rFonts w:ascii="Segoe UI Light" w:hAnsi="Segoe UI Light"/>
                <w:color w:val="C00000"/>
                <w:sz w:val="22"/>
                <w:szCs w:val="22"/>
              </w:rPr>
              <w:t xml:space="preserve">Post Title: </w:t>
            </w:r>
            <w:r w:rsidRPr="00022A55">
              <w:rPr>
                <w:rFonts w:ascii="Segoe UI Light" w:hAnsi="Segoe UI Light"/>
                <w:b/>
                <w:color w:val="C00000"/>
                <w:sz w:val="22"/>
                <w:szCs w:val="22"/>
              </w:rPr>
              <w:t>Learning and Progress Assistant</w:t>
            </w:r>
            <w:r>
              <w:rPr>
                <w:rFonts w:ascii="Segoe UI Light" w:hAnsi="Segoe UI Light"/>
                <w:b/>
                <w:color w:val="C00000"/>
                <w:sz w:val="22"/>
                <w:szCs w:val="22"/>
              </w:rPr>
              <w:t xml:space="preserve"> with Personal Care </w:t>
            </w:r>
          </w:p>
        </w:tc>
      </w:tr>
      <w:tr w:rsidR="00AD4421" w:rsidRPr="00022A55" w:rsidTr="00FB072D">
        <w:tc>
          <w:tcPr>
            <w:tcW w:w="9818" w:type="dxa"/>
            <w:shd w:val="clear" w:color="auto" w:fill="auto"/>
          </w:tcPr>
          <w:p w:rsidR="00AD4421" w:rsidRPr="00022A55" w:rsidRDefault="00AD4421" w:rsidP="00FB072D">
            <w:pPr>
              <w:spacing w:before="120" w:after="120"/>
              <w:rPr>
                <w:rFonts w:ascii="Segoe UI Light" w:hAnsi="Segoe UI Light"/>
                <w:color w:val="C00000"/>
                <w:sz w:val="22"/>
                <w:szCs w:val="22"/>
              </w:rPr>
            </w:pPr>
            <w:r w:rsidRPr="00022A55">
              <w:rPr>
                <w:rFonts w:ascii="Segoe UI Light" w:hAnsi="Segoe UI Light"/>
                <w:color w:val="C00000"/>
                <w:sz w:val="22"/>
                <w:szCs w:val="22"/>
              </w:rPr>
              <w:t xml:space="preserve">Grade/Pay Range:  </w:t>
            </w:r>
            <w:r w:rsidRPr="00022A55">
              <w:rPr>
                <w:rFonts w:ascii="Segoe UI Light" w:hAnsi="Segoe UI Light"/>
                <w:b/>
                <w:color w:val="C00000"/>
                <w:sz w:val="22"/>
                <w:szCs w:val="22"/>
              </w:rPr>
              <w:t>NJC11-</w:t>
            </w:r>
            <w:r>
              <w:rPr>
                <w:rFonts w:ascii="Segoe UI Light" w:hAnsi="Segoe UI Light"/>
                <w:b/>
                <w:color w:val="C00000"/>
                <w:sz w:val="22"/>
                <w:szCs w:val="22"/>
              </w:rPr>
              <w:t>14</w:t>
            </w:r>
            <w:r w:rsidRPr="00022A55">
              <w:rPr>
                <w:rFonts w:ascii="Segoe UI Light" w:hAnsi="Segoe UI Light"/>
                <w:color w:val="C00000"/>
                <w:sz w:val="22"/>
                <w:szCs w:val="22"/>
              </w:rPr>
              <w:t xml:space="preserve"> </w:t>
            </w:r>
          </w:p>
        </w:tc>
      </w:tr>
      <w:tr w:rsidR="00AD4421" w:rsidRPr="00022A55" w:rsidTr="00FB072D">
        <w:tc>
          <w:tcPr>
            <w:tcW w:w="9818" w:type="dxa"/>
            <w:shd w:val="clear" w:color="auto" w:fill="auto"/>
          </w:tcPr>
          <w:p w:rsidR="00AD4421" w:rsidRPr="00022A55" w:rsidRDefault="00AD4421" w:rsidP="00FB072D">
            <w:pPr>
              <w:spacing w:before="120" w:after="120"/>
              <w:rPr>
                <w:rFonts w:ascii="Segoe UI Light" w:hAnsi="Segoe UI Light"/>
                <w:color w:val="C00000"/>
                <w:sz w:val="22"/>
                <w:szCs w:val="22"/>
              </w:rPr>
            </w:pPr>
            <w:r w:rsidRPr="00022A55">
              <w:rPr>
                <w:rFonts w:ascii="Segoe UI Light" w:hAnsi="Segoe UI Light"/>
                <w:color w:val="C00000"/>
                <w:sz w:val="22"/>
                <w:szCs w:val="22"/>
              </w:rPr>
              <w:t xml:space="preserve">Hours/weeks:  </w:t>
            </w:r>
            <w:r w:rsidRPr="00022A55">
              <w:rPr>
                <w:rFonts w:ascii="Segoe UI Light" w:hAnsi="Segoe UI Light"/>
                <w:b/>
                <w:color w:val="C00000"/>
                <w:sz w:val="22"/>
                <w:szCs w:val="22"/>
              </w:rPr>
              <w:t>Full time 37 hours per week, term time only</w:t>
            </w:r>
          </w:p>
        </w:tc>
      </w:tr>
      <w:tr w:rsidR="00AD4421" w:rsidRPr="00022A55" w:rsidTr="00FB072D">
        <w:tc>
          <w:tcPr>
            <w:tcW w:w="9818" w:type="dxa"/>
            <w:shd w:val="clear" w:color="auto" w:fill="auto"/>
          </w:tcPr>
          <w:p w:rsidR="00AD4421" w:rsidRPr="00022A55" w:rsidRDefault="00AD4421" w:rsidP="00FB072D">
            <w:pPr>
              <w:pStyle w:val="Heading2"/>
              <w:spacing w:before="120" w:after="120"/>
              <w:rPr>
                <w:rFonts w:ascii="Segoe UI Light" w:hAnsi="Segoe UI Light"/>
                <w:color w:val="C00000"/>
                <w:sz w:val="22"/>
                <w:szCs w:val="22"/>
              </w:rPr>
            </w:pPr>
            <w:r w:rsidRPr="00022A55">
              <w:rPr>
                <w:rFonts w:ascii="Segoe UI Light" w:hAnsi="Segoe UI Light"/>
                <w:color w:val="C00000"/>
                <w:sz w:val="22"/>
                <w:szCs w:val="22"/>
              </w:rPr>
              <w:t xml:space="preserve">Reporting to: </w:t>
            </w:r>
            <w:r w:rsidRPr="00022A55">
              <w:rPr>
                <w:rFonts w:ascii="Segoe UI Light" w:hAnsi="Segoe UI Light"/>
                <w:b/>
                <w:color w:val="C00000"/>
                <w:sz w:val="22"/>
                <w:szCs w:val="22"/>
              </w:rPr>
              <w:t>Senior LPA and SENDCO</w:t>
            </w:r>
          </w:p>
        </w:tc>
      </w:tr>
      <w:tr w:rsidR="00AD4421" w:rsidRPr="00022A55" w:rsidTr="00FB072D">
        <w:tc>
          <w:tcPr>
            <w:tcW w:w="9818" w:type="dxa"/>
            <w:shd w:val="clear" w:color="auto" w:fill="auto"/>
          </w:tcPr>
          <w:p w:rsidR="00AD4421" w:rsidRPr="00022A55" w:rsidRDefault="00AD4421" w:rsidP="00FB072D">
            <w:pPr>
              <w:spacing w:before="120" w:after="120"/>
              <w:rPr>
                <w:rFonts w:ascii="Segoe UI Light" w:hAnsi="Segoe UI Light"/>
                <w:b/>
                <w:color w:val="C00000"/>
                <w:sz w:val="22"/>
                <w:szCs w:val="22"/>
              </w:rPr>
            </w:pPr>
            <w:r w:rsidRPr="00022A55">
              <w:rPr>
                <w:rFonts w:ascii="Segoe UI Light" w:hAnsi="Segoe UI Light"/>
                <w:color w:val="C00000"/>
                <w:sz w:val="22"/>
                <w:szCs w:val="22"/>
              </w:rPr>
              <w:t xml:space="preserve">Department/Team: </w:t>
            </w:r>
            <w:r w:rsidRPr="00022A55">
              <w:rPr>
                <w:rFonts w:ascii="Segoe UI Light" w:hAnsi="Segoe UI Light"/>
                <w:b/>
                <w:color w:val="C00000"/>
                <w:sz w:val="22"/>
                <w:szCs w:val="22"/>
              </w:rPr>
              <w:t>Inclusion and Intervention</w:t>
            </w:r>
          </w:p>
        </w:tc>
      </w:tr>
    </w:tbl>
    <w:p w:rsidR="00AD4421" w:rsidRPr="0025594D" w:rsidRDefault="00AD4421" w:rsidP="00AD4421">
      <w:pPr>
        <w:rPr>
          <w:rFonts w:ascii="Calibri" w:hAnsi="Calibri"/>
        </w:rPr>
      </w:pPr>
      <w:r w:rsidRPr="0025594D">
        <w:rPr>
          <w:rFonts w:ascii="Calibri" w:hAnsi="Calibri"/>
          <w:sz w:val="5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AD4421" w:rsidRPr="0025594D" w:rsidTr="00FB072D">
        <w:tc>
          <w:tcPr>
            <w:tcW w:w="9818" w:type="dxa"/>
            <w:shd w:val="clear" w:color="auto" w:fill="auto"/>
          </w:tcPr>
          <w:p w:rsidR="00AD4421" w:rsidRPr="00CE0798" w:rsidRDefault="00AD4421" w:rsidP="00FB072D">
            <w:pPr>
              <w:rPr>
                <w:rFonts w:ascii="Segoe UI Light" w:hAnsi="Segoe UI Light"/>
                <w:b/>
                <w:color w:val="C00000"/>
                <w:sz w:val="21"/>
                <w:szCs w:val="21"/>
              </w:rPr>
            </w:pPr>
            <w:r w:rsidRPr="00CE0798">
              <w:rPr>
                <w:rFonts w:ascii="Segoe UI Light" w:hAnsi="Segoe UI Light"/>
                <w:b/>
                <w:color w:val="C00000"/>
                <w:sz w:val="21"/>
                <w:szCs w:val="21"/>
              </w:rPr>
              <w:t>Overall Purpose of Post</w:t>
            </w:r>
          </w:p>
          <w:p w:rsidR="00AD4421" w:rsidRPr="000E4350" w:rsidRDefault="00AD4421" w:rsidP="00FB072D">
            <w:pPr>
              <w:rPr>
                <w:rFonts w:ascii="Segoe UI Light" w:hAnsi="Segoe UI Light"/>
                <w:sz w:val="21"/>
                <w:szCs w:val="21"/>
              </w:rPr>
            </w:pPr>
            <w:r w:rsidRPr="00CE0798">
              <w:rPr>
                <w:rFonts w:ascii="Segoe UI Light" w:hAnsi="Segoe UI Light" w:cs="Segoe UI Light"/>
                <w:sz w:val="21"/>
                <w:szCs w:val="21"/>
              </w:rPr>
              <w:t xml:space="preserve">To work in partnership with class teachers to support learning in line with the national curriculum, codes of practice and school policies and procedures.  To provide support to pupils in a particular curriculum area across the school or support pupils with varying degrees of learning, behavioural, communication, social, sensory or physical difficulties. To play an integral part in ensuring students with any degree of SEND meet targets and progress in line with students not on </w:t>
            </w:r>
            <w:r w:rsidRPr="00CE0798">
              <w:rPr>
                <w:rFonts w:ascii="Segoe UI Light" w:hAnsi="Segoe UI Light" w:cs="Segoe UI Light"/>
                <w:sz w:val="21"/>
                <w:szCs w:val="21"/>
                <w:shd w:val="clear" w:color="auto" w:fill="FFFFFF"/>
              </w:rPr>
              <w:t>the SEND list</w:t>
            </w:r>
            <w:r w:rsidRPr="00CE0798">
              <w:rPr>
                <w:rFonts w:ascii="Segoe UI Light" w:hAnsi="Segoe UI Light" w:cs="Segoe UI Light"/>
                <w:sz w:val="21"/>
                <w:szCs w:val="21"/>
              </w:rPr>
              <w:t xml:space="preserve"> To work within the Inclusion and Intervention Faculty as part of a larger team in ‘Closing the Gap’</w:t>
            </w:r>
          </w:p>
          <w:p w:rsidR="00AD4421" w:rsidRPr="00CE0798" w:rsidRDefault="00AD4421" w:rsidP="00FB072D">
            <w:pPr>
              <w:pStyle w:val="Heading1"/>
              <w:spacing w:before="120"/>
              <w:rPr>
                <w:rFonts w:ascii="Segoe UI Light" w:hAnsi="Segoe UI Light"/>
                <w:color w:val="C00000"/>
                <w:sz w:val="21"/>
                <w:szCs w:val="21"/>
                <w:u w:val="none"/>
              </w:rPr>
            </w:pPr>
            <w:r w:rsidRPr="00CE0798">
              <w:rPr>
                <w:rFonts w:ascii="Segoe UI Light" w:hAnsi="Segoe UI Light"/>
                <w:color w:val="C00000"/>
                <w:sz w:val="21"/>
                <w:szCs w:val="21"/>
                <w:u w:val="none"/>
              </w:rPr>
              <w:t xml:space="preserve">Main Duties and Responsibilities </w:t>
            </w:r>
          </w:p>
          <w:tbl>
            <w:tblPr>
              <w:tblW w:w="0" w:type="auto"/>
              <w:tblCellMar>
                <w:left w:w="120" w:type="dxa"/>
                <w:right w:w="120" w:type="dxa"/>
              </w:tblCellMar>
              <w:tblLook w:val="0000" w:firstRow="0" w:lastRow="0" w:firstColumn="0" w:lastColumn="0" w:noHBand="0" w:noVBand="0"/>
            </w:tblPr>
            <w:tblGrid>
              <w:gridCol w:w="9376"/>
            </w:tblGrid>
            <w:tr w:rsidR="00AD4421" w:rsidRPr="00CE0798" w:rsidTr="00FB072D">
              <w:tc>
                <w:tcPr>
                  <w:tcW w:w="9602" w:type="dxa"/>
                </w:tcPr>
                <w:p w:rsidR="00AD4421" w:rsidRPr="00CE0798" w:rsidRDefault="00AD4421" w:rsidP="00FB072D">
                  <w:pPr>
                    <w:tabs>
                      <w:tab w:val="left" w:pos="447"/>
                    </w:tabs>
                    <w:spacing w:before="120"/>
                    <w:ind w:left="447" w:hanging="447"/>
                    <w:rPr>
                      <w:rFonts w:ascii="Segoe UI Light" w:hAnsi="Segoe UI Light" w:cs="Segoe UI"/>
                      <w:b/>
                      <w:spacing w:val="-2"/>
                      <w:sz w:val="21"/>
                      <w:szCs w:val="21"/>
                    </w:rPr>
                  </w:pPr>
                  <w:r w:rsidRPr="00CE0798">
                    <w:rPr>
                      <w:rFonts w:ascii="Segoe UI Light" w:hAnsi="Segoe UI Light" w:cs="Segoe UI"/>
                      <w:b/>
                      <w:sz w:val="21"/>
                      <w:szCs w:val="21"/>
                    </w:rPr>
                    <w:t>ALL SUPPORT STAFF AT HEANOR GATE SCIENCE COLLEGE ARE REQUIRED TO:</w:t>
                  </w:r>
                </w:p>
                <w:p w:rsidR="00AD4421" w:rsidRPr="00CE0798" w:rsidRDefault="00AD4421" w:rsidP="00AD4421">
                  <w:pPr>
                    <w:pStyle w:val="ListParagraph"/>
                    <w:widowControl w:val="0"/>
                    <w:numPr>
                      <w:ilvl w:val="0"/>
                      <w:numId w:val="2"/>
                    </w:numPr>
                    <w:ind w:left="447" w:hanging="425"/>
                    <w:rPr>
                      <w:rFonts w:ascii="Segoe UI Light" w:hAnsi="Segoe UI Light" w:cs="Segoe UI Light"/>
                      <w:sz w:val="21"/>
                      <w:szCs w:val="21"/>
                    </w:rPr>
                  </w:pPr>
                  <w:r w:rsidRPr="00CE0798">
                    <w:rPr>
                      <w:rFonts w:ascii="Segoe UI Light" w:hAnsi="Segoe UI Light" w:cs="Segoe UI Light"/>
                      <w:sz w:val="21"/>
                      <w:szCs w:val="21"/>
                    </w:rPr>
                    <w:t>Work towards and promote the School Vision and the current school aims outlined in the School Improvement Plan.</w:t>
                  </w:r>
                </w:p>
                <w:p w:rsidR="00AD4421" w:rsidRPr="00CE0798" w:rsidRDefault="00AD4421" w:rsidP="00AD4421">
                  <w:pPr>
                    <w:pStyle w:val="ListParagraph"/>
                    <w:widowControl w:val="0"/>
                    <w:numPr>
                      <w:ilvl w:val="0"/>
                      <w:numId w:val="2"/>
                    </w:numPr>
                    <w:ind w:left="447" w:hanging="425"/>
                    <w:rPr>
                      <w:rFonts w:ascii="Segoe UI Light" w:hAnsi="Segoe UI Light" w:cs="Segoe UI Light"/>
                      <w:sz w:val="21"/>
                      <w:szCs w:val="21"/>
                    </w:rPr>
                  </w:pPr>
                  <w:r w:rsidRPr="00CE0798">
                    <w:rPr>
                      <w:rFonts w:ascii="Segoe UI Light" w:hAnsi="Segoe UI Light" w:cs="Segoe UI Light"/>
                      <w:sz w:val="21"/>
                      <w:szCs w:val="21"/>
                    </w:rPr>
                    <w:t>Work term time only for a 37 hour week.</w:t>
                  </w:r>
                </w:p>
                <w:p w:rsidR="00AD4421" w:rsidRPr="00CE0798" w:rsidRDefault="00AD4421" w:rsidP="00AD4421">
                  <w:pPr>
                    <w:pStyle w:val="ListParagraph"/>
                    <w:widowControl w:val="0"/>
                    <w:numPr>
                      <w:ilvl w:val="0"/>
                      <w:numId w:val="2"/>
                    </w:numPr>
                    <w:ind w:left="447" w:hanging="425"/>
                    <w:rPr>
                      <w:rFonts w:ascii="Segoe UI Light" w:hAnsi="Segoe UI Light" w:cs="Segoe UI Light"/>
                      <w:sz w:val="21"/>
                      <w:szCs w:val="21"/>
                    </w:rPr>
                  </w:pPr>
                  <w:r w:rsidRPr="00CE0798">
                    <w:rPr>
                      <w:rFonts w:ascii="Segoe UI Light" w:hAnsi="Segoe UI Light" w:cs="Segoe UI Light"/>
                      <w:sz w:val="21"/>
                      <w:szCs w:val="21"/>
                    </w:rPr>
                    <w:t>Undertake professional development activities to enhance personal development and job performance, through provision of training or mentoring.</w:t>
                  </w:r>
                </w:p>
                <w:p w:rsidR="00AD4421" w:rsidRPr="00CE0798" w:rsidRDefault="00AD4421" w:rsidP="00AD4421">
                  <w:pPr>
                    <w:pStyle w:val="ListParagraph"/>
                    <w:widowControl w:val="0"/>
                    <w:numPr>
                      <w:ilvl w:val="0"/>
                      <w:numId w:val="2"/>
                    </w:numPr>
                    <w:ind w:left="447" w:hanging="425"/>
                    <w:rPr>
                      <w:rFonts w:ascii="Segoe UI Light" w:hAnsi="Segoe UI Light" w:cs="Segoe UI Light"/>
                      <w:sz w:val="21"/>
                      <w:szCs w:val="21"/>
                    </w:rPr>
                  </w:pPr>
                  <w:r w:rsidRPr="00CE0798">
                    <w:rPr>
                      <w:rFonts w:ascii="Segoe UI Light" w:hAnsi="Segoe UI Light" w:cs="Segoe UI Light"/>
                      <w:sz w:val="21"/>
                      <w:szCs w:val="21"/>
                    </w:rPr>
                    <w:t>Comply with policies and procedures relating to child protection, security, confidentiality and data protection, reporting all concerns to an appropriate person.</w:t>
                  </w:r>
                </w:p>
                <w:p w:rsidR="00AD4421" w:rsidRPr="00CE0798" w:rsidRDefault="00AD4421" w:rsidP="00AD4421">
                  <w:pPr>
                    <w:pStyle w:val="ListParagraph"/>
                    <w:widowControl w:val="0"/>
                    <w:numPr>
                      <w:ilvl w:val="0"/>
                      <w:numId w:val="2"/>
                    </w:numPr>
                    <w:ind w:left="447" w:hanging="425"/>
                    <w:rPr>
                      <w:rFonts w:ascii="Segoe UI Light" w:hAnsi="Segoe UI Light" w:cs="Segoe UI Light"/>
                      <w:sz w:val="21"/>
                      <w:szCs w:val="21"/>
                    </w:rPr>
                  </w:pPr>
                  <w:r w:rsidRPr="00CE0798">
                    <w:rPr>
                      <w:rFonts w:ascii="Segoe UI Light" w:hAnsi="Segoe UI Light" w:cs="Segoe UI Light"/>
                      <w:sz w:val="21"/>
                      <w:szCs w:val="21"/>
                    </w:rPr>
                    <w:t xml:space="preserve">Participate in appropriate meetings with staff and senior management. </w:t>
                  </w:r>
                </w:p>
                <w:p w:rsidR="00AD4421" w:rsidRPr="00CE0798" w:rsidRDefault="00AD4421" w:rsidP="00AD4421">
                  <w:pPr>
                    <w:pStyle w:val="ListParagraph"/>
                    <w:widowControl w:val="0"/>
                    <w:numPr>
                      <w:ilvl w:val="0"/>
                      <w:numId w:val="2"/>
                    </w:numPr>
                    <w:ind w:left="447" w:hanging="425"/>
                    <w:rPr>
                      <w:rFonts w:ascii="Segoe UI Light" w:hAnsi="Segoe UI Light" w:cs="Segoe UI Light"/>
                      <w:sz w:val="21"/>
                      <w:szCs w:val="21"/>
                    </w:rPr>
                  </w:pPr>
                  <w:r w:rsidRPr="00CE0798">
                    <w:rPr>
                      <w:rFonts w:ascii="Segoe UI Light" w:hAnsi="Segoe UI Light" w:cs="Segoe UI Light"/>
                      <w:sz w:val="21"/>
                      <w:szCs w:val="21"/>
                    </w:rPr>
                    <w:t>To adhere to existing working practices, methods, procedures, undertake relevant training and development activities and to respond positively to new and alternative systems.</w:t>
                  </w:r>
                </w:p>
                <w:p w:rsidR="00AD4421" w:rsidRPr="00CE0798" w:rsidRDefault="00AD4421" w:rsidP="00AD4421">
                  <w:pPr>
                    <w:pStyle w:val="ListParagraph"/>
                    <w:widowControl w:val="0"/>
                    <w:numPr>
                      <w:ilvl w:val="0"/>
                      <w:numId w:val="2"/>
                    </w:numPr>
                    <w:ind w:left="447" w:hanging="425"/>
                    <w:rPr>
                      <w:rFonts w:ascii="Segoe UI Light" w:hAnsi="Segoe UI Light" w:cs="Segoe UI"/>
                      <w:sz w:val="21"/>
                      <w:szCs w:val="21"/>
                    </w:rPr>
                  </w:pPr>
                  <w:r w:rsidRPr="00CE0798">
                    <w:rPr>
                      <w:rFonts w:ascii="Segoe UI Light" w:hAnsi="Segoe UI Light" w:cs="Segoe UI Light"/>
                      <w:sz w:val="21"/>
                      <w:szCs w:val="21"/>
                    </w:rPr>
                    <w:t>To adhere to school policies on equality and diversity.</w:t>
                  </w:r>
                </w:p>
                <w:p w:rsidR="00AD4421" w:rsidRPr="00CE0798" w:rsidRDefault="00AD4421" w:rsidP="00AD4421">
                  <w:pPr>
                    <w:pStyle w:val="ListParagraph"/>
                    <w:widowControl w:val="0"/>
                    <w:numPr>
                      <w:ilvl w:val="0"/>
                      <w:numId w:val="2"/>
                    </w:numPr>
                    <w:ind w:left="447" w:hanging="425"/>
                    <w:rPr>
                      <w:rFonts w:ascii="Segoe UI Light" w:hAnsi="Segoe UI Light" w:cs="Segoe UI"/>
                      <w:sz w:val="21"/>
                      <w:szCs w:val="21"/>
                    </w:rPr>
                  </w:pPr>
                  <w:r w:rsidRPr="00CE0798">
                    <w:rPr>
                      <w:rFonts w:ascii="Segoe UI Light" w:eastAsia="Times New Roman" w:hAnsi="Segoe UI Light"/>
                      <w:sz w:val="21"/>
                      <w:szCs w:val="21"/>
                      <w:lang w:eastAsia="en-GB"/>
                    </w:rPr>
                    <w:t>Use all Trust standard computer hardware and software packages where appropriate.</w:t>
                  </w:r>
                </w:p>
              </w:tc>
            </w:tr>
            <w:tr w:rsidR="00AD4421" w:rsidRPr="00CE0798" w:rsidTr="00FB072D">
              <w:tc>
                <w:tcPr>
                  <w:tcW w:w="9602" w:type="dxa"/>
                </w:tcPr>
                <w:p w:rsidR="00AD4421" w:rsidRDefault="00AD4421" w:rsidP="00AD4421">
                  <w:pPr>
                    <w:tabs>
                      <w:tab w:val="left" w:pos="-720"/>
                    </w:tabs>
                    <w:suppressAutoHyphens/>
                    <w:spacing w:before="120"/>
                    <w:rPr>
                      <w:rFonts w:ascii="Segoe UI Light" w:hAnsi="Segoe UI Light" w:cs="Segoe UI"/>
                      <w:b/>
                      <w:spacing w:val="-2"/>
                      <w:sz w:val="21"/>
                      <w:szCs w:val="21"/>
                    </w:rPr>
                  </w:pPr>
                  <w:r w:rsidRPr="00CE0798">
                    <w:rPr>
                      <w:rFonts w:ascii="Segoe UI Light" w:hAnsi="Segoe UI Light" w:cs="Segoe UI"/>
                      <w:b/>
                      <w:spacing w:val="-2"/>
                      <w:sz w:val="21"/>
                      <w:szCs w:val="21"/>
                    </w:rPr>
                    <w:t>GENERAL DUTIES &amp; RESPONSIBILITIES:</w:t>
                  </w:r>
                </w:p>
                <w:p w:rsidR="00AD4421" w:rsidRDefault="00AD4421" w:rsidP="00AD4421">
                  <w:pPr>
                    <w:pStyle w:val="ListParagraph"/>
                    <w:numPr>
                      <w:ilvl w:val="0"/>
                      <w:numId w:val="7"/>
                    </w:numPr>
                    <w:tabs>
                      <w:tab w:val="left" w:pos="-720"/>
                    </w:tabs>
                    <w:suppressAutoHyphens/>
                    <w:spacing w:before="120"/>
                    <w:rPr>
                      <w:rFonts w:ascii="Segoe UI Light" w:hAnsi="Segoe UI Light" w:cs="Segoe UI"/>
                      <w:b/>
                      <w:spacing w:val="-2"/>
                      <w:sz w:val="21"/>
                      <w:szCs w:val="21"/>
                    </w:rPr>
                  </w:pPr>
                  <w:r>
                    <w:rPr>
                      <w:rFonts w:ascii="Segoe UI Light" w:hAnsi="Segoe UI Light" w:cs="Segoe UI"/>
                      <w:b/>
                      <w:spacing w:val="-2"/>
                      <w:sz w:val="21"/>
                      <w:szCs w:val="21"/>
                    </w:rPr>
                    <w:t>Provide Personal Care as and when required to a student with a physical disability.</w:t>
                  </w:r>
                </w:p>
                <w:p w:rsidR="00AD4421" w:rsidRPr="00AD4421" w:rsidRDefault="00AD4421" w:rsidP="00AD4421">
                  <w:pPr>
                    <w:pStyle w:val="ListParagraph"/>
                    <w:numPr>
                      <w:ilvl w:val="0"/>
                      <w:numId w:val="7"/>
                    </w:numPr>
                    <w:tabs>
                      <w:tab w:val="left" w:pos="-720"/>
                    </w:tabs>
                    <w:suppressAutoHyphens/>
                    <w:spacing w:before="120"/>
                    <w:rPr>
                      <w:rFonts w:ascii="Segoe UI Light" w:hAnsi="Segoe UI Light" w:cs="Segoe UI"/>
                      <w:b/>
                      <w:spacing w:val="-2"/>
                      <w:sz w:val="21"/>
                      <w:szCs w:val="21"/>
                    </w:rPr>
                  </w:pPr>
                  <w:r>
                    <w:rPr>
                      <w:rFonts w:ascii="Segoe UI Light" w:hAnsi="Segoe UI Light" w:cs="Segoe UI"/>
                      <w:b/>
                      <w:spacing w:val="-2"/>
                      <w:sz w:val="21"/>
                      <w:szCs w:val="21"/>
                    </w:rPr>
                    <w:t xml:space="preserve">To support a student in transferring from a wheelchair to an adapted chair or standing frame. (Training will be provided) </w:t>
                  </w:r>
                </w:p>
                <w:p w:rsidR="00AD4421" w:rsidRPr="00CE0798" w:rsidRDefault="00AD4421" w:rsidP="00AD4421">
                  <w:pPr>
                    <w:pStyle w:val="ListParagraph"/>
                    <w:widowControl w:val="0"/>
                    <w:numPr>
                      <w:ilvl w:val="0"/>
                      <w:numId w:val="3"/>
                    </w:numPr>
                    <w:ind w:left="447" w:hanging="425"/>
                    <w:rPr>
                      <w:rFonts w:ascii="Segoe UI Light" w:hAnsi="Segoe UI Light" w:cs="Segoe UI Light"/>
                      <w:sz w:val="21"/>
                      <w:szCs w:val="21"/>
                    </w:rPr>
                  </w:pPr>
                  <w:r w:rsidRPr="00CE0798">
                    <w:rPr>
                      <w:rFonts w:ascii="Segoe UI Light" w:hAnsi="Segoe UI Light" w:cs="Segoe UI Light"/>
                      <w:sz w:val="21"/>
                      <w:szCs w:val="21"/>
                    </w:rPr>
                    <w:t>Provide particular and skilled support to pupils with severe learning, behavioural, communication, social, sensory or physical difficulties.</w:t>
                  </w:r>
                </w:p>
                <w:p w:rsidR="00AD4421" w:rsidRDefault="00AD4421" w:rsidP="00AD4421">
                  <w:pPr>
                    <w:pStyle w:val="ListParagraph"/>
                    <w:widowControl w:val="0"/>
                    <w:numPr>
                      <w:ilvl w:val="0"/>
                      <w:numId w:val="3"/>
                    </w:numPr>
                    <w:ind w:left="447" w:hanging="425"/>
                    <w:rPr>
                      <w:rFonts w:ascii="Segoe UI Light" w:hAnsi="Segoe UI Light" w:cs="Segoe UI Light"/>
                      <w:sz w:val="21"/>
                      <w:szCs w:val="21"/>
                    </w:rPr>
                  </w:pPr>
                  <w:r w:rsidRPr="00CE0798">
                    <w:rPr>
                      <w:rFonts w:ascii="Segoe UI Light" w:hAnsi="Segoe UI Light" w:cs="Segoe UI Light"/>
                      <w:sz w:val="21"/>
                      <w:szCs w:val="21"/>
                    </w:rPr>
                    <w:t>Provide particular and skilled support to all pupils in a variety of learning areas.</w:t>
                  </w:r>
                </w:p>
                <w:p w:rsidR="00AD4421" w:rsidRDefault="00AD4421" w:rsidP="00AD4421">
                  <w:pPr>
                    <w:pStyle w:val="ListParagraph"/>
                    <w:widowControl w:val="0"/>
                    <w:numPr>
                      <w:ilvl w:val="0"/>
                      <w:numId w:val="3"/>
                    </w:numPr>
                    <w:ind w:left="447" w:hanging="425"/>
                    <w:rPr>
                      <w:rFonts w:ascii="Segoe UI Light" w:hAnsi="Segoe UI Light" w:cs="Segoe UI Light"/>
                      <w:sz w:val="21"/>
                      <w:szCs w:val="21"/>
                    </w:rPr>
                  </w:pPr>
                  <w:r>
                    <w:rPr>
                      <w:rFonts w:ascii="Segoe UI Light" w:hAnsi="Segoe UI Light" w:cs="Segoe UI Light"/>
                      <w:sz w:val="21"/>
                      <w:szCs w:val="21"/>
                    </w:rPr>
                    <w:t>Lead literacy, spelling and social skills lessons for a small group of students. Students in Years 7-9.</w:t>
                  </w:r>
                </w:p>
                <w:p w:rsidR="00AD4421" w:rsidRPr="00CE0798" w:rsidRDefault="00AD4421" w:rsidP="00AD4421">
                  <w:pPr>
                    <w:pStyle w:val="ListParagraph"/>
                    <w:widowControl w:val="0"/>
                    <w:numPr>
                      <w:ilvl w:val="0"/>
                      <w:numId w:val="3"/>
                    </w:numPr>
                    <w:ind w:left="447" w:hanging="425"/>
                    <w:rPr>
                      <w:rFonts w:ascii="Segoe UI Light" w:hAnsi="Segoe UI Light" w:cs="Segoe UI Light"/>
                      <w:sz w:val="21"/>
                      <w:szCs w:val="21"/>
                    </w:rPr>
                  </w:pPr>
                  <w:r>
                    <w:rPr>
                      <w:rFonts w:ascii="Segoe UI Light" w:hAnsi="Segoe UI Light" w:cs="Segoe UI Light"/>
                      <w:sz w:val="21"/>
                      <w:szCs w:val="21"/>
                    </w:rPr>
                    <w:t xml:space="preserve">Cover small intervention groups. </w:t>
                  </w:r>
                </w:p>
                <w:p w:rsidR="00AD4421" w:rsidRPr="00CE0798" w:rsidRDefault="00AD4421" w:rsidP="00AD4421">
                  <w:pPr>
                    <w:pStyle w:val="ListParagraph"/>
                    <w:widowControl w:val="0"/>
                    <w:numPr>
                      <w:ilvl w:val="0"/>
                      <w:numId w:val="3"/>
                    </w:numPr>
                    <w:ind w:left="447" w:hanging="425"/>
                    <w:rPr>
                      <w:rFonts w:ascii="Segoe UI Light" w:hAnsi="Segoe UI Light" w:cs="Segoe UI Light"/>
                      <w:sz w:val="21"/>
                      <w:szCs w:val="21"/>
                    </w:rPr>
                  </w:pPr>
                  <w:r w:rsidRPr="00CE0798">
                    <w:rPr>
                      <w:rFonts w:ascii="Segoe UI Light" w:hAnsi="Segoe UI Light" w:cs="Segoe UI Light"/>
                      <w:sz w:val="21"/>
                      <w:szCs w:val="21"/>
                    </w:rPr>
                    <w:t>Work with and have accountability of students learning and progress, for all students for whom you provide support or are Keyworker.</w:t>
                  </w:r>
                </w:p>
                <w:p w:rsidR="00AD4421" w:rsidRPr="00CE0798" w:rsidRDefault="00AD4421" w:rsidP="00AD4421">
                  <w:pPr>
                    <w:pStyle w:val="ListParagraph"/>
                    <w:widowControl w:val="0"/>
                    <w:numPr>
                      <w:ilvl w:val="0"/>
                      <w:numId w:val="3"/>
                    </w:numPr>
                    <w:ind w:left="447" w:hanging="425"/>
                    <w:rPr>
                      <w:rFonts w:ascii="Segoe UI Light" w:hAnsi="Segoe UI Light" w:cs="Segoe UI Light"/>
                      <w:sz w:val="21"/>
                      <w:szCs w:val="21"/>
                    </w:rPr>
                  </w:pPr>
                  <w:r w:rsidRPr="00CE0798">
                    <w:rPr>
                      <w:rFonts w:ascii="Segoe UI Light" w:hAnsi="Segoe UI Light" w:cs="Segoe UI Light"/>
                      <w:sz w:val="21"/>
                      <w:szCs w:val="21"/>
                    </w:rPr>
                    <w:t>Plan and prepare differentiated resources which will ‘close the gap’ of students on a caseload</w:t>
                  </w:r>
                </w:p>
                <w:p w:rsidR="00AD4421" w:rsidRPr="00CE0798" w:rsidRDefault="00AD4421" w:rsidP="00AD4421">
                  <w:pPr>
                    <w:pStyle w:val="ListParagraph"/>
                    <w:widowControl w:val="0"/>
                    <w:numPr>
                      <w:ilvl w:val="0"/>
                      <w:numId w:val="3"/>
                    </w:numPr>
                    <w:ind w:left="447" w:hanging="425"/>
                    <w:rPr>
                      <w:rFonts w:ascii="Segoe UI Light" w:hAnsi="Segoe UI Light" w:cs="Segoe UI Light"/>
                      <w:sz w:val="21"/>
                      <w:szCs w:val="21"/>
                    </w:rPr>
                  </w:pPr>
                  <w:r w:rsidRPr="00CE0798">
                    <w:rPr>
                      <w:rFonts w:ascii="Segoe UI Light" w:hAnsi="Segoe UI Light" w:cs="Segoe UI Light"/>
                      <w:sz w:val="21"/>
                      <w:szCs w:val="21"/>
                    </w:rPr>
                    <w:t xml:space="preserve">Working with individuals or small groups of children under the direction of teaching staff. </w:t>
                  </w:r>
                </w:p>
                <w:p w:rsidR="00AD4421" w:rsidRPr="00CE0798" w:rsidRDefault="00AD4421" w:rsidP="00AD4421">
                  <w:pPr>
                    <w:pStyle w:val="ListParagraph"/>
                    <w:widowControl w:val="0"/>
                    <w:numPr>
                      <w:ilvl w:val="0"/>
                      <w:numId w:val="3"/>
                    </w:numPr>
                    <w:ind w:left="447" w:hanging="425"/>
                    <w:rPr>
                      <w:rFonts w:ascii="Segoe UI Light" w:hAnsi="Segoe UI Light" w:cs="Segoe UI Light"/>
                      <w:sz w:val="21"/>
                      <w:szCs w:val="21"/>
                    </w:rPr>
                  </w:pPr>
                  <w:r w:rsidRPr="00CE0798">
                    <w:rPr>
                      <w:rFonts w:ascii="Segoe UI Light" w:hAnsi="Segoe UI Light" w:cs="Segoe UI Light"/>
                      <w:sz w:val="21"/>
                      <w:szCs w:val="21"/>
                    </w:rPr>
                    <w:t xml:space="preserve">Understand specific learning needs and styles and provide differentiated support to pupils </w:t>
                  </w:r>
                  <w:r w:rsidRPr="00CE0798">
                    <w:rPr>
                      <w:rFonts w:ascii="Segoe UI Light" w:hAnsi="Segoe UI Light" w:cs="Segoe UI Light"/>
                      <w:sz w:val="21"/>
                      <w:szCs w:val="21"/>
                    </w:rPr>
                    <w:lastRenderedPageBreak/>
                    <w:t>individually and within a group.</w:t>
                  </w:r>
                </w:p>
                <w:p w:rsidR="00AD4421" w:rsidRPr="00CE0798" w:rsidRDefault="00AD4421" w:rsidP="00AD4421">
                  <w:pPr>
                    <w:pStyle w:val="ListParagraph"/>
                    <w:widowControl w:val="0"/>
                    <w:numPr>
                      <w:ilvl w:val="0"/>
                      <w:numId w:val="3"/>
                    </w:numPr>
                    <w:ind w:left="447" w:hanging="425"/>
                    <w:rPr>
                      <w:rFonts w:ascii="Segoe UI Light" w:hAnsi="Segoe UI Light" w:cs="Segoe UI Light"/>
                      <w:sz w:val="21"/>
                      <w:szCs w:val="21"/>
                    </w:rPr>
                  </w:pPr>
                  <w:r w:rsidRPr="00CE0798">
                    <w:rPr>
                      <w:rFonts w:ascii="Segoe UI Light" w:hAnsi="Segoe UI Light" w:cs="Segoe UI Light"/>
                      <w:sz w:val="21"/>
                      <w:szCs w:val="21"/>
                    </w:rPr>
                    <w:t>Implement planned learning activities/teaching programmes as agreed with the teacher, adjusting activities according to pupils’ responses as appropriate.</w:t>
                  </w:r>
                </w:p>
                <w:p w:rsidR="00AD4421" w:rsidRPr="00CE0798" w:rsidRDefault="00AD4421" w:rsidP="00AD4421">
                  <w:pPr>
                    <w:pStyle w:val="ListParagraph"/>
                    <w:widowControl w:val="0"/>
                    <w:numPr>
                      <w:ilvl w:val="0"/>
                      <w:numId w:val="3"/>
                    </w:numPr>
                    <w:ind w:left="447" w:hanging="425"/>
                    <w:rPr>
                      <w:rFonts w:ascii="Segoe UI Light" w:hAnsi="Segoe UI Light" w:cs="Segoe UI Light"/>
                      <w:sz w:val="21"/>
                      <w:szCs w:val="21"/>
                    </w:rPr>
                  </w:pPr>
                  <w:r w:rsidRPr="00CE0798">
                    <w:rPr>
                      <w:rFonts w:ascii="Segoe UI Light" w:hAnsi="Segoe UI Light" w:cs="Segoe UI Light"/>
                      <w:sz w:val="21"/>
                      <w:szCs w:val="21"/>
                    </w:rPr>
                    <w:t xml:space="preserve">Establish positive relationships with supported pupils. </w:t>
                  </w:r>
                </w:p>
                <w:p w:rsidR="00AD4421" w:rsidRPr="00CE0798" w:rsidRDefault="00AD4421" w:rsidP="00AD4421">
                  <w:pPr>
                    <w:pStyle w:val="ListParagraph"/>
                    <w:widowControl w:val="0"/>
                    <w:numPr>
                      <w:ilvl w:val="0"/>
                      <w:numId w:val="3"/>
                    </w:numPr>
                    <w:ind w:left="447" w:hanging="425"/>
                    <w:rPr>
                      <w:rFonts w:ascii="Segoe UI Light" w:hAnsi="Segoe UI Light" w:cs="Segoe UI Light"/>
                      <w:sz w:val="21"/>
                      <w:szCs w:val="21"/>
                    </w:rPr>
                  </w:pPr>
                  <w:r w:rsidRPr="00CE0798">
                    <w:rPr>
                      <w:rFonts w:ascii="Segoe UI Light" w:hAnsi="Segoe UI Light" w:cs="Segoe UI Light"/>
                      <w:sz w:val="21"/>
                      <w:szCs w:val="21"/>
                    </w:rPr>
                    <w:t>Provide feedback to pupils and any relevant stakeholders in relation to attainment and progress under the guidance of the teacher.</w:t>
                  </w:r>
                </w:p>
                <w:p w:rsidR="00AD4421" w:rsidRPr="00CE0798" w:rsidRDefault="00AD4421" w:rsidP="00AD4421">
                  <w:pPr>
                    <w:pStyle w:val="ListParagraph"/>
                    <w:widowControl w:val="0"/>
                    <w:numPr>
                      <w:ilvl w:val="0"/>
                      <w:numId w:val="3"/>
                    </w:numPr>
                    <w:ind w:left="447" w:hanging="425"/>
                    <w:rPr>
                      <w:rFonts w:ascii="Segoe UI Light" w:hAnsi="Segoe UI Light" w:cs="Segoe UI Light"/>
                      <w:sz w:val="21"/>
                      <w:szCs w:val="21"/>
                    </w:rPr>
                  </w:pPr>
                  <w:r w:rsidRPr="00CE0798">
                    <w:rPr>
                      <w:rFonts w:ascii="Segoe UI Light" w:hAnsi="Segoe UI Light" w:cs="Segoe UI Light"/>
                      <w:sz w:val="21"/>
                      <w:szCs w:val="21"/>
                    </w:rPr>
                    <w:t>Support pupils with activities which support literacy and numeracy skills</w:t>
                  </w:r>
                </w:p>
                <w:p w:rsidR="00AD4421" w:rsidRPr="00CE0798" w:rsidRDefault="00AD4421" w:rsidP="00AD4421">
                  <w:pPr>
                    <w:pStyle w:val="ListParagraph"/>
                    <w:widowControl w:val="0"/>
                    <w:numPr>
                      <w:ilvl w:val="0"/>
                      <w:numId w:val="3"/>
                    </w:numPr>
                    <w:ind w:left="447" w:hanging="425"/>
                    <w:rPr>
                      <w:rFonts w:ascii="Segoe UI Light" w:hAnsi="Segoe UI Light" w:cs="Segoe UI Light"/>
                      <w:sz w:val="21"/>
                      <w:szCs w:val="21"/>
                    </w:rPr>
                  </w:pPr>
                  <w:r w:rsidRPr="00CE0798">
                    <w:rPr>
                      <w:rFonts w:ascii="Segoe UI Light" w:hAnsi="Segoe UI Light" w:cs="Segoe UI Light"/>
                      <w:sz w:val="21"/>
                      <w:szCs w:val="21"/>
                    </w:rPr>
                    <w:t>Support the use of ICT in the classroom and develop pupils’ competence and independence in its use.</w:t>
                  </w:r>
                </w:p>
                <w:p w:rsidR="00AD4421" w:rsidRPr="00CE0798" w:rsidRDefault="00AD4421" w:rsidP="00AD4421">
                  <w:pPr>
                    <w:pStyle w:val="ListParagraph"/>
                    <w:widowControl w:val="0"/>
                    <w:numPr>
                      <w:ilvl w:val="0"/>
                      <w:numId w:val="3"/>
                    </w:numPr>
                    <w:ind w:left="447" w:hanging="425"/>
                    <w:rPr>
                      <w:rFonts w:ascii="Segoe UI Light" w:hAnsi="Segoe UI Light" w:cs="Segoe UI Light"/>
                      <w:sz w:val="21"/>
                      <w:szCs w:val="21"/>
                    </w:rPr>
                  </w:pPr>
                  <w:r w:rsidRPr="00CE0798">
                    <w:rPr>
                      <w:rFonts w:ascii="Segoe UI Light" w:hAnsi="Segoe UI Light" w:cs="Segoe UI Light"/>
                      <w:sz w:val="21"/>
                      <w:szCs w:val="21"/>
                    </w:rPr>
                    <w:t>Promote the inclusion and acceptance of children with special needs within the classroom ensuring access to lessons and their content through appropriate clarification, explanation and resources</w:t>
                  </w:r>
                </w:p>
                <w:p w:rsidR="00AD4421" w:rsidRPr="00CE0798" w:rsidRDefault="00AD4421" w:rsidP="00AD4421">
                  <w:pPr>
                    <w:pStyle w:val="ListParagraph"/>
                    <w:widowControl w:val="0"/>
                    <w:numPr>
                      <w:ilvl w:val="0"/>
                      <w:numId w:val="3"/>
                    </w:numPr>
                    <w:ind w:left="447" w:hanging="425"/>
                    <w:rPr>
                      <w:rFonts w:ascii="Segoe UI Light" w:hAnsi="Segoe UI Light" w:cs="Segoe UI Light"/>
                      <w:sz w:val="21"/>
                      <w:szCs w:val="21"/>
                    </w:rPr>
                  </w:pPr>
                  <w:r w:rsidRPr="00CE0798">
                    <w:rPr>
                      <w:rFonts w:ascii="Segoe UI Light" w:hAnsi="Segoe UI Light" w:cs="Segoe UI Light"/>
                      <w:sz w:val="21"/>
                      <w:szCs w:val="21"/>
                    </w:rPr>
                    <w:t>Promote positive pupil behaviour in line with school policies and help keep pupils on task.</w:t>
                  </w:r>
                </w:p>
                <w:p w:rsidR="00AD4421" w:rsidRPr="00CE0798" w:rsidRDefault="00AD4421" w:rsidP="00AD4421">
                  <w:pPr>
                    <w:pStyle w:val="ListParagraph"/>
                    <w:widowControl w:val="0"/>
                    <w:numPr>
                      <w:ilvl w:val="0"/>
                      <w:numId w:val="3"/>
                    </w:numPr>
                    <w:ind w:left="447" w:hanging="425"/>
                    <w:rPr>
                      <w:rFonts w:ascii="Segoe UI Light" w:hAnsi="Segoe UI Light" w:cs="Segoe UI Light"/>
                      <w:sz w:val="21"/>
                      <w:szCs w:val="21"/>
                    </w:rPr>
                  </w:pPr>
                  <w:r w:rsidRPr="00CE0798">
                    <w:rPr>
                      <w:rFonts w:ascii="Segoe UI Light" w:hAnsi="Segoe UI Light" w:cs="Segoe UI Light"/>
                      <w:sz w:val="21"/>
                      <w:szCs w:val="21"/>
                    </w:rPr>
                    <w:t>Participate in planning and evaluation of learning activities with the teacher, writing reports and records as required.</w:t>
                  </w:r>
                </w:p>
                <w:p w:rsidR="00AD4421" w:rsidRPr="00CE0798" w:rsidRDefault="00AD4421" w:rsidP="00AD4421">
                  <w:pPr>
                    <w:pStyle w:val="ListParagraph"/>
                    <w:widowControl w:val="0"/>
                    <w:numPr>
                      <w:ilvl w:val="0"/>
                      <w:numId w:val="3"/>
                    </w:numPr>
                    <w:ind w:left="447" w:hanging="425"/>
                    <w:rPr>
                      <w:rFonts w:ascii="Segoe UI Light" w:hAnsi="Segoe UI Light" w:cs="Segoe UI Light"/>
                      <w:sz w:val="21"/>
                      <w:szCs w:val="21"/>
                    </w:rPr>
                  </w:pPr>
                  <w:r w:rsidRPr="00CE0798">
                    <w:rPr>
                      <w:rFonts w:ascii="Segoe UI Light" w:hAnsi="Segoe UI Light" w:cs="Segoe UI Light"/>
                      <w:sz w:val="21"/>
                      <w:szCs w:val="21"/>
                    </w:rPr>
                    <w:t xml:space="preserve">Monitor and record pupil responses and learning achievements, drawing any problems which cannot be resolved easily to the attention of the teacher/Line manager. </w:t>
                  </w:r>
                </w:p>
                <w:p w:rsidR="00AD4421" w:rsidRPr="00CE0798" w:rsidRDefault="00AD4421" w:rsidP="00AD4421">
                  <w:pPr>
                    <w:pStyle w:val="ListParagraph"/>
                    <w:widowControl w:val="0"/>
                    <w:numPr>
                      <w:ilvl w:val="0"/>
                      <w:numId w:val="3"/>
                    </w:numPr>
                    <w:ind w:left="447" w:hanging="425"/>
                    <w:rPr>
                      <w:rFonts w:ascii="Segoe UI Light" w:hAnsi="Segoe UI Light" w:cs="Segoe UI Light"/>
                      <w:sz w:val="21"/>
                      <w:szCs w:val="21"/>
                    </w:rPr>
                  </w:pPr>
                  <w:r w:rsidRPr="00CE0798">
                    <w:rPr>
                      <w:rFonts w:ascii="Segoe UI Light" w:hAnsi="Segoe UI Light" w:cs="Segoe UI Light"/>
                      <w:sz w:val="21"/>
                      <w:szCs w:val="21"/>
                    </w:rPr>
                    <w:t>To support learning by selecting appropriate resources/methods to facilitate agreed learning activities</w:t>
                  </w:r>
                </w:p>
                <w:p w:rsidR="00AD4421" w:rsidRPr="00CE0798" w:rsidRDefault="00AD4421" w:rsidP="00AD4421">
                  <w:pPr>
                    <w:pStyle w:val="ListParagraph"/>
                    <w:widowControl w:val="0"/>
                    <w:numPr>
                      <w:ilvl w:val="0"/>
                      <w:numId w:val="3"/>
                    </w:numPr>
                    <w:ind w:left="447" w:hanging="425"/>
                    <w:rPr>
                      <w:rFonts w:ascii="Segoe UI Light" w:hAnsi="Segoe UI Light" w:cs="Segoe UI Light"/>
                      <w:sz w:val="21"/>
                      <w:szCs w:val="21"/>
                    </w:rPr>
                  </w:pPr>
                  <w:r w:rsidRPr="00CE0798">
                    <w:rPr>
                      <w:rFonts w:ascii="Segoe UI Light" w:hAnsi="Segoe UI Light" w:cs="Segoe UI Light"/>
                      <w:sz w:val="21"/>
                      <w:szCs w:val="21"/>
                    </w:rPr>
                    <w:t>To attend to pupils’ personal needs including help with social, welfare, physical and health matters, including minor first aid.</w:t>
                  </w:r>
                </w:p>
                <w:p w:rsidR="00AD4421" w:rsidRPr="00CE0798" w:rsidRDefault="00AD4421" w:rsidP="00AD4421">
                  <w:pPr>
                    <w:pStyle w:val="ListParagraph"/>
                    <w:widowControl w:val="0"/>
                    <w:numPr>
                      <w:ilvl w:val="0"/>
                      <w:numId w:val="3"/>
                    </w:numPr>
                    <w:ind w:left="447" w:hanging="425"/>
                    <w:rPr>
                      <w:rFonts w:ascii="Segoe UI Light" w:hAnsi="Segoe UI Light" w:cs="Segoe UI Light"/>
                      <w:sz w:val="21"/>
                      <w:szCs w:val="21"/>
                    </w:rPr>
                  </w:pPr>
                  <w:r w:rsidRPr="00CE0798">
                    <w:rPr>
                      <w:rFonts w:ascii="Segoe UI Light" w:hAnsi="Segoe UI Light" w:cs="Segoe UI Light"/>
                      <w:sz w:val="21"/>
                      <w:szCs w:val="21"/>
                    </w:rPr>
                    <w:t xml:space="preserve">Undertake relevant first aid training as directed by SLT and be a point of contact for first aid issues with students </w:t>
                  </w:r>
                </w:p>
                <w:p w:rsidR="00AD4421" w:rsidRPr="00CE0798" w:rsidRDefault="00AD4421" w:rsidP="00AD4421">
                  <w:pPr>
                    <w:pStyle w:val="ListParagraph"/>
                    <w:widowControl w:val="0"/>
                    <w:numPr>
                      <w:ilvl w:val="0"/>
                      <w:numId w:val="3"/>
                    </w:numPr>
                    <w:ind w:left="447" w:hanging="425"/>
                    <w:rPr>
                      <w:rFonts w:ascii="Segoe UI Light" w:hAnsi="Segoe UI Light" w:cs="Segoe UI Light"/>
                      <w:sz w:val="21"/>
                      <w:szCs w:val="21"/>
                    </w:rPr>
                  </w:pPr>
                  <w:r w:rsidRPr="00CE0798">
                    <w:rPr>
                      <w:rFonts w:ascii="Segoe UI Light" w:hAnsi="Segoe UI Light" w:cs="Segoe UI Light"/>
                      <w:sz w:val="21"/>
                      <w:szCs w:val="21"/>
                    </w:rPr>
                    <w:t>Liaise with staff and other relevant professionals and provide information about pupils as appropriate</w:t>
                  </w:r>
                </w:p>
                <w:p w:rsidR="00AD4421" w:rsidRPr="00CE0798" w:rsidRDefault="00AD4421" w:rsidP="00AD4421">
                  <w:pPr>
                    <w:pStyle w:val="ListParagraph"/>
                    <w:widowControl w:val="0"/>
                    <w:numPr>
                      <w:ilvl w:val="0"/>
                      <w:numId w:val="3"/>
                    </w:numPr>
                    <w:ind w:left="447" w:hanging="425"/>
                    <w:rPr>
                      <w:rFonts w:ascii="Segoe UI Light" w:hAnsi="Segoe UI Light" w:cs="Segoe UI Light"/>
                      <w:sz w:val="21"/>
                      <w:szCs w:val="21"/>
                    </w:rPr>
                  </w:pPr>
                  <w:r w:rsidRPr="00CE0798">
                    <w:rPr>
                      <w:rFonts w:ascii="Segoe UI Light" w:hAnsi="Segoe UI Light" w:cs="Segoe UI Light"/>
                      <w:sz w:val="21"/>
                      <w:szCs w:val="21"/>
                    </w:rPr>
                    <w:t>To supervise pupils for limited and specified periods including break-times when the post holder should facilitate games and activities within the 37hr week</w:t>
                  </w:r>
                </w:p>
                <w:p w:rsidR="00AD4421" w:rsidRPr="00CE0798" w:rsidRDefault="00AD4421" w:rsidP="00AD4421">
                  <w:pPr>
                    <w:pStyle w:val="ListParagraph"/>
                    <w:widowControl w:val="0"/>
                    <w:numPr>
                      <w:ilvl w:val="0"/>
                      <w:numId w:val="3"/>
                    </w:numPr>
                    <w:ind w:left="447" w:hanging="425"/>
                    <w:rPr>
                      <w:rFonts w:ascii="Segoe UI Light" w:hAnsi="Segoe UI Light" w:cs="Segoe UI Light"/>
                      <w:sz w:val="21"/>
                      <w:szCs w:val="21"/>
                    </w:rPr>
                  </w:pPr>
                  <w:r w:rsidRPr="00CE0798">
                    <w:rPr>
                      <w:rFonts w:ascii="Segoe UI Light" w:hAnsi="Segoe UI Light" w:cs="Segoe UI Light"/>
                      <w:sz w:val="21"/>
                      <w:szCs w:val="21"/>
                    </w:rPr>
                    <w:t>To assist with escorting pupils on educational visits</w:t>
                  </w:r>
                </w:p>
                <w:p w:rsidR="00AD4421" w:rsidRPr="00CE0798" w:rsidRDefault="00AD4421" w:rsidP="00AD4421">
                  <w:pPr>
                    <w:pStyle w:val="ListParagraph"/>
                    <w:widowControl w:val="0"/>
                    <w:numPr>
                      <w:ilvl w:val="0"/>
                      <w:numId w:val="3"/>
                    </w:numPr>
                    <w:ind w:left="447" w:hanging="425"/>
                    <w:rPr>
                      <w:rFonts w:ascii="Segoe UI Light" w:hAnsi="Segoe UI Light" w:cs="Segoe UI Light"/>
                      <w:sz w:val="21"/>
                      <w:szCs w:val="21"/>
                    </w:rPr>
                  </w:pPr>
                  <w:r w:rsidRPr="00CE0798">
                    <w:rPr>
                      <w:rFonts w:ascii="Segoe UI Light" w:hAnsi="Segoe UI Light" w:cs="Segoe UI Light"/>
                      <w:sz w:val="21"/>
                      <w:szCs w:val="21"/>
                    </w:rPr>
                    <w:t>Attend relevant training and take responsibility for own development</w:t>
                  </w:r>
                </w:p>
                <w:p w:rsidR="00AD4421" w:rsidRPr="00CE0798" w:rsidRDefault="00AD4421" w:rsidP="00AD4421">
                  <w:pPr>
                    <w:pStyle w:val="ListParagraph"/>
                    <w:widowControl w:val="0"/>
                    <w:numPr>
                      <w:ilvl w:val="0"/>
                      <w:numId w:val="3"/>
                    </w:numPr>
                    <w:ind w:left="447" w:hanging="425"/>
                    <w:rPr>
                      <w:rFonts w:ascii="Segoe UI Light" w:hAnsi="Segoe UI Light" w:cs="Segoe UI Light"/>
                      <w:sz w:val="21"/>
                      <w:szCs w:val="21"/>
                    </w:rPr>
                  </w:pPr>
                  <w:r w:rsidRPr="00CE0798">
                    <w:rPr>
                      <w:rFonts w:ascii="Segoe UI Light" w:hAnsi="Segoe UI Light" w:cs="Segoe UI Light"/>
                      <w:sz w:val="21"/>
                      <w:szCs w:val="21"/>
                    </w:rPr>
                    <w:t>Attend relevant school meetings as required</w:t>
                  </w:r>
                </w:p>
                <w:p w:rsidR="00AD4421" w:rsidRPr="00CE0798" w:rsidRDefault="00AD4421" w:rsidP="00AD4421">
                  <w:pPr>
                    <w:pStyle w:val="ListParagraph"/>
                    <w:widowControl w:val="0"/>
                    <w:numPr>
                      <w:ilvl w:val="0"/>
                      <w:numId w:val="3"/>
                    </w:numPr>
                    <w:ind w:left="447" w:hanging="425"/>
                    <w:rPr>
                      <w:rFonts w:ascii="Segoe UI Light" w:hAnsi="Segoe UI Light" w:cs="Segoe UI Light"/>
                      <w:sz w:val="21"/>
                      <w:szCs w:val="21"/>
                    </w:rPr>
                  </w:pPr>
                  <w:r w:rsidRPr="00CE0798">
                    <w:rPr>
                      <w:rFonts w:ascii="Segoe UI Light" w:hAnsi="Segoe UI Light" w:cs="Segoe UI Light"/>
                      <w:sz w:val="21"/>
                      <w:szCs w:val="21"/>
                    </w:rPr>
                    <w:t>To respect confidentiality at all times</w:t>
                  </w:r>
                </w:p>
                <w:p w:rsidR="00AD4421" w:rsidRPr="00CE0798" w:rsidRDefault="00AD4421" w:rsidP="00AD4421">
                  <w:pPr>
                    <w:pStyle w:val="ListParagraph"/>
                    <w:widowControl w:val="0"/>
                    <w:numPr>
                      <w:ilvl w:val="0"/>
                      <w:numId w:val="3"/>
                    </w:numPr>
                    <w:ind w:left="447" w:hanging="425"/>
                    <w:rPr>
                      <w:rFonts w:ascii="Segoe UI Light" w:hAnsi="Segoe UI Light" w:cs="Segoe UI Light"/>
                      <w:sz w:val="21"/>
                      <w:szCs w:val="21"/>
                    </w:rPr>
                  </w:pPr>
                  <w:r w:rsidRPr="00CE0798">
                    <w:rPr>
                      <w:rFonts w:ascii="Segoe UI Light" w:hAnsi="Segoe UI Light" w:cs="Segoe UI Light"/>
                      <w:sz w:val="21"/>
                      <w:szCs w:val="21"/>
                    </w:rPr>
                    <w:t>To participate in the performance and development review process, taking personal responsibility for identification of learning, development and training opportunities in discussion with line manager.</w:t>
                  </w:r>
                </w:p>
                <w:p w:rsidR="00AD4421" w:rsidRPr="00CE0798" w:rsidRDefault="00AD4421" w:rsidP="00AD4421">
                  <w:pPr>
                    <w:pStyle w:val="ListParagraph"/>
                    <w:widowControl w:val="0"/>
                    <w:numPr>
                      <w:ilvl w:val="0"/>
                      <w:numId w:val="3"/>
                    </w:numPr>
                    <w:tabs>
                      <w:tab w:val="left" w:pos="-720"/>
                    </w:tabs>
                    <w:suppressAutoHyphens/>
                    <w:ind w:left="447" w:hanging="425"/>
                    <w:rPr>
                      <w:rFonts w:ascii="Segoe UI Light" w:hAnsi="Segoe UI Light" w:cs="Segoe UI"/>
                      <w:b/>
                      <w:spacing w:val="-2"/>
                      <w:sz w:val="21"/>
                      <w:szCs w:val="21"/>
                    </w:rPr>
                  </w:pPr>
                  <w:r w:rsidRPr="00CE0798">
                    <w:rPr>
                      <w:rFonts w:ascii="Segoe UI Light" w:hAnsi="Segoe UI Light" w:cs="Segoe UI Light"/>
                      <w:sz w:val="21"/>
                      <w:szCs w:val="21"/>
                    </w:rPr>
                    <w:t xml:space="preserve">Undertake any other duties which may reasonably be regarded as within the nature of the duties and responsibilities/grade of the post as defined, subject to the proviso that normally any changes of a permanent nature shall be incorporated into the job description in specific terms in liaison with unions. </w:t>
                  </w:r>
                </w:p>
              </w:tc>
            </w:tr>
          </w:tbl>
          <w:p w:rsidR="00AD4421" w:rsidRPr="00CE0798" w:rsidRDefault="00AD4421" w:rsidP="00AD4421">
            <w:pPr>
              <w:spacing w:before="240"/>
              <w:rPr>
                <w:rFonts w:ascii="Segoe UI Light" w:eastAsia="Times New Roman" w:hAnsi="Segoe UI Light"/>
                <w:b/>
                <w:color w:val="C00000"/>
                <w:sz w:val="21"/>
                <w:szCs w:val="21"/>
                <w:lang w:eastAsia="en-GB"/>
              </w:rPr>
            </w:pPr>
            <w:r w:rsidRPr="00CE0798">
              <w:rPr>
                <w:rFonts w:ascii="Segoe UI Light" w:eastAsia="Times New Roman" w:hAnsi="Segoe UI Light"/>
                <w:b/>
                <w:color w:val="C00000"/>
                <w:sz w:val="21"/>
                <w:szCs w:val="21"/>
                <w:lang w:eastAsia="en-GB"/>
              </w:rPr>
              <w:lastRenderedPageBreak/>
              <w:t>General</w:t>
            </w:r>
          </w:p>
          <w:p w:rsidR="00AD4421" w:rsidRPr="00CE0798" w:rsidRDefault="00AD4421" w:rsidP="00AD4421">
            <w:pPr>
              <w:numPr>
                <w:ilvl w:val="0"/>
                <w:numId w:val="1"/>
              </w:numPr>
              <w:tabs>
                <w:tab w:val="left" w:pos="426"/>
              </w:tabs>
              <w:ind w:left="426" w:hanging="426"/>
              <w:jc w:val="both"/>
              <w:rPr>
                <w:rFonts w:ascii="Segoe UI Light" w:eastAsia="Times New Roman" w:hAnsi="Segoe UI Light"/>
                <w:sz w:val="21"/>
                <w:szCs w:val="21"/>
                <w:lang w:eastAsia="en-GB"/>
              </w:rPr>
            </w:pPr>
            <w:r w:rsidRPr="00CE0798">
              <w:rPr>
                <w:rFonts w:ascii="Segoe UI Light" w:eastAsia="Times New Roman" w:hAnsi="Segoe UI Light"/>
                <w:sz w:val="21"/>
                <w:szCs w:val="21"/>
                <w:lang w:eastAsia="en-GB"/>
              </w:rPr>
              <w:t xml:space="preserve">Work in a professional manner and with integrity and maintain confidentiality of records and information.  </w:t>
            </w:r>
          </w:p>
          <w:p w:rsidR="00AD4421" w:rsidRPr="00CE0798" w:rsidRDefault="00AD4421" w:rsidP="00AD4421">
            <w:pPr>
              <w:numPr>
                <w:ilvl w:val="0"/>
                <w:numId w:val="1"/>
              </w:numPr>
              <w:tabs>
                <w:tab w:val="left" w:pos="426"/>
              </w:tabs>
              <w:ind w:left="426" w:hanging="426"/>
              <w:jc w:val="both"/>
              <w:rPr>
                <w:rFonts w:ascii="Segoe UI Light" w:eastAsia="Times New Roman" w:hAnsi="Segoe UI Light"/>
                <w:sz w:val="21"/>
                <w:szCs w:val="21"/>
                <w:lang w:eastAsia="en-GB"/>
              </w:rPr>
            </w:pPr>
            <w:r w:rsidRPr="00CE0798">
              <w:rPr>
                <w:rFonts w:ascii="Segoe UI Light" w:eastAsia="Times New Roman" w:hAnsi="Segoe UI Light"/>
                <w:sz w:val="21"/>
                <w:szCs w:val="21"/>
                <w:lang w:eastAsia="en-GB"/>
              </w:rPr>
              <w:t>Maintain up to date knowledge in line with national changes and legislation as appropriate to the role.</w:t>
            </w:r>
          </w:p>
          <w:p w:rsidR="00AD4421" w:rsidRPr="00CE0798" w:rsidRDefault="00AD4421" w:rsidP="00AD4421">
            <w:pPr>
              <w:numPr>
                <w:ilvl w:val="0"/>
                <w:numId w:val="1"/>
              </w:numPr>
              <w:tabs>
                <w:tab w:val="left" w:pos="426"/>
              </w:tabs>
              <w:ind w:left="426" w:hanging="426"/>
              <w:jc w:val="both"/>
              <w:rPr>
                <w:rFonts w:ascii="Segoe UI Light" w:eastAsia="Times New Roman" w:hAnsi="Segoe UI Light"/>
                <w:sz w:val="21"/>
                <w:szCs w:val="21"/>
                <w:lang w:eastAsia="en-GB"/>
              </w:rPr>
            </w:pPr>
            <w:r w:rsidRPr="00CE0798">
              <w:rPr>
                <w:rFonts w:ascii="Segoe UI Light" w:eastAsia="Times New Roman" w:hAnsi="Segoe UI Light"/>
                <w:sz w:val="21"/>
                <w:szCs w:val="21"/>
                <w:lang w:eastAsia="en-GB"/>
              </w:rPr>
              <w:t>Be aware of and comply with all Trust policies including in particular Health and Safety and Safeguarding.</w:t>
            </w:r>
          </w:p>
          <w:p w:rsidR="00AD4421" w:rsidRPr="00CE0798" w:rsidRDefault="00AD4421" w:rsidP="00AD4421">
            <w:pPr>
              <w:numPr>
                <w:ilvl w:val="0"/>
                <w:numId w:val="1"/>
              </w:numPr>
              <w:tabs>
                <w:tab w:val="left" w:pos="426"/>
              </w:tabs>
              <w:ind w:left="426" w:hanging="426"/>
              <w:jc w:val="both"/>
              <w:rPr>
                <w:rFonts w:ascii="Segoe UI Light" w:eastAsia="Times New Roman" w:hAnsi="Segoe UI Light"/>
                <w:sz w:val="21"/>
                <w:szCs w:val="21"/>
                <w:lang w:eastAsia="en-GB"/>
              </w:rPr>
            </w:pPr>
            <w:r w:rsidRPr="00CE0798">
              <w:rPr>
                <w:rFonts w:ascii="Segoe UI Light" w:eastAsia="Times New Roman" w:hAnsi="Segoe UI Light"/>
                <w:sz w:val="21"/>
                <w:szCs w:val="21"/>
                <w:lang w:eastAsia="en-GB"/>
              </w:rPr>
              <w:t>Participate in the Trust Appraisal process and undertake professional development as required.</w:t>
            </w:r>
          </w:p>
          <w:p w:rsidR="00AD4421" w:rsidRPr="00CE0798" w:rsidRDefault="00AD4421" w:rsidP="00AD4421">
            <w:pPr>
              <w:numPr>
                <w:ilvl w:val="0"/>
                <w:numId w:val="1"/>
              </w:numPr>
              <w:tabs>
                <w:tab w:val="left" w:pos="426"/>
              </w:tabs>
              <w:ind w:left="426" w:hanging="426"/>
              <w:jc w:val="both"/>
              <w:rPr>
                <w:rFonts w:ascii="Segoe UI Light" w:eastAsia="Times New Roman" w:hAnsi="Segoe UI Light"/>
                <w:sz w:val="21"/>
                <w:szCs w:val="21"/>
                <w:lang w:eastAsia="en-GB"/>
              </w:rPr>
            </w:pPr>
            <w:r w:rsidRPr="00CE0798">
              <w:rPr>
                <w:rFonts w:ascii="Segoe UI Light" w:eastAsia="Times New Roman" w:hAnsi="Segoe UI Light"/>
                <w:sz w:val="21"/>
                <w:szCs w:val="21"/>
                <w:lang w:eastAsia="en-GB"/>
              </w:rPr>
              <w:t>Adhere to all internal and external deadlines.</w:t>
            </w:r>
          </w:p>
          <w:p w:rsidR="00AD4421" w:rsidRPr="00CE0798" w:rsidRDefault="00AD4421" w:rsidP="00AD4421">
            <w:pPr>
              <w:numPr>
                <w:ilvl w:val="0"/>
                <w:numId w:val="1"/>
              </w:numPr>
              <w:tabs>
                <w:tab w:val="left" w:pos="426"/>
              </w:tabs>
              <w:ind w:left="426" w:hanging="426"/>
              <w:jc w:val="both"/>
              <w:rPr>
                <w:rFonts w:ascii="Segoe UI Light" w:eastAsia="Times New Roman" w:hAnsi="Segoe UI Light"/>
                <w:sz w:val="21"/>
                <w:szCs w:val="21"/>
                <w:lang w:eastAsia="en-GB"/>
              </w:rPr>
            </w:pPr>
            <w:r w:rsidRPr="00CE0798">
              <w:rPr>
                <w:rFonts w:ascii="Segoe UI Light" w:eastAsia="Times New Roman" w:hAnsi="Segoe UI Light"/>
                <w:sz w:val="21"/>
                <w:szCs w:val="21"/>
                <w:lang w:eastAsia="en-GB"/>
              </w:rPr>
              <w:t>Contribute to the overall aims and ethos of the Spencer Academies Trust and establish constructive relationships with nominated Academies and other agencies as appropriate to the role.</w:t>
            </w:r>
          </w:p>
          <w:p w:rsidR="00AD4421" w:rsidRPr="00CE0798" w:rsidRDefault="00AD4421" w:rsidP="00AD4421">
            <w:pPr>
              <w:numPr>
                <w:ilvl w:val="0"/>
                <w:numId w:val="1"/>
              </w:numPr>
              <w:tabs>
                <w:tab w:val="left" w:pos="426"/>
              </w:tabs>
              <w:ind w:left="426" w:hanging="426"/>
              <w:jc w:val="both"/>
              <w:rPr>
                <w:rFonts w:ascii="Segoe UI Light" w:eastAsia="Times New Roman" w:hAnsi="Segoe UI Light"/>
                <w:sz w:val="21"/>
                <w:szCs w:val="21"/>
                <w:lang w:eastAsia="en-GB"/>
              </w:rPr>
            </w:pPr>
            <w:r w:rsidRPr="00CE0798">
              <w:rPr>
                <w:rFonts w:ascii="Segoe UI Light" w:eastAsia="Times New Roman" w:hAnsi="Segoe UI Light"/>
                <w:sz w:val="21"/>
                <w:szCs w:val="21"/>
                <w:lang w:eastAsia="en-GB"/>
              </w:rPr>
              <w:t>These above mentioned duties are neither exclusive nor exhaustive, the post- holder maybe required to carry out other duties as required by the Trust.</w:t>
            </w:r>
          </w:p>
          <w:p w:rsidR="00AD4421" w:rsidRPr="00CE0798" w:rsidRDefault="00AD4421" w:rsidP="00FB072D">
            <w:pPr>
              <w:pStyle w:val="Heading4"/>
              <w:rPr>
                <w:rFonts w:ascii="Segoe UI Light" w:hAnsi="Segoe UI Light"/>
                <w:b w:val="0"/>
                <w:bCs w:val="0"/>
                <w:sz w:val="21"/>
                <w:szCs w:val="21"/>
                <w:u w:val="none"/>
              </w:rPr>
            </w:pPr>
          </w:p>
          <w:p w:rsidR="00AD4421" w:rsidRPr="007354D0" w:rsidRDefault="00AD4421" w:rsidP="00FB072D">
            <w:pPr>
              <w:rPr>
                <w:rFonts w:ascii="Segoe UI Light" w:eastAsia="Times New Roman" w:hAnsi="Segoe UI Light" w:cs="Arial"/>
                <w:color w:val="000000"/>
                <w:sz w:val="21"/>
                <w:szCs w:val="21"/>
                <w:lang w:eastAsia="en-GB"/>
              </w:rPr>
            </w:pPr>
            <w:r w:rsidRPr="00CE0798">
              <w:rPr>
                <w:rFonts w:ascii="Segoe UI Light" w:eastAsia="Times New Roman" w:hAnsi="Segoe UI Light" w:cs="Arial"/>
                <w:b/>
                <w:sz w:val="21"/>
                <w:szCs w:val="21"/>
                <w:lang w:eastAsia="en-GB"/>
              </w:rPr>
              <w:t>Spencer Academies Trust is committed to safeguarding and promoting the welfare of all our students and expects all employees and volunteers to share this commitment.  All posts are subject to enhanced DBS checks and completion of Level 2 safeguarding training.</w:t>
            </w:r>
          </w:p>
        </w:tc>
      </w:tr>
      <w:tr w:rsidR="00AD4421" w:rsidRPr="0025594D" w:rsidTr="00FB072D">
        <w:tc>
          <w:tcPr>
            <w:tcW w:w="9818" w:type="dxa"/>
            <w:shd w:val="clear" w:color="auto" w:fill="auto"/>
          </w:tcPr>
          <w:p w:rsidR="00AD4421" w:rsidRPr="00CE0798" w:rsidRDefault="00AD4421" w:rsidP="00FB072D">
            <w:pPr>
              <w:spacing w:before="120" w:after="120"/>
              <w:rPr>
                <w:rFonts w:ascii="Segoe UI Light" w:hAnsi="Segoe UI Light"/>
                <w:sz w:val="21"/>
                <w:szCs w:val="21"/>
              </w:rPr>
            </w:pPr>
            <w:r w:rsidRPr="00CE0798">
              <w:rPr>
                <w:rFonts w:ascii="Segoe UI Light" w:hAnsi="Segoe UI Light"/>
                <w:sz w:val="21"/>
                <w:szCs w:val="21"/>
              </w:rPr>
              <w:lastRenderedPageBreak/>
              <w:t>Name of Postholder:</w:t>
            </w:r>
          </w:p>
        </w:tc>
      </w:tr>
      <w:tr w:rsidR="00AD4421" w:rsidRPr="0025594D" w:rsidTr="00FB072D">
        <w:tc>
          <w:tcPr>
            <w:tcW w:w="9818" w:type="dxa"/>
            <w:shd w:val="clear" w:color="auto" w:fill="auto"/>
          </w:tcPr>
          <w:p w:rsidR="00AD4421" w:rsidRPr="00CE0798" w:rsidRDefault="00AD4421" w:rsidP="00FB072D">
            <w:pPr>
              <w:spacing w:before="120" w:after="100" w:afterAutospacing="1"/>
              <w:rPr>
                <w:rFonts w:ascii="Segoe UI Light" w:hAnsi="Segoe UI Light"/>
                <w:sz w:val="21"/>
                <w:szCs w:val="21"/>
              </w:rPr>
            </w:pPr>
            <w:r w:rsidRPr="00CE0798">
              <w:rPr>
                <w:rFonts w:ascii="Segoe UI Light" w:hAnsi="Segoe UI Light"/>
                <w:sz w:val="21"/>
                <w:szCs w:val="21"/>
              </w:rPr>
              <w:t>Signature:</w:t>
            </w:r>
          </w:p>
        </w:tc>
      </w:tr>
      <w:tr w:rsidR="00AD4421" w:rsidRPr="0025594D" w:rsidTr="00FB072D">
        <w:tc>
          <w:tcPr>
            <w:tcW w:w="9818" w:type="dxa"/>
            <w:shd w:val="clear" w:color="auto" w:fill="auto"/>
          </w:tcPr>
          <w:p w:rsidR="00AD4421" w:rsidRPr="00CE0798" w:rsidRDefault="00AD4421" w:rsidP="00FB072D">
            <w:pPr>
              <w:spacing w:before="120" w:after="100" w:afterAutospacing="1"/>
              <w:rPr>
                <w:rFonts w:ascii="Segoe UI Light" w:hAnsi="Segoe UI Light"/>
                <w:sz w:val="21"/>
                <w:szCs w:val="21"/>
              </w:rPr>
            </w:pPr>
            <w:r w:rsidRPr="00CE0798">
              <w:rPr>
                <w:rFonts w:ascii="Segoe UI Light" w:hAnsi="Segoe UI Light"/>
                <w:sz w:val="21"/>
                <w:szCs w:val="21"/>
              </w:rPr>
              <w:t>Date:</w:t>
            </w:r>
          </w:p>
        </w:tc>
      </w:tr>
    </w:tbl>
    <w:p w:rsidR="00AD4421" w:rsidRDefault="00AD4421" w:rsidP="00AD4421">
      <w:pPr>
        <w:jc w:val="center"/>
        <w:rPr>
          <w:rFonts w:ascii="Calibri" w:eastAsia="Times New Roman" w:hAnsi="Calibri" w:cs="Arial"/>
          <w:color w:val="C00000"/>
          <w:sz w:val="20"/>
          <w:lang w:eastAsia="en-GB"/>
        </w:rPr>
      </w:pPr>
    </w:p>
    <w:p w:rsidR="00AD4421" w:rsidRPr="00B51E44" w:rsidRDefault="00AD4421" w:rsidP="00AD4421">
      <w:pPr>
        <w:jc w:val="center"/>
        <w:rPr>
          <w:sz w:val="22"/>
          <w:szCs w:val="22"/>
          <w:lang w:eastAsia="en-GB"/>
        </w:rPr>
      </w:pPr>
      <w:r>
        <w:rPr>
          <w:sz w:val="20"/>
          <w:lang w:eastAsia="en-GB"/>
        </w:rPr>
        <w:br w:type="page"/>
      </w:r>
      <w:r w:rsidRPr="00B51E44">
        <w:rPr>
          <w:lang w:eastAsia="en-GB"/>
        </w:rPr>
        <w:lastRenderedPageBreak/>
        <w:t>Person Specification</w:t>
      </w:r>
    </w:p>
    <w:p w:rsidR="00AD4421" w:rsidRPr="00B51E44" w:rsidRDefault="00AD4421" w:rsidP="00AD4421">
      <w:pPr>
        <w:jc w:val="center"/>
        <w:rPr>
          <w:rFonts w:ascii="Calibri" w:eastAsia="Times New Roman" w:hAnsi="Calibri" w:cs="Arial"/>
          <w:szCs w:val="24"/>
          <w:lang w:eastAsia="en-GB"/>
        </w:rPr>
      </w:pPr>
    </w:p>
    <w:tbl>
      <w:tblPr>
        <w:tblW w:w="9613"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8"/>
        <w:gridCol w:w="1417"/>
        <w:gridCol w:w="1418"/>
      </w:tblGrid>
      <w:tr w:rsidR="00AD4421" w:rsidRPr="00B51E44" w:rsidTr="00FB072D">
        <w:tc>
          <w:tcPr>
            <w:tcW w:w="6778" w:type="dxa"/>
            <w:shd w:val="clear" w:color="auto" w:fill="auto"/>
          </w:tcPr>
          <w:p w:rsidR="00AD4421" w:rsidRPr="00B51E44" w:rsidRDefault="00AD4421" w:rsidP="00FB072D">
            <w:pPr>
              <w:rPr>
                <w:rFonts w:ascii="Segoe UI Light" w:eastAsia="Times New Roman" w:hAnsi="Segoe UI Light" w:cs="Arial"/>
                <w:b/>
                <w:sz w:val="21"/>
                <w:szCs w:val="21"/>
                <w:lang w:eastAsia="en-GB"/>
              </w:rPr>
            </w:pPr>
          </w:p>
        </w:tc>
        <w:tc>
          <w:tcPr>
            <w:tcW w:w="1417" w:type="dxa"/>
            <w:shd w:val="clear" w:color="auto" w:fill="auto"/>
          </w:tcPr>
          <w:p w:rsidR="00AD4421" w:rsidRPr="00B51E44" w:rsidRDefault="00AD4421" w:rsidP="00FB072D">
            <w:pPr>
              <w:rPr>
                <w:rFonts w:ascii="Segoe UI Light" w:eastAsia="Times New Roman" w:hAnsi="Segoe UI Light" w:cs="Arial"/>
                <w:b/>
                <w:sz w:val="21"/>
                <w:szCs w:val="21"/>
                <w:lang w:eastAsia="en-GB"/>
              </w:rPr>
            </w:pPr>
            <w:r w:rsidRPr="00B51E44">
              <w:rPr>
                <w:rFonts w:ascii="Segoe UI Light" w:eastAsia="Times New Roman" w:hAnsi="Segoe UI Light" w:cs="Arial"/>
                <w:b/>
                <w:sz w:val="21"/>
                <w:szCs w:val="21"/>
                <w:lang w:eastAsia="en-GB"/>
              </w:rPr>
              <w:t>Essential</w:t>
            </w:r>
          </w:p>
          <w:p w:rsidR="00AD4421" w:rsidRPr="00B51E44" w:rsidRDefault="00AD4421" w:rsidP="00FB072D">
            <w:pPr>
              <w:rPr>
                <w:rFonts w:ascii="Segoe UI Light" w:eastAsia="Times New Roman" w:hAnsi="Segoe UI Light" w:cs="Arial"/>
                <w:b/>
                <w:sz w:val="21"/>
                <w:szCs w:val="21"/>
                <w:lang w:eastAsia="en-GB"/>
              </w:rPr>
            </w:pPr>
          </w:p>
        </w:tc>
        <w:tc>
          <w:tcPr>
            <w:tcW w:w="1418" w:type="dxa"/>
          </w:tcPr>
          <w:p w:rsidR="00AD4421" w:rsidRPr="00B51E44" w:rsidRDefault="00AD4421" w:rsidP="00FB072D">
            <w:pPr>
              <w:rPr>
                <w:rFonts w:ascii="Segoe UI Light" w:eastAsia="Times New Roman" w:hAnsi="Segoe UI Light" w:cs="Arial"/>
                <w:b/>
                <w:sz w:val="21"/>
                <w:szCs w:val="21"/>
                <w:lang w:eastAsia="en-GB"/>
              </w:rPr>
            </w:pPr>
            <w:r w:rsidRPr="00B51E44">
              <w:rPr>
                <w:rFonts w:ascii="Segoe UI Light" w:eastAsia="Times New Roman" w:hAnsi="Segoe UI Light" w:cs="Arial"/>
                <w:b/>
                <w:sz w:val="21"/>
                <w:szCs w:val="21"/>
                <w:lang w:eastAsia="en-GB"/>
              </w:rPr>
              <w:t>Desirable</w:t>
            </w:r>
          </w:p>
          <w:p w:rsidR="00AD4421" w:rsidRPr="00B51E44" w:rsidRDefault="00AD4421" w:rsidP="00FB072D">
            <w:pPr>
              <w:rPr>
                <w:rFonts w:ascii="Segoe UI Light" w:eastAsia="Times New Roman" w:hAnsi="Segoe UI Light" w:cs="Arial"/>
                <w:b/>
                <w:sz w:val="21"/>
                <w:szCs w:val="21"/>
                <w:lang w:eastAsia="en-GB"/>
              </w:rPr>
            </w:pPr>
          </w:p>
        </w:tc>
      </w:tr>
      <w:tr w:rsidR="00AD4421" w:rsidRPr="00B51E44" w:rsidTr="00FB072D">
        <w:tc>
          <w:tcPr>
            <w:tcW w:w="9613" w:type="dxa"/>
            <w:gridSpan w:val="3"/>
            <w:shd w:val="clear" w:color="auto" w:fill="auto"/>
          </w:tcPr>
          <w:p w:rsidR="00AD4421" w:rsidRPr="00B51E44" w:rsidRDefault="00AD4421" w:rsidP="00FB072D">
            <w:pPr>
              <w:rPr>
                <w:rFonts w:ascii="Segoe UI Light" w:eastAsia="Times New Roman" w:hAnsi="Segoe UI Light" w:cs="Arial"/>
                <w:b/>
                <w:sz w:val="22"/>
                <w:szCs w:val="22"/>
                <w:lang w:eastAsia="en-GB"/>
              </w:rPr>
            </w:pPr>
            <w:r w:rsidRPr="00B51E44">
              <w:rPr>
                <w:rFonts w:ascii="Segoe UI Light" w:eastAsia="Times New Roman" w:hAnsi="Segoe UI Light" w:cs="Arial"/>
                <w:b/>
                <w:sz w:val="20"/>
                <w:lang w:eastAsia="en-GB"/>
              </w:rPr>
              <w:t xml:space="preserve">Qualifications and experience </w:t>
            </w:r>
          </w:p>
        </w:tc>
      </w:tr>
      <w:tr w:rsidR="00AD4421" w:rsidRPr="00B51E44" w:rsidTr="00FB072D">
        <w:tc>
          <w:tcPr>
            <w:tcW w:w="6778" w:type="dxa"/>
            <w:shd w:val="clear" w:color="auto" w:fill="auto"/>
          </w:tcPr>
          <w:p w:rsidR="00AD4421" w:rsidRPr="00B51E44" w:rsidRDefault="00AD4421" w:rsidP="00AD4421">
            <w:pPr>
              <w:pStyle w:val="NoSpacing"/>
              <w:numPr>
                <w:ilvl w:val="0"/>
                <w:numId w:val="6"/>
              </w:numPr>
              <w:tabs>
                <w:tab w:val="left" w:pos="287"/>
              </w:tabs>
              <w:ind w:left="291" w:hanging="284"/>
              <w:rPr>
                <w:rFonts w:ascii="Segoe UI Light" w:hAnsi="Segoe UI Light"/>
                <w:sz w:val="20"/>
                <w:lang w:eastAsia="en-GB"/>
              </w:rPr>
            </w:pPr>
            <w:r w:rsidRPr="00B51E44">
              <w:rPr>
                <w:rFonts w:ascii="Segoe UI Light" w:hAnsi="Segoe UI Light"/>
                <w:sz w:val="20"/>
                <w:lang w:eastAsia="en-GB"/>
              </w:rPr>
              <w:t>Recent experience of working with students</w:t>
            </w:r>
          </w:p>
          <w:p w:rsidR="00AD4421" w:rsidRDefault="00AD4421" w:rsidP="00AD4421">
            <w:pPr>
              <w:pStyle w:val="NoSpacing"/>
              <w:numPr>
                <w:ilvl w:val="0"/>
                <w:numId w:val="6"/>
              </w:numPr>
              <w:tabs>
                <w:tab w:val="left" w:pos="287"/>
              </w:tabs>
              <w:ind w:left="291" w:hanging="284"/>
              <w:rPr>
                <w:rFonts w:ascii="Segoe UI Light" w:hAnsi="Segoe UI Light"/>
                <w:sz w:val="20"/>
                <w:lang w:eastAsia="en-GB"/>
              </w:rPr>
            </w:pPr>
            <w:r w:rsidRPr="00B51E44">
              <w:rPr>
                <w:rFonts w:ascii="Segoe UI Light" w:hAnsi="Segoe UI Light"/>
                <w:sz w:val="20"/>
                <w:lang w:eastAsia="en-GB"/>
              </w:rPr>
              <w:t>Working with students with a variety of SEN or additional needs</w:t>
            </w:r>
          </w:p>
          <w:p w:rsidR="00AD4421" w:rsidRPr="00B51E44" w:rsidRDefault="00AD4421" w:rsidP="00AD4421">
            <w:pPr>
              <w:pStyle w:val="NoSpacing"/>
              <w:numPr>
                <w:ilvl w:val="0"/>
                <w:numId w:val="6"/>
              </w:numPr>
              <w:tabs>
                <w:tab w:val="left" w:pos="287"/>
              </w:tabs>
              <w:ind w:left="291" w:hanging="284"/>
              <w:rPr>
                <w:rFonts w:ascii="Segoe UI Light" w:hAnsi="Segoe UI Light"/>
                <w:sz w:val="20"/>
                <w:lang w:eastAsia="en-GB"/>
              </w:rPr>
            </w:pPr>
            <w:r>
              <w:rPr>
                <w:rFonts w:ascii="Segoe UI Light" w:hAnsi="Segoe UI Light"/>
                <w:sz w:val="20"/>
                <w:lang w:eastAsia="en-GB"/>
              </w:rPr>
              <w:t xml:space="preserve">Leading small groups of students on your own. </w:t>
            </w:r>
          </w:p>
          <w:p w:rsidR="00AD4421" w:rsidRPr="00B51E44" w:rsidRDefault="00AD4421" w:rsidP="00AD4421">
            <w:pPr>
              <w:pStyle w:val="NoSpacing"/>
              <w:numPr>
                <w:ilvl w:val="0"/>
                <w:numId w:val="6"/>
              </w:numPr>
              <w:tabs>
                <w:tab w:val="left" w:pos="287"/>
              </w:tabs>
              <w:ind w:left="291" w:hanging="284"/>
              <w:rPr>
                <w:rFonts w:ascii="Segoe UI Light" w:hAnsi="Segoe UI Light"/>
                <w:sz w:val="20"/>
                <w:lang w:eastAsia="en-GB"/>
              </w:rPr>
            </w:pPr>
            <w:r w:rsidRPr="00B51E44">
              <w:rPr>
                <w:rFonts w:ascii="Segoe UI Light" w:hAnsi="Segoe UI Light"/>
                <w:sz w:val="20"/>
                <w:lang w:eastAsia="en-GB"/>
              </w:rPr>
              <w:t>Good standard of education, especially with regard to literacy and numeracy skills</w:t>
            </w:r>
          </w:p>
          <w:p w:rsidR="00AD4421" w:rsidRPr="00B51E44" w:rsidRDefault="00AD4421" w:rsidP="00AD4421">
            <w:pPr>
              <w:pStyle w:val="NoSpacing"/>
              <w:numPr>
                <w:ilvl w:val="0"/>
                <w:numId w:val="6"/>
              </w:numPr>
              <w:tabs>
                <w:tab w:val="left" w:pos="287"/>
              </w:tabs>
              <w:ind w:left="291" w:hanging="284"/>
              <w:rPr>
                <w:rFonts w:ascii="Segoe UI Light" w:hAnsi="Segoe UI Light"/>
                <w:sz w:val="20"/>
                <w:lang w:eastAsia="en-GB"/>
              </w:rPr>
            </w:pPr>
            <w:r w:rsidRPr="00B51E44">
              <w:rPr>
                <w:rFonts w:ascii="Segoe UI Light" w:hAnsi="Segoe UI Light"/>
                <w:sz w:val="20"/>
                <w:lang w:eastAsia="en-GB"/>
              </w:rPr>
              <w:t>GCSE Maths and English grade C or equivalent</w:t>
            </w:r>
          </w:p>
          <w:p w:rsidR="00AD4421" w:rsidRPr="00B51E44" w:rsidRDefault="00AD4421" w:rsidP="00AD4421">
            <w:pPr>
              <w:pStyle w:val="NoSpacing"/>
              <w:numPr>
                <w:ilvl w:val="0"/>
                <w:numId w:val="6"/>
              </w:numPr>
              <w:tabs>
                <w:tab w:val="left" w:pos="287"/>
              </w:tabs>
              <w:ind w:left="291" w:hanging="284"/>
              <w:rPr>
                <w:rFonts w:ascii="Segoe UI Light" w:hAnsi="Segoe UI Light"/>
                <w:sz w:val="20"/>
                <w:lang w:eastAsia="en-GB"/>
              </w:rPr>
            </w:pPr>
            <w:r w:rsidRPr="00B51E44">
              <w:rPr>
                <w:rFonts w:ascii="Segoe UI Light" w:hAnsi="Segoe UI Light"/>
                <w:sz w:val="20"/>
                <w:lang w:eastAsia="en-GB"/>
              </w:rPr>
              <w:t>NVQ Level 3 or 4 for Teaching Assistants</w:t>
            </w:r>
          </w:p>
          <w:p w:rsidR="00AD4421" w:rsidRPr="00B51E44" w:rsidRDefault="00AD4421" w:rsidP="00FB072D">
            <w:pPr>
              <w:rPr>
                <w:rFonts w:ascii="Segoe UI Light" w:eastAsia="Times New Roman" w:hAnsi="Segoe UI Light" w:cs="Arial"/>
                <w:sz w:val="20"/>
                <w:lang w:eastAsia="en-GB"/>
              </w:rPr>
            </w:pPr>
          </w:p>
        </w:tc>
        <w:tc>
          <w:tcPr>
            <w:tcW w:w="1417" w:type="dxa"/>
            <w:shd w:val="clear" w:color="auto" w:fill="auto"/>
          </w:tcPr>
          <w:p w:rsidR="00AD4421" w:rsidRPr="00B51E44" w:rsidRDefault="00AD4421" w:rsidP="00FB072D">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AD4421" w:rsidRPr="00B51E44" w:rsidRDefault="00AD4421" w:rsidP="00FB072D">
            <w:pPr>
              <w:rPr>
                <w:rFonts w:ascii="Segoe UI Light" w:eastAsia="Times New Roman" w:hAnsi="Segoe UI Light" w:cs="Arial"/>
                <w:sz w:val="20"/>
                <w:lang w:eastAsia="en-GB"/>
              </w:rPr>
            </w:pPr>
          </w:p>
          <w:p w:rsidR="00AD4421" w:rsidRPr="00B51E44" w:rsidRDefault="00AD4421" w:rsidP="00FB072D">
            <w:pPr>
              <w:rPr>
                <w:rFonts w:ascii="Segoe UI Light" w:eastAsia="Times New Roman" w:hAnsi="Segoe UI Light" w:cs="Arial"/>
                <w:sz w:val="20"/>
                <w:lang w:eastAsia="en-GB"/>
              </w:rPr>
            </w:pPr>
          </w:p>
          <w:p w:rsidR="00AD4421" w:rsidRPr="00B51E44" w:rsidRDefault="00AD4421" w:rsidP="00FB072D">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AD4421" w:rsidRPr="00B51E44" w:rsidRDefault="00AD4421" w:rsidP="00FB072D">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AD4421" w:rsidRPr="00B51E44" w:rsidRDefault="00AD4421" w:rsidP="00FB072D">
            <w:pPr>
              <w:rPr>
                <w:rFonts w:ascii="Segoe UI Light" w:eastAsia="Times New Roman" w:hAnsi="Segoe UI Light" w:cs="Arial"/>
                <w:sz w:val="20"/>
                <w:lang w:eastAsia="en-GB"/>
              </w:rPr>
            </w:pPr>
          </w:p>
        </w:tc>
        <w:tc>
          <w:tcPr>
            <w:tcW w:w="1418" w:type="dxa"/>
          </w:tcPr>
          <w:p w:rsidR="00AD4421" w:rsidRPr="00B51E44" w:rsidRDefault="00AD4421" w:rsidP="00FB072D">
            <w:pPr>
              <w:rPr>
                <w:rFonts w:ascii="Segoe UI Light" w:eastAsia="Times New Roman" w:hAnsi="Segoe UI Light" w:cs="Arial"/>
                <w:sz w:val="20"/>
                <w:lang w:eastAsia="en-GB"/>
              </w:rPr>
            </w:pPr>
          </w:p>
          <w:p w:rsidR="00AD4421" w:rsidRPr="00B51E44" w:rsidRDefault="00AD4421" w:rsidP="00FB072D">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D</w:t>
            </w:r>
          </w:p>
          <w:p w:rsidR="00AD4421" w:rsidRPr="00B51E44" w:rsidRDefault="00AD4421" w:rsidP="00FB072D">
            <w:pPr>
              <w:rPr>
                <w:rFonts w:ascii="Segoe UI Light" w:eastAsia="Times New Roman" w:hAnsi="Segoe UI Light" w:cs="Arial"/>
                <w:sz w:val="20"/>
                <w:lang w:eastAsia="en-GB"/>
              </w:rPr>
            </w:pPr>
            <w:r>
              <w:rPr>
                <w:rFonts w:ascii="Segoe UI Light" w:eastAsia="Times New Roman" w:hAnsi="Segoe UI Light" w:cs="Arial"/>
                <w:sz w:val="20"/>
                <w:lang w:eastAsia="en-GB"/>
              </w:rPr>
              <w:t>D</w:t>
            </w:r>
          </w:p>
          <w:p w:rsidR="00AD4421" w:rsidRPr="00B51E44" w:rsidRDefault="00AD4421" w:rsidP="00FB072D">
            <w:pPr>
              <w:rPr>
                <w:rFonts w:ascii="Segoe UI Light" w:eastAsia="Times New Roman" w:hAnsi="Segoe UI Light" w:cs="Arial"/>
                <w:sz w:val="20"/>
                <w:lang w:eastAsia="en-GB"/>
              </w:rPr>
            </w:pPr>
          </w:p>
          <w:p w:rsidR="00AD4421" w:rsidRPr="00B51E44" w:rsidRDefault="00AD4421" w:rsidP="00FB072D">
            <w:pPr>
              <w:rPr>
                <w:rFonts w:ascii="Segoe UI Light" w:eastAsia="Times New Roman" w:hAnsi="Segoe UI Light" w:cs="Arial"/>
                <w:sz w:val="20"/>
                <w:lang w:eastAsia="en-GB"/>
              </w:rPr>
            </w:pPr>
          </w:p>
          <w:p w:rsidR="00AD4421" w:rsidRPr="00B51E44" w:rsidRDefault="00AD4421" w:rsidP="00FB072D">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D</w:t>
            </w:r>
          </w:p>
        </w:tc>
      </w:tr>
      <w:tr w:rsidR="00AD4421" w:rsidRPr="00B51E44" w:rsidTr="00FB072D">
        <w:tc>
          <w:tcPr>
            <w:tcW w:w="9613" w:type="dxa"/>
            <w:gridSpan w:val="3"/>
            <w:shd w:val="clear" w:color="auto" w:fill="auto"/>
          </w:tcPr>
          <w:p w:rsidR="00AD4421" w:rsidRPr="00B51E44" w:rsidRDefault="00AD4421" w:rsidP="00FB072D">
            <w:pPr>
              <w:rPr>
                <w:rFonts w:ascii="Segoe UI Light" w:eastAsia="Times New Roman" w:hAnsi="Segoe UI Light" w:cs="Arial"/>
                <w:b/>
                <w:sz w:val="20"/>
                <w:lang w:eastAsia="en-GB"/>
              </w:rPr>
            </w:pPr>
            <w:r w:rsidRPr="00B51E44">
              <w:rPr>
                <w:rFonts w:ascii="Segoe UI Light" w:eastAsia="Times New Roman" w:hAnsi="Segoe UI Light" w:cs="Arial"/>
                <w:b/>
                <w:sz w:val="20"/>
                <w:lang w:eastAsia="en-GB"/>
              </w:rPr>
              <w:t>Knowledge and skills</w:t>
            </w:r>
          </w:p>
        </w:tc>
      </w:tr>
      <w:tr w:rsidR="00AD4421" w:rsidRPr="00B51E44" w:rsidTr="00FB072D">
        <w:tc>
          <w:tcPr>
            <w:tcW w:w="6778" w:type="dxa"/>
            <w:shd w:val="clear" w:color="auto" w:fill="auto"/>
          </w:tcPr>
          <w:p w:rsidR="00AD4421" w:rsidRPr="00B51E44" w:rsidRDefault="00AD4421" w:rsidP="00AD4421">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work calmly under pressure</w:t>
            </w:r>
          </w:p>
          <w:p w:rsidR="00AD4421" w:rsidRPr="00B51E44" w:rsidRDefault="00AD4421" w:rsidP="00AD4421">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communicate clearly, both orally and in writing appropriate to the need to communicate effectively with colleagues, students, parents/carers and other professionals</w:t>
            </w:r>
          </w:p>
          <w:p w:rsidR="00AD4421" w:rsidRPr="00B51E44" w:rsidRDefault="00AD4421" w:rsidP="00AD4421">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work collaboratively with others</w:t>
            </w:r>
          </w:p>
          <w:p w:rsidR="00AD4421" w:rsidRPr="00B51E44" w:rsidRDefault="00AD4421" w:rsidP="00AD4421">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building form good relationships with students, parents/carers and colleagues</w:t>
            </w:r>
          </w:p>
          <w:p w:rsidR="00AD4421" w:rsidRPr="00B51E44" w:rsidRDefault="00AD4421" w:rsidP="00AD4421">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work within school bases systems and specified timelines</w:t>
            </w:r>
          </w:p>
          <w:p w:rsidR="00AD4421" w:rsidRPr="00B51E44" w:rsidRDefault="00AD4421" w:rsidP="00AD4421">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proficiently use office computer software, including word processing, spreadsheets, databases and internet systems</w:t>
            </w:r>
          </w:p>
          <w:p w:rsidR="00AD4421" w:rsidRPr="00B51E44" w:rsidRDefault="00AD4421" w:rsidP="00AD4421">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SIMS management information system</w:t>
            </w:r>
          </w:p>
          <w:p w:rsidR="00AD4421" w:rsidRPr="00B51E44" w:rsidRDefault="00AD4421" w:rsidP="00AD4421">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Academy procedures</w:t>
            </w:r>
          </w:p>
          <w:p w:rsidR="00AD4421" w:rsidRPr="00B51E44" w:rsidRDefault="00AD4421" w:rsidP="00FB072D">
            <w:pPr>
              <w:rPr>
                <w:rFonts w:ascii="Segoe UI Light" w:eastAsia="Times New Roman" w:hAnsi="Segoe UI Light" w:cs="Arial"/>
                <w:sz w:val="20"/>
                <w:lang w:eastAsia="en-GB"/>
              </w:rPr>
            </w:pPr>
          </w:p>
        </w:tc>
        <w:tc>
          <w:tcPr>
            <w:tcW w:w="1417" w:type="dxa"/>
            <w:shd w:val="clear" w:color="auto" w:fill="auto"/>
          </w:tcPr>
          <w:p w:rsidR="00AD4421" w:rsidRPr="00B51E44" w:rsidRDefault="00AD4421" w:rsidP="00FB072D">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AD4421" w:rsidRPr="00B51E44" w:rsidRDefault="00AD4421" w:rsidP="00FB072D">
            <w:pPr>
              <w:rPr>
                <w:rFonts w:ascii="Segoe UI Light" w:eastAsia="Times New Roman" w:hAnsi="Segoe UI Light" w:cs="Arial"/>
                <w:sz w:val="20"/>
                <w:lang w:eastAsia="en-GB"/>
              </w:rPr>
            </w:pPr>
          </w:p>
          <w:p w:rsidR="00AD4421" w:rsidRPr="00B51E44" w:rsidRDefault="00AD4421" w:rsidP="00FB072D">
            <w:pPr>
              <w:rPr>
                <w:rFonts w:ascii="Segoe UI Light" w:eastAsia="Times New Roman" w:hAnsi="Segoe UI Light" w:cs="Arial"/>
                <w:sz w:val="20"/>
                <w:lang w:eastAsia="en-GB"/>
              </w:rPr>
            </w:pPr>
          </w:p>
          <w:p w:rsidR="00AD4421" w:rsidRPr="00B51E44" w:rsidRDefault="00AD4421" w:rsidP="00FB072D">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AD4421" w:rsidRPr="00B51E44" w:rsidRDefault="00AD4421" w:rsidP="00FB072D">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AD4421" w:rsidRPr="00B51E44" w:rsidRDefault="00AD4421" w:rsidP="00FB072D">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AD4421" w:rsidRPr="00B51E44" w:rsidRDefault="00AD4421" w:rsidP="00FB072D">
            <w:pPr>
              <w:rPr>
                <w:rFonts w:ascii="Segoe UI Light" w:eastAsia="Times New Roman" w:hAnsi="Segoe UI Light" w:cs="Arial"/>
                <w:sz w:val="20"/>
                <w:lang w:eastAsia="en-GB"/>
              </w:rPr>
            </w:pPr>
          </w:p>
          <w:p w:rsidR="00AD4421" w:rsidRPr="00B51E44" w:rsidRDefault="00AD4421" w:rsidP="00FB072D">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AD4421" w:rsidRPr="00B51E44" w:rsidRDefault="00AD4421" w:rsidP="00FB072D">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AD4421" w:rsidRPr="00B51E44" w:rsidRDefault="00AD4421" w:rsidP="00FB072D">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AD4421" w:rsidRPr="00B51E44" w:rsidRDefault="00AD4421" w:rsidP="00FB072D">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AD4421" w:rsidRPr="00B51E44" w:rsidRDefault="00AD4421" w:rsidP="00FB072D">
            <w:pPr>
              <w:rPr>
                <w:rFonts w:ascii="Segoe UI Light" w:eastAsia="Times New Roman" w:hAnsi="Segoe UI Light" w:cs="Arial"/>
                <w:sz w:val="20"/>
                <w:lang w:eastAsia="en-GB"/>
              </w:rPr>
            </w:pPr>
          </w:p>
          <w:p w:rsidR="00AD4421" w:rsidRPr="00B51E44" w:rsidRDefault="00AD4421" w:rsidP="00FB072D">
            <w:pPr>
              <w:rPr>
                <w:rFonts w:ascii="Segoe UI Light" w:eastAsia="Times New Roman" w:hAnsi="Segoe UI Light" w:cs="Arial"/>
                <w:sz w:val="20"/>
                <w:lang w:eastAsia="en-GB"/>
              </w:rPr>
            </w:pPr>
          </w:p>
        </w:tc>
        <w:tc>
          <w:tcPr>
            <w:tcW w:w="1418" w:type="dxa"/>
          </w:tcPr>
          <w:p w:rsidR="00AD4421" w:rsidRPr="00B51E44" w:rsidRDefault="00AD4421" w:rsidP="00FB072D">
            <w:pPr>
              <w:rPr>
                <w:rFonts w:ascii="Segoe UI Light" w:eastAsia="Times New Roman" w:hAnsi="Segoe UI Light" w:cs="Arial"/>
                <w:sz w:val="20"/>
                <w:lang w:eastAsia="en-GB"/>
              </w:rPr>
            </w:pPr>
          </w:p>
          <w:p w:rsidR="00AD4421" w:rsidRPr="00B51E44" w:rsidRDefault="00AD4421" w:rsidP="00FB072D">
            <w:pPr>
              <w:rPr>
                <w:rFonts w:ascii="Segoe UI Light" w:eastAsia="Times New Roman" w:hAnsi="Segoe UI Light" w:cs="Arial"/>
                <w:sz w:val="20"/>
                <w:lang w:eastAsia="en-GB"/>
              </w:rPr>
            </w:pPr>
          </w:p>
          <w:p w:rsidR="00AD4421" w:rsidRPr="00B51E44" w:rsidRDefault="00AD4421" w:rsidP="00FB072D">
            <w:pPr>
              <w:rPr>
                <w:rFonts w:ascii="Segoe UI Light" w:eastAsia="Times New Roman" w:hAnsi="Segoe UI Light" w:cs="Arial"/>
                <w:sz w:val="20"/>
                <w:lang w:eastAsia="en-GB"/>
              </w:rPr>
            </w:pPr>
          </w:p>
        </w:tc>
      </w:tr>
      <w:tr w:rsidR="00AD4421" w:rsidRPr="00B51E44" w:rsidTr="00FB072D">
        <w:trPr>
          <w:trHeight w:val="327"/>
        </w:trPr>
        <w:tc>
          <w:tcPr>
            <w:tcW w:w="9613" w:type="dxa"/>
            <w:gridSpan w:val="3"/>
            <w:shd w:val="clear" w:color="auto" w:fill="auto"/>
          </w:tcPr>
          <w:p w:rsidR="00AD4421" w:rsidRPr="00B51E44" w:rsidRDefault="00AD4421" w:rsidP="00FB072D">
            <w:pPr>
              <w:rPr>
                <w:rFonts w:ascii="Segoe UI Light" w:eastAsia="Times New Roman" w:hAnsi="Segoe UI Light" w:cs="Arial"/>
                <w:b/>
                <w:sz w:val="20"/>
                <w:lang w:eastAsia="en-GB"/>
              </w:rPr>
            </w:pPr>
            <w:r w:rsidRPr="00B51E44">
              <w:rPr>
                <w:rFonts w:ascii="Segoe UI Light" w:eastAsia="Times New Roman" w:hAnsi="Segoe UI Light" w:cs="Arial"/>
                <w:b/>
                <w:sz w:val="20"/>
                <w:lang w:eastAsia="en-GB"/>
              </w:rPr>
              <w:t>Personal qualities</w:t>
            </w:r>
          </w:p>
        </w:tc>
      </w:tr>
      <w:tr w:rsidR="00AD4421" w:rsidRPr="00B51E44" w:rsidTr="00FB072D">
        <w:trPr>
          <w:trHeight w:val="539"/>
        </w:trPr>
        <w:tc>
          <w:tcPr>
            <w:tcW w:w="6778" w:type="dxa"/>
            <w:shd w:val="clear" w:color="auto" w:fill="auto"/>
          </w:tcPr>
          <w:p w:rsidR="00AD4421" w:rsidRPr="00B51E44" w:rsidRDefault="00AD4421" w:rsidP="00AD4421">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Excellent interpersonal skills with the ability to maintain strict confidentiality</w:t>
            </w:r>
          </w:p>
          <w:p w:rsidR="00AD4421" w:rsidRPr="00B51E44" w:rsidRDefault="00AD4421" w:rsidP="00AD4421">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A diplomatic and patient approach</w:t>
            </w:r>
          </w:p>
          <w:p w:rsidR="00AD4421" w:rsidRPr="00B51E44" w:rsidRDefault="00AD4421" w:rsidP="00AD4421">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Initiative and ability to prioritise own work and that of others to meet deadlines</w:t>
            </w:r>
          </w:p>
          <w:p w:rsidR="00AD4421" w:rsidRPr="00B51E44" w:rsidRDefault="00AD4421" w:rsidP="00AD4421">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Efficient and meticulous in organisation</w:t>
            </w:r>
          </w:p>
          <w:p w:rsidR="00AD4421" w:rsidRPr="00B51E44" w:rsidRDefault="00AD4421" w:rsidP="00AD4421">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Able to follow direction and work in collaboration with the leadership team</w:t>
            </w:r>
          </w:p>
          <w:p w:rsidR="00AD4421" w:rsidRPr="00B51E44" w:rsidRDefault="00AD4421" w:rsidP="00AD4421">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Able to work flexibly, adopt a hands on approach and respond to unplanned situations</w:t>
            </w:r>
          </w:p>
          <w:p w:rsidR="00AD4421" w:rsidRPr="00B51E44" w:rsidRDefault="00AD4421" w:rsidP="00AD4421">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Inclusion and a positive “can do” approach to learning</w:t>
            </w:r>
          </w:p>
          <w:p w:rsidR="00AD4421" w:rsidRPr="00B51E44" w:rsidRDefault="00AD4421" w:rsidP="00AD4421">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evaluate own development needs and those of others and to address them</w:t>
            </w:r>
          </w:p>
          <w:p w:rsidR="00AD4421" w:rsidRPr="00B51E44" w:rsidRDefault="00AD4421" w:rsidP="00AD4421">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Commitment to the highest standards of child protection and safeguarding</w:t>
            </w:r>
          </w:p>
          <w:p w:rsidR="00AD4421" w:rsidRPr="00B51E44" w:rsidRDefault="00AD4421" w:rsidP="00AD4421">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Recognition of the importance of personal responsibility for health and safety</w:t>
            </w:r>
          </w:p>
          <w:p w:rsidR="00AD4421" w:rsidRPr="00B51E44" w:rsidRDefault="00AD4421" w:rsidP="00AD4421">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Commitment to the Trust’s ethos, aims and whole community</w:t>
            </w:r>
          </w:p>
        </w:tc>
        <w:tc>
          <w:tcPr>
            <w:tcW w:w="1417" w:type="dxa"/>
            <w:shd w:val="clear" w:color="auto" w:fill="auto"/>
          </w:tcPr>
          <w:p w:rsidR="00AD4421" w:rsidRPr="00B51E44" w:rsidRDefault="00AD4421" w:rsidP="00FB072D">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AD4421" w:rsidRPr="00B51E44" w:rsidRDefault="00AD4421" w:rsidP="00FB072D">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AD4421" w:rsidRPr="00B51E44" w:rsidRDefault="00AD4421" w:rsidP="00FB072D">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AD4421" w:rsidRPr="00B51E44" w:rsidRDefault="00AD4421" w:rsidP="00FB072D">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AD4421" w:rsidRPr="00B51E44" w:rsidRDefault="00AD4421" w:rsidP="00FB072D">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AD4421" w:rsidRPr="00B51E44" w:rsidRDefault="00AD4421" w:rsidP="00FB072D">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AD4421" w:rsidRPr="00B51E44" w:rsidRDefault="00AD4421" w:rsidP="00FB072D">
            <w:pPr>
              <w:rPr>
                <w:rFonts w:ascii="Segoe UI Light" w:eastAsia="Times New Roman" w:hAnsi="Segoe UI Light" w:cs="Arial"/>
                <w:sz w:val="20"/>
                <w:lang w:eastAsia="en-GB"/>
              </w:rPr>
            </w:pPr>
          </w:p>
          <w:p w:rsidR="00AD4421" w:rsidRPr="00B51E44" w:rsidRDefault="00AD4421" w:rsidP="00FB072D">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AD4421" w:rsidRPr="00B51E44" w:rsidRDefault="00AD4421" w:rsidP="00FB072D">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AD4421" w:rsidRPr="00B51E44" w:rsidRDefault="00AD4421" w:rsidP="00FB072D">
            <w:pPr>
              <w:rPr>
                <w:rFonts w:ascii="Segoe UI Light" w:eastAsia="Times New Roman" w:hAnsi="Segoe UI Light" w:cs="Arial"/>
                <w:sz w:val="20"/>
                <w:lang w:eastAsia="en-GB"/>
              </w:rPr>
            </w:pPr>
          </w:p>
          <w:p w:rsidR="00AD4421" w:rsidRPr="00B51E44" w:rsidRDefault="00AD4421" w:rsidP="00FB072D">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AD4421" w:rsidRPr="00B51E44" w:rsidRDefault="00AD4421" w:rsidP="00FB072D">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AD4421" w:rsidRPr="00B51E44" w:rsidRDefault="00AD4421" w:rsidP="00FB072D">
            <w:pPr>
              <w:rPr>
                <w:rFonts w:ascii="Segoe UI Light" w:eastAsia="Times New Roman" w:hAnsi="Segoe UI Light" w:cs="Arial"/>
                <w:sz w:val="20"/>
                <w:lang w:eastAsia="en-GB"/>
              </w:rPr>
            </w:pPr>
          </w:p>
          <w:p w:rsidR="00AD4421" w:rsidRPr="00B51E44" w:rsidRDefault="00AD4421" w:rsidP="00FB072D">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AD4421" w:rsidRPr="00B51E44" w:rsidRDefault="00AD4421" w:rsidP="00FB072D">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tc>
        <w:tc>
          <w:tcPr>
            <w:tcW w:w="1418" w:type="dxa"/>
            <w:shd w:val="clear" w:color="auto" w:fill="auto"/>
          </w:tcPr>
          <w:p w:rsidR="00AD4421" w:rsidRPr="00B51E44" w:rsidRDefault="00AD4421" w:rsidP="00FB072D">
            <w:pPr>
              <w:rPr>
                <w:rFonts w:ascii="Segoe UI Light" w:eastAsia="Times New Roman" w:hAnsi="Segoe UI Light" w:cs="Arial"/>
                <w:sz w:val="20"/>
                <w:lang w:eastAsia="en-GB"/>
              </w:rPr>
            </w:pPr>
          </w:p>
        </w:tc>
      </w:tr>
    </w:tbl>
    <w:p w:rsidR="00AD4421" w:rsidRPr="0025594D" w:rsidRDefault="00AD4421" w:rsidP="00AD4421">
      <w:pPr>
        <w:jc w:val="right"/>
        <w:rPr>
          <w:rFonts w:ascii="Calibri" w:hAnsi="Calibri"/>
        </w:rPr>
      </w:pPr>
    </w:p>
    <w:p w:rsidR="00F001A6" w:rsidRDefault="00F001A6"/>
    <w:sectPr w:rsidR="00F001A6" w:rsidSect="00125935">
      <w:headerReference w:type="default" r:id="rId7"/>
      <w:footerReference w:type="default" r:id="rId8"/>
      <w:pgSz w:w="11906" w:h="16838"/>
      <w:pgMar w:top="1560" w:right="1152" w:bottom="0" w:left="1152" w:header="284" w:footer="5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71CA0">
      <w:r>
        <w:separator/>
      </w:r>
    </w:p>
  </w:endnote>
  <w:endnote w:type="continuationSeparator" w:id="0">
    <w:p w:rsidR="00000000" w:rsidRDefault="0097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4D0" w:rsidRPr="00DB0F62" w:rsidRDefault="00AD4421" w:rsidP="00D11808">
    <w:pPr>
      <w:pStyle w:val="Footer"/>
      <w:tabs>
        <w:tab w:val="clear" w:pos="4819"/>
        <w:tab w:val="center" w:pos="6096"/>
      </w:tabs>
      <w:rPr>
        <w:color w:val="C0C0C0"/>
        <w:szCs w:val="24"/>
      </w:rPr>
    </w:pPr>
    <w:r>
      <w:rPr>
        <w:color w:val="C0C0C0"/>
        <w:szCs w:val="24"/>
      </w:rPr>
      <w:t>August 2016</w:t>
    </w:r>
    <w:r>
      <w:rPr>
        <w:color w:val="C0C0C0"/>
        <w:szCs w:val="24"/>
      </w:rPr>
      <w:tab/>
    </w:r>
    <w:r>
      <w:rPr>
        <w:color w:val="C0C0C0"/>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71CA0">
      <w:r>
        <w:separator/>
      </w:r>
    </w:p>
  </w:footnote>
  <w:footnote w:type="continuationSeparator" w:id="0">
    <w:p w:rsidR="00000000" w:rsidRDefault="00971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4D0" w:rsidRDefault="00AD4421" w:rsidP="00F07203">
    <w:pPr>
      <w:pStyle w:val="Header"/>
      <w:tabs>
        <w:tab w:val="clear" w:pos="8640"/>
        <w:tab w:val="right" w:pos="9639"/>
      </w:tabs>
    </w:pPr>
    <w:r w:rsidRPr="000450BE">
      <w:rPr>
        <w:noProof/>
        <w:lang w:eastAsia="en-GB"/>
      </w:rPr>
      <w:drawing>
        <wp:inline distT="0" distB="0" distL="0" distR="0">
          <wp:extent cx="2552700" cy="6242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42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859B2"/>
    <w:multiLevelType w:val="hybridMultilevel"/>
    <w:tmpl w:val="701659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541CC1"/>
    <w:multiLevelType w:val="hybridMultilevel"/>
    <w:tmpl w:val="8A1AA3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3C4E55"/>
    <w:multiLevelType w:val="hybridMultilevel"/>
    <w:tmpl w:val="ABAC8C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A25934"/>
    <w:multiLevelType w:val="hybridMultilevel"/>
    <w:tmpl w:val="BC3CF0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BF643C"/>
    <w:multiLevelType w:val="hybridMultilevel"/>
    <w:tmpl w:val="4EA480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E53DDF"/>
    <w:multiLevelType w:val="hybridMultilevel"/>
    <w:tmpl w:val="B2482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21"/>
    <w:rsid w:val="00971CA0"/>
    <w:rsid w:val="00AD4421"/>
    <w:rsid w:val="00F00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7A6A2-2560-4D82-8588-94E31308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421"/>
    <w:pPr>
      <w:spacing w:after="0" w:line="240" w:lineRule="auto"/>
    </w:pPr>
    <w:rPr>
      <w:rFonts w:ascii="Arial" w:eastAsia="Symbol" w:hAnsi="Arial" w:cs="Times New Roman"/>
      <w:sz w:val="24"/>
      <w:szCs w:val="20"/>
    </w:rPr>
  </w:style>
  <w:style w:type="paragraph" w:styleId="Heading1">
    <w:name w:val="heading 1"/>
    <w:basedOn w:val="Normal"/>
    <w:next w:val="Normal"/>
    <w:link w:val="Heading1Char"/>
    <w:qFormat/>
    <w:rsid w:val="00AD4421"/>
    <w:pPr>
      <w:keepNext/>
      <w:outlineLvl w:val="0"/>
    </w:pPr>
    <w:rPr>
      <w:b/>
      <w:bCs/>
      <w:sz w:val="28"/>
      <w:u w:val="single"/>
    </w:rPr>
  </w:style>
  <w:style w:type="paragraph" w:styleId="Heading2">
    <w:name w:val="heading 2"/>
    <w:basedOn w:val="Normal"/>
    <w:next w:val="Normal"/>
    <w:link w:val="Heading2Char"/>
    <w:qFormat/>
    <w:rsid w:val="00AD4421"/>
    <w:pPr>
      <w:keepNext/>
      <w:outlineLvl w:val="1"/>
    </w:pPr>
    <w:rPr>
      <w:sz w:val="52"/>
    </w:rPr>
  </w:style>
  <w:style w:type="paragraph" w:styleId="Heading4">
    <w:name w:val="heading 4"/>
    <w:basedOn w:val="Normal"/>
    <w:next w:val="Normal"/>
    <w:link w:val="Heading4Char"/>
    <w:qFormat/>
    <w:rsid w:val="00AD4421"/>
    <w:pPr>
      <w:keepNext/>
      <w:outlineLvl w:val="3"/>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4421"/>
    <w:rPr>
      <w:rFonts w:ascii="Arial" w:eastAsia="Symbol" w:hAnsi="Arial" w:cs="Times New Roman"/>
      <w:b/>
      <w:bCs/>
      <w:sz w:val="28"/>
      <w:szCs w:val="20"/>
      <w:u w:val="single"/>
    </w:rPr>
  </w:style>
  <w:style w:type="character" w:customStyle="1" w:styleId="Heading2Char">
    <w:name w:val="Heading 2 Char"/>
    <w:basedOn w:val="DefaultParagraphFont"/>
    <w:link w:val="Heading2"/>
    <w:rsid w:val="00AD4421"/>
    <w:rPr>
      <w:rFonts w:ascii="Arial" w:eastAsia="Symbol" w:hAnsi="Arial" w:cs="Times New Roman"/>
      <w:sz w:val="52"/>
      <w:szCs w:val="20"/>
    </w:rPr>
  </w:style>
  <w:style w:type="character" w:customStyle="1" w:styleId="Heading4Char">
    <w:name w:val="Heading 4 Char"/>
    <w:basedOn w:val="DefaultParagraphFont"/>
    <w:link w:val="Heading4"/>
    <w:rsid w:val="00AD4421"/>
    <w:rPr>
      <w:rFonts w:ascii="Arial" w:eastAsia="Symbol" w:hAnsi="Arial" w:cs="Times New Roman"/>
      <w:b/>
      <w:bCs/>
      <w:sz w:val="32"/>
      <w:szCs w:val="20"/>
      <w:u w:val="single"/>
    </w:rPr>
  </w:style>
  <w:style w:type="paragraph" w:styleId="Caption">
    <w:name w:val="caption"/>
    <w:basedOn w:val="Normal"/>
    <w:next w:val="Normal"/>
    <w:qFormat/>
    <w:rsid w:val="00AD4421"/>
    <w:pPr>
      <w:jc w:val="center"/>
    </w:pPr>
    <w:rPr>
      <w:rFonts w:ascii="Impact" w:hAnsi="Impact" w:cs="Wingdings"/>
      <w:color w:val="800080"/>
      <w:sz w:val="64"/>
    </w:rPr>
  </w:style>
  <w:style w:type="paragraph" w:styleId="Footer">
    <w:name w:val="footer"/>
    <w:basedOn w:val="Normal"/>
    <w:link w:val="FooterChar"/>
    <w:rsid w:val="00AD4421"/>
    <w:pPr>
      <w:tabs>
        <w:tab w:val="center" w:pos="4819"/>
        <w:tab w:val="right" w:pos="9071"/>
      </w:tabs>
    </w:pPr>
    <w:rPr>
      <w:rFonts w:eastAsia="Times New Roman"/>
    </w:rPr>
  </w:style>
  <w:style w:type="character" w:customStyle="1" w:styleId="FooterChar">
    <w:name w:val="Footer Char"/>
    <w:basedOn w:val="DefaultParagraphFont"/>
    <w:link w:val="Footer"/>
    <w:rsid w:val="00AD4421"/>
    <w:rPr>
      <w:rFonts w:ascii="Arial" w:eastAsia="Times New Roman" w:hAnsi="Arial" w:cs="Times New Roman"/>
      <w:sz w:val="24"/>
      <w:szCs w:val="20"/>
    </w:rPr>
  </w:style>
  <w:style w:type="paragraph" w:styleId="Header">
    <w:name w:val="header"/>
    <w:basedOn w:val="Normal"/>
    <w:link w:val="HeaderChar"/>
    <w:rsid w:val="00AD4421"/>
    <w:pPr>
      <w:tabs>
        <w:tab w:val="center" w:pos="4320"/>
        <w:tab w:val="right" w:pos="8640"/>
      </w:tabs>
    </w:pPr>
  </w:style>
  <w:style w:type="character" w:customStyle="1" w:styleId="HeaderChar">
    <w:name w:val="Header Char"/>
    <w:basedOn w:val="DefaultParagraphFont"/>
    <w:link w:val="Header"/>
    <w:rsid w:val="00AD4421"/>
    <w:rPr>
      <w:rFonts w:ascii="Arial" w:eastAsia="Symbol" w:hAnsi="Arial" w:cs="Times New Roman"/>
      <w:sz w:val="24"/>
      <w:szCs w:val="20"/>
    </w:rPr>
  </w:style>
  <w:style w:type="paragraph" w:styleId="ListParagraph">
    <w:name w:val="List Paragraph"/>
    <w:basedOn w:val="Normal"/>
    <w:uiPriority w:val="34"/>
    <w:qFormat/>
    <w:rsid w:val="00AD4421"/>
    <w:pPr>
      <w:ind w:left="720"/>
    </w:pPr>
  </w:style>
  <w:style w:type="paragraph" w:styleId="NoSpacing">
    <w:name w:val="No Spacing"/>
    <w:uiPriority w:val="1"/>
    <w:qFormat/>
    <w:rsid w:val="00AD4421"/>
    <w:pPr>
      <w:spacing w:after="0" w:line="240" w:lineRule="auto"/>
    </w:pPr>
    <w:rPr>
      <w:rFonts w:ascii="Arial" w:eastAsia="Symbo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7061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Bailey</dc:creator>
  <cp:keywords/>
  <dc:description/>
  <cp:lastModifiedBy>Raisin, Pam</cp:lastModifiedBy>
  <cp:revision>2</cp:revision>
  <dcterms:created xsi:type="dcterms:W3CDTF">2019-04-15T11:49:00Z</dcterms:created>
  <dcterms:modified xsi:type="dcterms:W3CDTF">2019-04-15T11:49:00Z</dcterms:modified>
</cp:coreProperties>
</file>