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6CE6" w14:textId="1439F555" w:rsidR="002642CE" w:rsidRDefault="00FA24FB" w:rsidP="006536E5">
      <w:pPr>
        <w:pStyle w:val="Heading1"/>
      </w:pPr>
      <w:r w:rsidRPr="00A04F8F">
        <w:rPr>
          <w:rFonts w:ascii="Arial Narrow" w:hAnsi="Arial Narrow"/>
          <w:noProof/>
          <w:sz w:val="24"/>
          <w:szCs w:val="24"/>
          <w:lang w:eastAsia="en-GB"/>
        </w:rPr>
        <w:drawing>
          <wp:anchor distT="0" distB="0" distL="114300" distR="114300" simplePos="0" relativeHeight="251679744" behindDoc="1" locked="1" layoutInCell="1" allowOverlap="1" wp14:anchorId="0E85854A" wp14:editId="47BB858A">
            <wp:simplePos x="0" y="0"/>
            <wp:positionH relativeFrom="page">
              <wp:posOffset>2463800</wp:posOffset>
            </wp:positionH>
            <wp:positionV relativeFrom="page">
              <wp:posOffset>393700</wp:posOffset>
            </wp:positionV>
            <wp:extent cx="2364740" cy="535940"/>
            <wp:effectExtent l="0" t="0" r="0" b="0"/>
            <wp:wrapTight wrapText="bothSides">
              <wp:wrapPolygon edited="0">
                <wp:start x="0" y="0"/>
                <wp:lineTo x="0" y="20730"/>
                <wp:lineTo x="21403" y="20730"/>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740" cy="535940"/>
                    </a:xfrm>
                    <a:prstGeom prst="rect">
                      <a:avLst/>
                    </a:prstGeom>
                    <a:noFill/>
                  </pic:spPr>
                </pic:pic>
              </a:graphicData>
            </a:graphic>
            <wp14:sizeRelH relativeFrom="page">
              <wp14:pctWidth>0</wp14:pctWidth>
            </wp14:sizeRelH>
            <wp14:sizeRelV relativeFrom="page">
              <wp14:pctHeight>0</wp14:pctHeight>
            </wp14:sizeRelV>
          </wp:anchor>
        </w:drawing>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FA24FB">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F59D92E"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00FA24FB">
        <w:rPr>
          <w:color w:val="2F3033"/>
        </w:rPr>
        <w:t>Surname/</w:t>
      </w:r>
      <w:r w:rsidRPr="003C6887">
        <w:rPr>
          <w:color w:val="2F3033"/>
        </w:rPr>
        <w:t>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1EAE367D" w14:textId="77777777" w:rsidR="004E2CD0" w:rsidRDefault="004334E6" w:rsidP="005751FB">
      <w:pPr>
        <w:pStyle w:val="Numberedheadings"/>
        <w:spacing w:before="120"/>
      </w:pPr>
      <w:r w:rsidRPr="004334E6">
        <w:t>Other Relevant Experience, Interests and Skills</w:t>
      </w:r>
    </w:p>
    <w:p w14:paraId="6928513A" w14:textId="057D3219" w:rsidR="004E2CD0" w:rsidRPr="004E2CD0" w:rsidRDefault="004E2CD0" w:rsidP="005751FB">
      <w:pPr>
        <w:pStyle w:val="Numberedheadings"/>
        <w:numPr>
          <w:ilvl w:val="0"/>
          <w:numId w:val="0"/>
        </w:numPr>
        <w:spacing w:before="120"/>
        <w:ind w:left="709" w:hanging="567"/>
        <w:rPr>
          <w:color w:val="auto"/>
          <w:sz w:val="22"/>
          <w:szCs w:val="22"/>
        </w:rPr>
      </w:pPr>
      <w:r>
        <w:rPr>
          <w:color w:val="auto"/>
          <w:sz w:val="22"/>
          <w:szCs w:val="22"/>
        </w:rPr>
        <w:t xml:space="preserve">           </w:t>
      </w:r>
      <w:r w:rsidRPr="004E2CD0">
        <w:rPr>
          <w:color w:val="auto"/>
          <w:sz w:val="22"/>
          <w:szCs w:val="22"/>
        </w:rPr>
        <w:t xml:space="preserve">Please provide details of any other relevant experience, interests and skills which are relevant to the job </w:t>
      </w:r>
      <w:r>
        <w:rPr>
          <w:color w:val="auto"/>
          <w:sz w:val="22"/>
          <w:szCs w:val="22"/>
        </w:rPr>
        <w:t xml:space="preserve">     </w:t>
      </w:r>
      <w:r w:rsidRPr="004E2CD0">
        <w:rPr>
          <w:color w:val="auto"/>
          <w:sz w:val="22"/>
          <w:szCs w:val="22"/>
        </w:rPr>
        <w:t>application</w:t>
      </w:r>
      <w:r w:rsidR="000B1BFE">
        <w:rPr>
          <w:color w:val="auto"/>
          <w:sz w:val="22"/>
          <w:szCs w:val="22"/>
        </w:rPr>
        <w:t xml:space="preserve"> and the requirements detailed within the person specification for the role you are applying for</w:t>
      </w:r>
      <w:r w:rsidRPr="004E2CD0">
        <w:rPr>
          <w:color w:val="auto"/>
          <w:sz w:val="22"/>
          <w:szCs w:val="22"/>
        </w:rPr>
        <w:t>.</w:t>
      </w:r>
    </w:p>
    <w:p w14:paraId="4AFB01CD" w14:textId="67D14E40"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BCC0930">
                <wp:simplePos x="0" y="0"/>
                <wp:positionH relativeFrom="column">
                  <wp:posOffset>381000</wp:posOffset>
                </wp:positionH>
                <wp:positionV relativeFrom="paragraph">
                  <wp:posOffset>36195</wp:posOffset>
                </wp:positionV>
                <wp:extent cx="6276975" cy="788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867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5pt;width:494.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" strokecolor="#bfbfbf">
                <v:textbox>
                  <w:txbxContent>
                    <w:p w14:paraId="2324901F" w14:textId="77777777" w:rsidR="00D010DE" w:rsidRDefault="00D010DE" w:rsidP="006536E5">
                      <w:bookmarkStart w:id="1" w:name="_GoBack"/>
                      <w:bookmarkEnd w:id="1"/>
                    </w:p>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7243EA" w14:paraId="7493D4BB" w14:textId="77777777" w:rsidTr="009D30BE">
        <w:tc>
          <w:tcPr>
            <w:tcW w:w="5016" w:type="dxa"/>
            <w:shd w:val="clear" w:color="auto" w:fill="E6E6E6"/>
          </w:tcPr>
          <w:p w14:paraId="782BAFAF" w14:textId="3E06BAE3" w:rsidR="007243EA" w:rsidRPr="00D010DE" w:rsidRDefault="007243EA" w:rsidP="00D010DE">
            <w:pPr>
              <w:spacing w:before="80" w:after="80"/>
              <w:rPr>
                <w:color w:val="1381BE"/>
              </w:rPr>
            </w:pPr>
            <w:r>
              <w:rPr>
                <w:color w:val="1381BE"/>
              </w:rPr>
              <w:t>Previous surname or family name:</w:t>
            </w:r>
          </w:p>
        </w:tc>
        <w:tc>
          <w:tcPr>
            <w:tcW w:w="5306" w:type="dxa"/>
          </w:tcPr>
          <w:p w14:paraId="3EFFC0CA" w14:textId="77777777" w:rsidR="007243EA" w:rsidRPr="009D30BE" w:rsidRDefault="007243EA"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EB36A6" w14:paraId="024D1E16" w14:textId="77777777" w:rsidTr="009D30BE">
        <w:tc>
          <w:tcPr>
            <w:tcW w:w="5016" w:type="dxa"/>
            <w:shd w:val="clear" w:color="auto" w:fill="E6E6E6"/>
          </w:tcPr>
          <w:p w14:paraId="48788119" w14:textId="31BDF0EA" w:rsidR="00EB36A6" w:rsidRPr="00D010DE" w:rsidRDefault="00EB36A6" w:rsidP="00D010DE">
            <w:pPr>
              <w:spacing w:before="80" w:after="80"/>
              <w:rPr>
                <w:color w:val="1381BE"/>
              </w:rPr>
            </w:pPr>
            <w:r>
              <w:rPr>
                <w:color w:val="1381BE"/>
              </w:rPr>
              <w:t>National insurance number:</w:t>
            </w:r>
          </w:p>
        </w:tc>
        <w:tc>
          <w:tcPr>
            <w:tcW w:w="5306" w:type="dxa"/>
          </w:tcPr>
          <w:p w14:paraId="51FD6D0B" w14:textId="77777777" w:rsidR="00EB36A6" w:rsidRPr="00916A50" w:rsidRDefault="00EB36A6" w:rsidP="00D010DE">
            <w:pPr>
              <w:spacing w:before="80" w:after="80"/>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37569DB1" w:rsidR="00F33BB6" w:rsidRDefault="00966F7E" w:rsidP="00F33BB6">
      <w:pPr>
        <w:ind w:left="567"/>
        <w:rPr>
          <w:rFonts w:asciiTheme="minorHAnsi" w:hAnsiTheme="minorHAnsi"/>
          <w:color w:val="auto"/>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C17112">
        <w:rPr>
          <w:rFonts w:asciiTheme="minorHAnsi" w:hAnsiTheme="minorHAnsi"/>
          <w:color w:val="2F3033"/>
        </w:rPr>
        <w:t xml:space="preserve"> </w:t>
      </w:r>
      <w:r w:rsidR="00C17112">
        <w:rPr>
          <w:rFonts w:asciiTheme="minorHAnsi" w:hAnsiTheme="minorHAnsi"/>
          <w:color w:val="auto"/>
        </w:rPr>
        <w:t>(</w:t>
      </w:r>
      <w:hyperlink r:id="rId14" w:history="1">
        <w:r w:rsidR="00665D02" w:rsidRPr="005F2218">
          <w:rPr>
            <w:rStyle w:val="Hyperlink"/>
            <w:rFonts w:asciiTheme="minorHAnsi" w:hAnsiTheme="minorHAnsi"/>
          </w:rPr>
          <w:t>https://www.gov.uk/government/publications/new-guidance-on-the-rehabilitation-of-offenders-act-1974</w:t>
        </w:r>
      </w:hyperlink>
      <w:r w:rsidR="00C17112">
        <w:rPr>
          <w:rFonts w:asciiTheme="minorHAnsi" w:hAnsiTheme="minorHAnsi"/>
          <w:color w:val="auto"/>
        </w:rPr>
        <w:t>).</w:t>
      </w:r>
    </w:p>
    <w:p w14:paraId="10A8C78C" w14:textId="5A20B6F4" w:rsidR="009D319B" w:rsidRPr="009D30BE" w:rsidRDefault="00966F7E" w:rsidP="00665D02">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r w:rsidR="00E26C3C">
        <w:rPr>
          <w:rFonts w:asciiTheme="minorHAnsi" w:hAnsiTheme="minorHAnsi"/>
          <w:color w:val="2F3033"/>
        </w:rPr>
        <w:t xml:space="preserve"> A copy of the Trust’s recruitment of ex-offenders policy statement is available at </w:t>
      </w:r>
      <w:r w:rsidR="00E26C3C">
        <w:rPr>
          <w:color w:val="2F3033"/>
        </w:rPr>
        <w:t>(</w:t>
      </w:r>
      <w:hyperlink r:id="rId15" w:history="1">
        <w:r w:rsidR="00E26C3C" w:rsidRPr="00D306D5">
          <w:rPr>
            <w:rStyle w:val="Hyperlink"/>
          </w:rPr>
          <w:t>https://www.believeacademytrust.net/policies/</w:t>
        </w:r>
      </w:hyperlink>
      <w:r w:rsidR="00E26C3C">
        <w:rPr>
          <w:color w:val="2F3033"/>
        </w:rPr>
        <w: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w:t>
      </w:r>
      <w:r w:rsidRPr="001F7DA1">
        <w:rPr>
          <w:color w:val="2F3033"/>
        </w:rPr>
        <w:lastRenderedPageBreak/>
        <w:t>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7F8E351"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243EA">
        <w:rPr>
          <w:color w:val="2F3033"/>
        </w:rPr>
        <w:t>fair processing policy</w:t>
      </w:r>
      <w:r w:rsidR="007243EA">
        <w:rPr>
          <w:rStyle w:val="HyperlinksChar"/>
        </w:rPr>
        <w:t xml:space="preserve"> </w:t>
      </w:r>
      <w:r w:rsidR="00806EAE" w:rsidRPr="001F7DA1">
        <w:rPr>
          <w:color w:val="2F3033"/>
        </w:rPr>
        <w:t xml:space="preserve">which can be found on our </w:t>
      </w:r>
      <w:r w:rsidR="007243EA" w:rsidRPr="007243EA">
        <w:rPr>
          <w:rStyle w:val="HyperlinksChar"/>
          <w:color w:val="auto"/>
        </w:rPr>
        <w:t>website (www.believeacademytrust.net)</w:t>
      </w:r>
      <w:r w:rsidR="00806EAE" w:rsidRPr="007243EA">
        <w:rPr>
          <w:color w:val="auto"/>
        </w:rPr>
        <w:t xml:space="preserve">. </w:t>
      </w:r>
    </w:p>
    <w:p w14:paraId="0907598F" w14:textId="7211F659" w:rsidR="00CC732D" w:rsidRDefault="004855AD" w:rsidP="00D010DE">
      <w:pPr>
        <w:ind w:left="567"/>
        <w:rPr>
          <w:rFonts w:asciiTheme="minorHAnsi" w:hAnsiTheme="minorHAnsi"/>
        </w:rPr>
      </w:pPr>
      <w:r>
        <w:rPr>
          <w:color w:val="2F3033"/>
        </w:rPr>
        <w:t>We have a dedicated</w:t>
      </w:r>
      <w:r w:rsidR="00CC732D" w:rsidRPr="001F7DA1">
        <w:rPr>
          <w:color w:val="2F3033"/>
        </w:rPr>
        <w:t xml:space="preserve"> person responsible for Data Protection in our organisation and you can contact them with any questions relating to our handling of you</w:t>
      </w:r>
      <w:r>
        <w:rPr>
          <w:color w:val="2F3033"/>
        </w:rPr>
        <w:t>r data by emailing</w:t>
      </w:r>
      <w:r>
        <w:rPr>
          <w:color w:val="FF4874"/>
        </w:rPr>
        <w:t xml:space="preserve"> </w:t>
      </w:r>
      <w:hyperlink r:id="rId16" w:history="1">
        <w:r w:rsidR="003457B5" w:rsidRPr="005F2218">
          <w:rPr>
            <w:rStyle w:val="Hyperlink"/>
            <w:rFonts w:asciiTheme="minorHAnsi" w:hAnsiTheme="minorHAnsi"/>
            <w:lang w:val="en"/>
          </w:rPr>
          <w:t>gdpr@believeacademytrust.net</w:t>
        </w:r>
      </w:hyperlink>
      <w:r w:rsidR="00CC732D" w:rsidRPr="004855AD">
        <w:rPr>
          <w:rFonts w:asciiTheme="minorHAnsi" w:hAnsiTheme="minorHAnsi"/>
        </w:rPr>
        <w:t>.</w:t>
      </w:r>
    </w:p>
    <w:p w14:paraId="7A036FFA" w14:textId="3624AAA5" w:rsidR="00D010DE" w:rsidRPr="00D010DE" w:rsidRDefault="00CC732D" w:rsidP="003457B5">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3FA413F4"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w:t>
      </w:r>
      <w:r w:rsidR="004855AD">
        <w:rPr>
          <w:color w:val="2F3033"/>
        </w:rPr>
        <w:t>n Commissioners Office</w:t>
      </w:r>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1478726" w14:textId="5063D7C4" w:rsidR="00E26C3C" w:rsidRDefault="00916A50" w:rsidP="00E26C3C">
      <w:pPr>
        <w:ind w:left="1134" w:hanging="567"/>
        <w:rPr>
          <w:color w:val="2F3033"/>
        </w:rPr>
      </w:pPr>
      <w:r w:rsidRPr="003C6887">
        <w:rPr>
          <w:color w:val="2F3033"/>
        </w:rPr>
        <w:t>(c)</w:t>
      </w:r>
      <w:r w:rsidRPr="003C6887">
        <w:rPr>
          <w:color w:val="2F3033"/>
        </w:rPr>
        <w:tab/>
        <w:t>Candidates recommend</w:t>
      </w:r>
      <w:r w:rsidR="0021047F">
        <w:rPr>
          <w:color w:val="2F3033"/>
        </w:rPr>
        <w:t>ed for appointment will be subject to the pre-employment checks outlined in the Trust Safer Recruitment Policy (</w:t>
      </w:r>
      <w:hyperlink r:id="rId17" w:history="1">
        <w:r w:rsidR="0021047F" w:rsidRPr="00D306D5">
          <w:rPr>
            <w:rStyle w:val="Hyperlink"/>
          </w:rPr>
          <w:t>https://www.believeacademytrust.net/policies/</w:t>
        </w:r>
      </w:hyperlink>
      <w:r w:rsidR="00E26C3C">
        <w:rPr>
          <w:color w:val="2F3033"/>
        </w:rPr>
        <w:t xml:space="preserve">). </w:t>
      </w:r>
      <w:r w:rsidR="0021047F">
        <w:rPr>
          <w:color w:val="2F3033"/>
        </w:rPr>
        <w:t>A start date of employment will not be provided until the pre-employment checks are successfully completed.</w:t>
      </w:r>
      <w:r w:rsidR="00E26C3C">
        <w:rPr>
          <w:color w:val="2F3033"/>
        </w:rPr>
        <w:t xml:space="preserve">  The School’s Safeguarding Policy is available at </w:t>
      </w:r>
      <w:hyperlink r:id="rId18" w:history="1">
        <w:r w:rsidR="00E26C3C" w:rsidRPr="0018354A">
          <w:rPr>
            <w:rStyle w:val="Hyperlink"/>
          </w:rPr>
          <w:t>https://www.abbeyprimaryschool.co.uk/safeguarding-policies/</w:t>
        </w:r>
      </w:hyperlink>
    </w:p>
    <w:p w14:paraId="68A14754" w14:textId="21596008"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61412CE8"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r w:rsidR="00943DAE">
        <w:rPr>
          <w:color w:val="2F3033"/>
        </w:rPr>
        <w:t xml:space="preserve">  It is an offence </w:t>
      </w:r>
      <w:r w:rsidR="009324C5">
        <w:rPr>
          <w:color w:val="2F3033"/>
        </w:rPr>
        <w:t>to apply for a role which involves regul</w:t>
      </w:r>
      <w:r w:rsidR="00943DAE">
        <w:rPr>
          <w:color w:val="2F3033"/>
        </w:rPr>
        <w:t xml:space="preserve">ated activity with children if you are barred from </w:t>
      </w:r>
      <w:r w:rsidR="009324C5">
        <w:rPr>
          <w:color w:val="2F3033"/>
        </w:rPr>
        <w:t>engaging in regulated activity with children.</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4F4FD639" w:rsidR="001F7DA1" w:rsidRDefault="007269D0" w:rsidP="007269D0">
      <w:pPr>
        <w:spacing w:after="200"/>
        <w:ind w:left="709"/>
        <w:jc w:val="left"/>
      </w:pPr>
      <w:r>
        <w:t xml:space="preserve">Please return your completed application form to </w:t>
      </w:r>
      <w:hyperlink r:id="rId19" w:history="1">
        <w:r w:rsidRPr="00D04CCB">
          <w:rPr>
            <w:rStyle w:val="Hyperlink"/>
          </w:rPr>
          <w:t>hr@believeacademytrust.net</w:t>
        </w:r>
      </w:hyperlink>
      <w:r>
        <w:t xml:space="preserve"> or return it to the school – </w:t>
      </w:r>
      <w:r w:rsidR="00E26C3C">
        <w:t>Abbey</w:t>
      </w:r>
      <w:r w:rsidR="00351B8A">
        <w:t xml:space="preserve"> Pr</w:t>
      </w:r>
      <w:r w:rsidR="00E26C3C">
        <w:t>imary S</w:t>
      </w:r>
      <w:r w:rsidR="00F34575">
        <w:t>chool, 28 Stu</w:t>
      </w:r>
      <w:bookmarkStart w:id="0" w:name="_GoBack"/>
      <w:bookmarkEnd w:id="0"/>
      <w:r w:rsidR="00F34575">
        <w:t>art Avenue, Forest Town</w:t>
      </w:r>
      <w:r w:rsidR="00E26C3C">
        <w:t>, Nottingham</w:t>
      </w:r>
      <w:r w:rsidR="00F34575">
        <w:t>shire</w:t>
      </w:r>
      <w:r w:rsidR="00E26C3C">
        <w:t>, NG19 0AB.</w:t>
      </w:r>
      <w:r w:rsidR="001F7DA1">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614A8" w14:textId="77777777" w:rsidR="00DD5114" w:rsidRDefault="00DD5114" w:rsidP="006536E5">
      <w:r>
        <w:separator/>
      </w:r>
    </w:p>
  </w:endnote>
  <w:endnote w:type="continuationSeparator" w:id="0">
    <w:p w14:paraId="1067F971" w14:textId="77777777" w:rsidR="00DD5114" w:rsidRDefault="00DD511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5E1FB614" w:rsidR="00D010DE" w:rsidRDefault="00D010DE" w:rsidP="006536E5">
    <w:pPr>
      <w:pStyle w:val="Footer"/>
    </w:pPr>
    <w:r>
      <w:t xml:space="preserve">Last revised: </w:t>
    </w:r>
    <w:r w:rsidR="00B35DCC">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F967" w14:textId="77777777" w:rsidR="00DD5114" w:rsidRDefault="00DD5114" w:rsidP="006536E5">
      <w:r>
        <w:separator/>
      </w:r>
    </w:p>
  </w:footnote>
  <w:footnote w:type="continuationSeparator" w:id="0">
    <w:p w14:paraId="57EB5922" w14:textId="77777777" w:rsidR="00DD5114" w:rsidRDefault="00DD5114"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B1BFE"/>
    <w:rsid w:val="000D68B1"/>
    <w:rsid w:val="000D7388"/>
    <w:rsid w:val="0010512C"/>
    <w:rsid w:val="001070D3"/>
    <w:rsid w:val="00126A82"/>
    <w:rsid w:val="00132957"/>
    <w:rsid w:val="001449E6"/>
    <w:rsid w:val="00183630"/>
    <w:rsid w:val="00183F9A"/>
    <w:rsid w:val="001C359F"/>
    <w:rsid w:val="001D6218"/>
    <w:rsid w:val="001F3F6E"/>
    <w:rsid w:val="001F7DA1"/>
    <w:rsid w:val="0020291D"/>
    <w:rsid w:val="00205B24"/>
    <w:rsid w:val="0021047F"/>
    <w:rsid w:val="002642CE"/>
    <w:rsid w:val="002B084D"/>
    <w:rsid w:val="002B2B53"/>
    <w:rsid w:val="002B42B3"/>
    <w:rsid w:val="00301E2E"/>
    <w:rsid w:val="003074EE"/>
    <w:rsid w:val="00326D06"/>
    <w:rsid w:val="003457B5"/>
    <w:rsid w:val="00351B8A"/>
    <w:rsid w:val="00394E4E"/>
    <w:rsid w:val="003A2B22"/>
    <w:rsid w:val="003C6887"/>
    <w:rsid w:val="003D3A3C"/>
    <w:rsid w:val="003D4A04"/>
    <w:rsid w:val="00424215"/>
    <w:rsid w:val="00425E04"/>
    <w:rsid w:val="004334E6"/>
    <w:rsid w:val="00470B59"/>
    <w:rsid w:val="004855AD"/>
    <w:rsid w:val="004B13A5"/>
    <w:rsid w:val="004D32A2"/>
    <w:rsid w:val="004E2CD0"/>
    <w:rsid w:val="004F13B0"/>
    <w:rsid w:val="004F6ED9"/>
    <w:rsid w:val="005751FB"/>
    <w:rsid w:val="005B106E"/>
    <w:rsid w:val="006031C9"/>
    <w:rsid w:val="006219DB"/>
    <w:rsid w:val="006536E5"/>
    <w:rsid w:val="00665D02"/>
    <w:rsid w:val="0069021A"/>
    <w:rsid w:val="006A758C"/>
    <w:rsid w:val="006C08D6"/>
    <w:rsid w:val="006C6636"/>
    <w:rsid w:val="006D21F9"/>
    <w:rsid w:val="006D37E2"/>
    <w:rsid w:val="006F366C"/>
    <w:rsid w:val="00714716"/>
    <w:rsid w:val="007243EA"/>
    <w:rsid w:val="007269D0"/>
    <w:rsid w:val="00733087"/>
    <w:rsid w:val="0074087B"/>
    <w:rsid w:val="00751C38"/>
    <w:rsid w:val="00753481"/>
    <w:rsid w:val="007B0448"/>
    <w:rsid w:val="007E4F8B"/>
    <w:rsid w:val="00806EAE"/>
    <w:rsid w:val="00823F5E"/>
    <w:rsid w:val="00845731"/>
    <w:rsid w:val="008569CF"/>
    <w:rsid w:val="00862C0B"/>
    <w:rsid w:val="00885E5F"/>
    <w:rsid w:val="00886BBB"/>
    <w:rsid w:val="008A38F2"/>
    <w:rsid w:val="008A3AF8"/>
    <w:rsid w:val="008D2324"/>
    <w:rsid w:val="008F1D4D"/>
    <w:rsid w:val="00916A50"/>
    <w:rsid w:val="009324C5"/>
    <w:rsid w:val="00943DAE"/>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16A9E"/>
    <w:rsid w:val="00B21551"/>
    <w:rsid w:val="00B272EF"/>
    <w:rsid w:val="00B30554"/>
    <w:rsid w:val="00B35DCC"/>
    <w:rsid w:val="00B45E88"/>
    <w:rsid w:val="00B50F44"/>
    <w:rsid w:val="00B56BB8"/>
    <w:rsid w:val="00B67959"/>
    <w:rsid w:val="00BC743A"/>
    <w:rsid w:val="00BD2A16"/>
    <w:rsid w:val="00BE12DC"/>
    <w:rsid w:val="00BE20FF"/>
    <w:rsid w:val="00BE6F79"/>
    <w:rsid w:val="00BF14C6"/>
    <w:rsid w:val="00C0629F"/>
    <w:rsid w:val="00C17112"/>
    <w:rsid w:val="00C2667F"/>
    <w:rsid w:val="00C349AE"/>
    <w:rsid w:val="00C403E5"/>
    <w:rsid w:val="00C63B1F"/>
    <w:rsid w:val="00CB63F6"/>
    <w:rsid w:val="00CC53AE"/>
    <w:rsid w:val="00CC6223"/>
    <w:rsid w:val="00CC732D"/>
    <w:rsid w:val="00CF38BA"/>
    <w:rsid w:val="00CF5EBD"/>
    <w:rsid w:val="00D010DE"/>
    <w:rsid w:val="00D115D9"/>
    <w:rsid w:val="00D542A4"/>
    <w:rsid w:val="00D84751"/>
    <w:rsid w:val="00D9140C"/>
    <w:rsid w:val="00DA3975"/>
    <w:rsid w:val="00DA55DB"/>
    <w:rsid w:val="00DD5114"/>
    <w:rsid w:val="00DE1899"/>
    <w:rsid w:val="00E26C3C"/>
    <w:rsid w:val="00E5650F"/>
    <w:rsid w:val="00EA6FD6"/>
    <w:rsid w:val="00EB36A6"/>
    <w:rsid w:val="00EB5DA1"/>
    <w:rsid w:val="00EC2AF5"/>
    <w:rsid w:val="00ED25C4"/>
    <w:rsid w:val="00EF50E1"/>
    <w:rsid w:val="00F00307"/>
    <w:rsid w:val="00F3002F"/>
    <w:rsid w:val="00F30F88"/>
    <w:rsid w:val="00F32052"/>
    <w:rsid w:val="00F33BB6"/>
    <w:rsid w:val="00F34575"/>
    <w:rsid w:val="00F34682"/>
    <w:rsid w:val="00F4138E"/>
    <w:rsid w:val="00F5257A"/>
    <w:rsid w:val="00F54EA6"/>
    <w:rsid w:val="00F83BCF"/>
    <w:rsid w:val="00FA24FB"/>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abbeyprimaryschool.co.uk/safeguarding-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elieveacademytrust.net/policies/" TargetMode="External"/><Relationship Id="rId2" Type="http://schemas.openxmlformats.org/officeDocument/2006/relationships/customXml" Target="../customXml/item2.xml"/><Relationship Id="rId16" Type="http://schemas.openxmlformats.org/officeDocument/2006/relationships/hyperlink" Target="mailto:gdpr@believeacademytrust.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elieveacademytrust.net/policies/" TargetMode="External"/><Relationship Id="rId10" Type="http://schemas.openxmlformats.org/officeDocument/2006/relationships/endnotes" Target="endnotes.xml"/><Relationship Id="rId19" Type="http://schemas.openxmlformats.org/officeDocument/2006/relationships/hyperlink" Target="mailto:hr@believeacademytrust.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6" ma:contentTypeDescription="Create a new document." ma:contentTypeScope="" ma:versionID="8ea4e895e12cfac7f25f878cf3945c47">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84f70040c31cd33d003e884b18e05353"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lcf76f155ced4ddcb4097134ff3c332f xmlns="5d89829f-50fc-4f3e-baa7-0b4558beec8e">
      <Terms xmlns="http://schemas.microsoft.com/office/infopath/2007/PartnerControls"/>
    </lcf76f155ced4ddcb4097134ff3c332f>
    <TaxCatchAll xmlns="6ced4b8c-1e22-414d-956c-8b542f1864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969DB-9C77-47AE-A6B8-C211B9CDD9A3}"/>
</file>

<file path=customXml/itemProps2.xml><?xml version="1.0" encoding="utf-8"?>
<ds:datastoreItem xmlns:ds="http://schemas.openxmlformats.org/officeDocument/2006/customXml" ds:itemID="{7F424383-A332-4AEE-90D7-A622A8A47209}">
  <ds:schemaRefs>
    <ds:schemaRef ds:uri="http://schemas.microsoft.com/office/2006/metadata/properties"/>
    <ds:schemaRef ds:uri="http://schemas.microsoft.com/office/infopath/2007/PartnerControls"/>
    <ds:schemaRef ds:uri="5d89829f-50fc-4f3e-baa7-0b4558beec8e"/>
  </ds:schemaRefs>
</ds:datastoreItem>
</file>

<file path=customXml/itemProps3.xml><?xml version="1.0" encoding="utf-8"?>
<ds:datastoreItem xmlns:ds="http://schemas.openxmlformats.org/officeDocument/2006/customXml" ds:itemID="{6257143F-9CB2-495F-BC61-71470FC7A130}">
  <ds:schemaRefs>
    <ds:schemaRef ds:uri="http://schemas.microsoft.com/sharepoint/v3/contenttype/forms"/>
  </ds:schemaRefs>
</ds:datastoreItem>
</file>

<file path=customXml/itemProps4.xml><?xml version="1.0" encoding="utf-8"?>
<ds:datastoreItem xmlns:ds="http://schemas.openxmlformats.org/officeDocument/2006/customXml" ds:itemID="{EE4257F9-3A7F-4B13-8078-21C3F172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Clifton</cp:lastModifiedBy>
  <cp:revision>2</cp:revision>
  <cp:lastPrinted>2017-09-19T10:34:00Z</cp:lastPrinted>
  <dcterms:created xsi:type="dcterms:W3CDTF">2021-10-11T14:49:00Z</dcterms:created>
  <dcterms:modified xsi:type="dcterms:W3CDTF">2021-10-11T14:49:00Z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y fmtid="{D5CDD505-2E9C-101B-9397-08002B2CF9AE}" pid="3" name="MediaServiceImageTags">
    <vt:lpwstr/>
  </property>
</Properties>
</file>