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9"/>
        <w:gridCol w:w="5040"/>
        <w:gridCol w:w="2477"/>
        <w:gridCol w:w="3731"/>
      </w:tblGrid>
      <w:tr w:rsidR="00253165" w:rsidRPr="00253165" w14:paraId="19A58AD9" w14:textId="77777777" w:rsidTr="00E9020D">
        <w:tc>
          <w:tcPr>
            <w:tcW w:w="11296" w:type="dxa"/>
            <w:gridSpan w:val="3"/>
            <w:shd w:val="clear" w:color="auto" w:fill="auto"/>
          </w:tcPr>
          <w:p w14:paraId="0C39EB36" w14:textId="3770CC4F" w:rsidR="00253165" w:rsidRPr="00253165" w:rsidRDefault="00253165" w:rsidP="00C50BB9">
            <w:pPr>
              <w:rPr>
                <w:rFonts w:asciiTheme="minorHAnsi" w:hAnsiTheme="minorHAnsi" w:cstheme="minorHAnsi"/>
                <w:b/>
                <w:i/>
              </w:rPr>
            </w:pPr>
            <w:r w:rsidRPr="00253165">
              <w:rPr>
                <w:rFonts w:asciiTheme="minorHAnsi" w:hAnsiTheme="minorHAnsi" w:cstheme="minorHAnsi"/>
                <w:b/>
                <w:i/>
              </w:rPr>
              <w:t>Job Description</w:t>
            </w:r>
          </w:p>
        </w:tc>
        <w:tc>
          <w:tcPr>
            <w:tcW w:w="3731" w:type="dxa"/>
            <w:vMerge w:val="restart"/>
            <w:shd w:val="clear" w:color="auto" w:fill="auto"/>
          </w:tcPr>
          <w:p w14:paraId="25012ED1" w14:textId="77777777" w:rsidR="00253165" w:rsidRPr="00253165" w:rsidRDefault="00253165" w:rsidP="00C50BB9">
            <w:pPr>
              <w:jc w:val="right"/>
              <w:rPr>
                <w:rFonts w:asciiTheme="minorHAnsi" w:hAnsiTheme="minorHAnsi" w:cstheme="minorHAnsi"/>
              </w:rPr>
            </w:pPr>
            <w:r w:rsidRPr="00253165">
              <w:rPr>
                <w:rFonts w:asciiTheme="minorHAnsi" w:hAnsiTheme="minorHAnsi" w:cstheme="minorHAnsi"/>
                <w:noProof/>
              </w:rPr>
              <w:drawing>
                <wp:anchor distT="0" distB="0" distL="114300" distR="114300" simplePos="0" relativeHeight="251658240" behindDoc="1" locked="0" layoutInCell="1" allowOverlap="1" wp14:anchorId="64C385F4" wp14:editId="3BF6CA51">
                  <wp:simplePos x="0" y="0"/>
                  <wp:positionH relativeFrom="column">
                    <wp:posOffset>267970</wp:posOffset>
                  </wp:positionH>
                  <wp:positionV relativeFrom="paragraph">
                    <wp:posOffset>85090</wp:posOffset>
                  </wp:positionV>
                  <wp:extent cx="1682496" cy="104546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nehale_logo_on_wht_printsignof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496" cy="1045464"/>
                          </a:xfrm>
                          <a:prstGeom prst="rect">
                            <a:avLst/>
                          </a:prstGeom>
                        </pic:spPr>
                      </pic:pic>
                    </a:graphicData>
                  </a:graphic>
                  <wp14:sizeRelH relativeFrom="page">
                    <wp14:pctWidth>0</wp14:pctWidth>
                  </wp14:sizeRelH>
                  <wp14:sizeRelV relativeFrom="page">
                    <wp14:pctHeight>0</wp14:pctHeight>
                  </wp14:sizeRelV>
                </wp:anchor>
              </w:drawing>
            </w:r>
          </w:p>
          <w:p w14:paraId="396DC43E" w14:textId="77777777" w:rsidR="00253165" w:rsidRPr="00253165" w:rsidRDefault="00253165" w:rsidP="00C50BB9">
            <w:pPr>
              <w:jc w:val="right"/>
              <w:rPr>
                <w:rFonts w:asciiTheme="minorHAnsi" w:hAnsiTheme="minorHAnsi" w:cstheme="minorHAnsi"/>
              </w:rPr>
            </w:pPr>
          </w:p>
          <w:p w14:paraId="430E60D4" w14:textId="77777777" w:rsidR="00253165" w:rsidRPr="00253165" w:rsidRDefault="00253165" w:rsidP="00C50BB9">
            <w:pPr>
              <w:jc w:val="center"/>
              <w:rPr>
                <w:rFonts w:asciiTheme="minorHAnsi" w:hAnsiTheme="minorHAnsi" w:cstheme="minorHAnsi"/>
              </w:rPr>
            </w:pPr>
          </w:p>
        </w:tc>
      </w:tr>
      <w:tr w:rsidR="00253165" w:rsidRPr="00253165" w14:paraId="7EC8DC8C" w14:textId="77777777" w:rsidTr="00E9020D">
        <w:tc>
          <w:tcPr>
            <w:tcW w:w="3779" w:type="dxa"/>
            <w:shd w:val="clear" w:color="auto" w:fill="auto"/>
          </w:tcPr>
          <w:p w14:paraId="7ECC5489" w14:textId="77777777" w:rsidR="00253165" w:rsidRPr="00E9020D" w:rsidRDefault="00253165" w:rsidP="00C50BB9">
            <w:pPr>
              <w:tabs>
                <w:tab w:val="left" w:pos="0"/>
              </w:tabs>
              <w:outlineLvl w:val="0"/>
              <w:rPr>
                <w:rFonts w:asciiTheme="minorHAnsi" w:hAnsiTheme="minorHAnsi" w:cstheme="minorHAnsi"/>
                <w:b/>
                <w:sz w:val="32"/>
                <w:szCs w:val="32"/>
              </w:rPr>
            </w:pPr>
            <w:r w:rsidRPr="00E9020D">
              <w:rPr>
                <w:rFonts w:asciiTheme="minorHAnsi" w:hAnsiTheme="minorHAnsi" w:cstheme="minorHAnsi"/>
                <w:b/>
                <w:sz w:val="32"/>
                <w:szCs w:val="32"/>
              </w:rPr>
              <w:t>Site Manager – Grade 3</w:t>
            </w:r>
          </w:p>
          <w:p w14:paraId="7FD40453" w14:textId="77777777" w:rsidR="00253165" w:rsidRPr="00253165" w:rsidRDefault="00253165" w:rsidP="00C50BB9">
            <w:pPr>
              <w:tabs>
                <w:tab w:val="left" w:pos="0"/>
              </w:tabs>
              <w:outlineLvl w:val="0"/>
              <w:rPr>
                <w:rFonts w:asciiTheme="minorHAnsi" w:hAnsiTheme="minorHAnsi" w:cstheme="minorHAnsi"/>
                <w:b/>
              </w:rPr>
            </w:pPr>
            <w:r w:rsidRPr="00E9020D">
              <w:rPr>
                <w:rFonts w:asciiTheme="minorHAnsi" w:hAnsiTheme="minorHAnsi" w:cstheme="minorHAnsi"/>
                <w:b/>
                <w:sz w:val="32"/>
                <w:szCs w:val="32"/>
              </w:rPr>
              <w:t xml:space="preserve">scp 14 - 18 </w:t>
            </w:r>
          </w:p>
        </w:tc>
        <w:tc>
          <w:tcPr>
            <w:tcW w:w="5040" w:type="dxa"/>
            <w:shd w:val="clear" w:color="auto" w:fill="auto"/>
          </w:tcPr>
          <w:p w14:paraId="03B6EE66" w14:textId="77777777" w:rsidR="00253165" w:rsidRPr="00253165" w:rsidRDefault="00253165" w:rsidP="00C50BB9">
            <w:pPr>
              <w:rPr>
                <w:rFonts w:asciiTheme="minorHAnsi" w:hAnsiTheme="minorHAnsi" w:cstheme="minorHAnsi"/>
                <w:b/>
                <w:i/>
              </w:rPr>
            </w:pPr>
            <w:r w:rsidRPr="00253165">
              <w:rPr>
                <w:rFonts w:asciiTheme="minorHAnsi" w:hAnsiTheme="minorHAnsi" w:cstheme="minorHAnsi"/>
                <w:b/>
                <w:i/>
              </w:rPr>
              <w:t>School:</w:t>
            </w:r>
          </w:p>
          <w:p w14:paraId="1BE4777A" w14:textId="575FD92E" w:rsidR="00253165" w:rsidRPr="00253165" w:rsidRDefault="00253165" w:rsidP="00C50BB9">
            <w:pPr>
              <w:rPr>
                <w:rFonts w:asciiTheme="minorHAnsi" w:hAnsiTheme="minorHAnsi" w:cstheme="minorHAnsi"/>
                <w:b/>
              </w:rPr>
            </w:pPr>
            <w:r w:rsidRPr="00253165">
              <w:rPr>
                <w:rFonts w:asciiTheme="minorHAnsi" w:hAnsiTheme="minorHAnsi" w:cstheme="minorHAnsi"/>
                <w:b/>
                <w:i/>
              </w:rPr>
              <w:t>Ernehale Junior School</w:t>
            </w:r>
            <w:r w:rsidR="00B52325">
              <w:rPr>
                <w:rFonts w:asciiTheme="minorHAnsi" w:hAnsiTheme="minorHAnsi" w:cstheme="minorHAnsi"/>
                <w:b/>
                <w:i/>
              </w:rPr>
              <w:t xml:space="preserve"> Academy</w:t>
            </w:r>
          </w:p>
          <w:p w14:paraId="26C8548B" w14:textId="77777777" w:rsidR="00253165" w:rsidRPr="00253165" w:rsidRDefault="00253165" w:rsidP="00C50BB9">
            <w:pPr>
              <w:rPr>
                <w:rFonts w:asciiTheme="minorHAnsi" w:hAnsiTheme="minorHAnsi" w:cstheme="minorHAnsi"/>
                <w:b/>
              </w:rPr>
            </w:pPr>
          </w:p>
        </w:tc>
        <w:tc>
          <w:tcPr>
            <w:tcW w:w="2477" w:type="dxa"/>
            <w:shd w:val="clear" w:color="auto" w:fill="auto"/>
          </w:tcPr>
          <w:p w14:paraId="6E602E70" w14:textId="77777777" w:rsidR="00253165" w:rsidRPr="00253165" w:rsidRDefault="00253165" w:rsidP="00C50BB9">
            <w:pPr>
              <w:rPr>
                <w:rFonts w:asciiTheme="minorHAnsi" w:hAnsiTheme="minorHAnsi" w:cstheme="minorHAnsi"/>
                <w:b/>
                <w:i/>
              </w:rPr>
            </w:pPr>
            <w:r w:rsidRPr="00253165">
              <w:rPr>
                <w:rFonts w:asciiTheme="minorHAnsi" w:hAnsiTheme="minorHAnsi" w:cstheme="minorHAnsi"/>
                <w:b/>
                <w:i/>
              </w:rPr>
              <w:t xml:space="preserve">Post Ref </w:t>
            </w:r>
          </w:p>
          <w:p w14:paraId="7AE265A3" w14:textId="77777777" w:rsidR="00253165" w:rsidRPr="00253165" w:rsidRDefault="00253165" w:rsidP="00253165">
            <w:pPr>
              <w:tabs>
                <w:tab w:val="left" w:pos="0"/>
              </w:tabs>
              <w:rPr>
                <w:rFonts w:asciiTheme="minorHAnsi" w:hAnsiTheme="minorHAnsi" w:cstheme="minorHAnsi"/>
                <w:b/>
              </w:rPr>
            </w:pPr>
          </w:p>
        </w:tc>
        <w:tc>
          <w:tcPr>
            <w:tcW w:w="3731" w:type="dxa"/>
            <w:vMerge/>
            <w:shd w:val="clear" w:color="auto" w:fill="auto"/>
          </w:tcPr>
          <w:p w14:paraId="5A620E3B" w14:textId="77777777" w:rsidR="00253165" w:rsidRPr="00253165" w:rsidRDefault="00253165" w:rsidP="00C50BB9">
            <w:pPr>
              <w:rPr>
                <w:rFonts w:asciiTheme="minorHAnsi" w:hAnsiTheme="minorHAnsi" w:cstheme="minorHAnsi"/>
              </w:rPr>
            </w:pPr>
          </w:p>
        </w:tc>
      </w:tr>
      <w:tr w:rsidR="00253165" w:rsidRPr="00205BD8" w14:paraId="3D2AC95E" w14:textId="77777777" w:rsidTr="00E9020D">
        <w:tc>
          <w:tcPr>
            <w:tcW w:w="11296" w:type="dxa"/>
            <w:gridSpan w:val="3"/>
            <w:shd w:val="clear" w:color="auto" w:fill="auto"/>
          </w:tcPr>
          <w:p w14:paraId="7AC1F55F" w14:textId="77777777" w:rsidR="00253165" w:rsidRPr="00205BD8" w:rsidRDefault="00253165" w:rsidP="00C50BB9">
            <w:pPr>
              <w:rPr>
                <w:rFonts w:asciiTheme="minorHAnsi" w:hAnsiTheme="minorHAnsi" w:cstheme="minorHAnsi"/>
                <w:b/>
                <w:i/>
              </w:rPr>
            </w:pPr>
            <w:r w:rsidRPr="00205BD8">
              <w:rPr>
                <w:rFonts w:asciiTheme="minorHAnsi" w:hAnsiTheme="minorHAnsi" w:cstheme="minorHAnsi"/>
                <w:b/>
                <w:i/>
              </w:rPr>
              <w:t>Job Purpose</w:t>
            </w:r>
          </w:p>
          <w:p w14:paraId="7DEF29EE" w14:textId="77777777" w:rsidR="00253165" w:rsidRPr="00205BD8" w:rsidRDefault="00253165" w:rsidP="00C50BB9">
            <w:pPr>
              <w:rPr>
                <w:rFonts w:asciiTheme="minorHAnsi" w:hAnsiTheme="minorHAnsi" w:cstheme="minorHAnsi"/>
                <w:sz w:val="22"/>
                <w:szCs w:val="22"/>
              </w:rPr>
            </w:pPr>
            <w:r w:rsidRPr="00205BD8">
              <w:rPr>
                <w:rFonts w:asciiTheme="minorHAnsi" w:hAnsiTheme="minorHAnsi" w:cstheme="minorHAnsi"/>
                <w:noProof/>
                <w:sz w:val="22"/>
                <w:szCs w:val="22"/>
              </w:rPr>
              <w:t>To undertake a range of caretaking duties to the agreed quality standards, including security, cleaning, porterage and maintenance of school sites and premises thereby ensuring a safe working environment</w:t>
            </w:r>
          </w:p>
        </w:tc>
        <w:tc>
          <w:tcPr>
            <w:tcW w:w="3731" w:type="dxa"/>
            <w:vMerge/>
            <w:shd w:val="clear" w:color="auto" w:fill="auto"/>
          </w:tcPr>
          <w:p w14:paraId="5B28895E" w14:textId="77777777" w:rsidR="00253165" w:rsidRPr="00205BD8" w:rsidRDefault="00253165" w:rsidP="00C50BB9">
            <w:pPr>
              <w:rPr>
                <w:rFonts w:asciiTheme="minorHAnsi" w:hAnsiTheme="minorHAnsi" w:cstheme="minorHAnsi"/>
                <w:sz w:val="22"/>
                <w:szCs w:val="22"/>
              </w:rPr>
            </w:pPr>
          </w:p>
        </w:tc>
      </w:tr>
      <w:tr w:rsidR="00253165" w:rsidRPr="00253165" w14:paraId="240998A3" w14:textId="77777777" w:rsidTr="00E9020D">
        <w:tc>
          <w:tcPr>
            <w:tcW w:w="15027" w:type="dxa"/>
            <w:gridSpan w:val="4"/>
            <w:shd w:val="clear" w:color="auto" w:fill="auto"/>
          </w:tcPr>
          <w:p w14:paraId="2D7BFC68" w14:textId="77777777" w:rsidR="00253165" w:rsidRPr="00205BD8" w:rsidRDefault="00253165" w:rsidP="00205BD8">
            <w:pPr>
              <w:pStyle w:val="BodyText2"/>
              <w:rPr>
                <w:rFonts w:ascii="Calibri" w:hAnsi="Calibri" w:cstheme="minorHAnsi"/>
                <w:b/>
                <w:i w:val="0"/>
                <w:szCs w:val="24"/>
              </w:rPr>
            </w:pPr>
            <w:r w:rsidRPr="00205BD8">
              <w:rPr>
                <w:rFonts w:ascii="Calibri" w:hAnsi="Calibri" w:cstheme="minorHAnsi"/>
                <w:b/>
                <w:i w:val="0"/>
                <w:szCs w:val="24"/>
              </w:rPr>
              <w:t>Key Responsibilities</w:t>
            </w:r>
          </w:p>
          <w:p w14:paraId="088EF2C8" w14:textId="77777777" w:rsidR="00253165" w:rsidRPr="00205BD8" w:rsidRDefault="00253165" w:rsidP="00205BD8">
            <w:pPr>
              <w:pStyle w:val="BodyText2"/>
              <w:rPr>
                <w:rFonts w:ascii="Calibri" w:hAnsi="Calibri" w:cstheme="minorHAnsi"/>
                <w:b/>
                <w:i w:val="0"/>
                <w:sz w:val="22"/>
                <w:szCs w:val="22"/>
              </w:rPr>
            </w:pPr>
          </w:p>
          <w:p w14:paraId="6F04A3B1"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Responsibility for being a key holder</w:t>
            </w:r>
          </w:p>
          <w:p w14:paraId="2008B09E"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noProof/>
                <w:sz w:val="22"/>
                <w:szCs w:val="22"/>
              </w:rPr>
              <w:t>Ensuring security of the premises together with its contents. Attending to the intruder alarms where applicable. Boarding up and making the buildings secure following acts of vandalism</w:t>
            </w:r>
          </w:p>
          <w:p w14:paraId="086C65DC"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noProof/>
                <w:sz w:val="22"/>
                <w:szCs w:val="22"/>
              </w:rPr>
              <w:t>Attending to the heating of the premises and ensuring that the required temperatures are maintained. Ensure that the boiler plant equipment, heater cabinets, are cleaned and maintained and faults reported</w:t>
            </w:r>
          </w:p>
          <w:p w14:paraId="418C4ED6"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Liaison and supervision of contractors on site</w:t>
            </w:r>
          </w:p>
          <w:p w14:paraId="3EB93E23"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Giving adequate supervision and directive advice to cleaning staff where applicable. Maintaining the required records of timesheets, attendance records etc</w:t>
            </w:r>
          </w:p>
          <w:p w14:paraId="639188BF"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To assist, when necessary, officers of the department in dealing with matters concerning building maintenance and general site matters</w:t>
            </w:r>
          </w:p>
          <w:p w14:paraId="613804E4"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Cleaning of designated areas in the establishment including overhead kitchen canopies, removing graffiti from internal &amp; external surfaces</w:t>
            </w:r>
          </w:p>
          <w:p w14:paraId="3D20822F"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Carrying out porterage duties as and when required</w:t>
            </w:r>
          </w:p>
          <w:p w14:paraId="232F195F"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Attend to the heating of the premises at weekends during the approved winter period when necessary and required</w:t>
            </w:r>
          </w:p>
          <w:p w14:paraId="60ED1240"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Ensure that all exterior hard surfaces including artificial/turfed areas are kept clean, including emptying litter baskets, cleaning of drains &amp; gulleys, salting and de-icing of hard surface areas during the winter months and moving of snow to ensure access to the premises</w:t>
            </w:r>
          </w:p>
          <w:p w14:paraId="01E1F8B2"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To be available and attend to the requirements of the hirers of the premises for the purpose of evening and weekend lettings.</w:t>
            </w:r>
          </w:p>
          <w:p w14:paraId="550E772A"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In cases of emergency outside the working week e.g. intruders, fire, floods, etc be required to attend for such as required.</w:t>
            </w:r>
          </w:p>
          <w:p w14:paraId="26FE706F"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Responsibility for legionella testing &amp; monitoring</w:t>
            </w:r>
          </w:p>
          <w:p w14:paraId="0A2C2B91" w14:textId="77777777" w:rsidR="00253165" w:rsidRPr="00205BD8" w:rsidRDefault="00253165" w:rsidP="00205BD8">
            <w:pPr>
              <w:pStyle w:val="ListParagraph"/>
              <w:numPr>
                <w:ilvl w:val="0"/>
                <w:numId w:val="21"/>
              </w:numPr>
              <w:tabs>
                <w:tab w:val="left" w:pos="2600"/>
              </w:tabs>
              <w:rPr>
                <w:rFonts w:ascii="Calibri" w:hAnsi="Calibri" w:cstheme="minorHAnsi"/>
                <w:sz w:val="22"/>
                <w:szCs w:val="22"/>
              </w:rPr>
            </w:pPr>
            <w:r w:rsidRPr="00205BD8">
              <w:rPr>
                <w:rFonts w:ascii="Calibri" w:hAnsi="Calibri" w:cstheme="minorHAnsi"/>
                <w:sz w:val="22"/>
                <w:szCs w:val="22"/>
              </w:rPr>
              <w:t>Monitoring and recording the condition of Asbestos</w:t>
            </w:r>
          </w:p>
          <w:p w14:paraId="5B9019F7" w14:textId="77777777" w:rsidR="00253165" w:rsidRPr="00205BD8" w:rsidRDefault="00253165" w:rsidP="00205BD8">
            <w:pPr>
              <w:pStyle w:val="ListParagraph"/>
              <w:numPr>
                <w:ilvl w:val="0"/>
                <w:numId w:val="21"/>
              </w:numPr>
              <w:rPr>
                <w:rFonts w:ascii="Calibri" w:hAnsi="Calibri" w:cstheme="minorHAnsi"/>
                <w:b/>
                <w:i/>
                <w:sz w:val="22"/>
                <w:szCs w:val="22"/>
              </w:rPr>
            </w:pPr>
            <w:r w:rsidRPr="00205BD8">
              <w:rPr>
                <w:rFonts w:ascii="Calibri" w:hAnsi="Calibri" w:cstheme="minorHAnsi"/>
                <w:sz w:val="22"/>
                <w:szCs w:val="22"/>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14:paraId="4240ECBA" w14:textId="77777777" w:rsidR="00253165" w:rsidRPr="00205BD8" w:rsidRDefault="00253165" w:rsidP="00205BD8">
            <w:pPr>
              <w:pStyle w:val="ListParagraph"/>
              <w:numPr>
                <w:ilvl w:val="0"/>
                <w:numId w:val="21"/>
              </w:numPr>
              <w:autoSpaceDN w:val="0"/>
              <w:rPr>
                <w:rFonts w:ascii="Calibri" w:hAnsi="Calibri" w:cstheme="minorHAnsi"/>
                <w:sz w:val="22"/>
                <w:szCs w:val="22"/>
              </w:rPr>
            </w:pPr>
            <w:r w:rsidRPr="00205BD8">
              <w:rPr>
                <w:rFonts w:ascii="Calibri" w:hAnsi="Calibri" w:cstheme="minorHAnsi"/>
                <w:sz w:val="22"/>
                <w:szCs w:val="22"/>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14:paraId="4FC666CC" w14:textId="77777777" w:rsidR="00253165" w:rsidRPr="00205BD8" w:rsidRDefault="00253165" w:rsidP="00205BD8">
            <w:pPr>
              <w:pStyle w:val="ListParagraph"/>
              <w:numPr>
                <w:ilvl w:val="0"/>
                <w:numId w:val="21"/>
              </w:numPr>
              <w:autoSpaceDN w:val="0"/>
              <w:rPr>
                <w:rFonts w:ascii="Calibri" w:hAnsi="Calibri" w:cstheme="minorHAnsi"/>
                <w:sz w:val="22"/>
                <w:szCs w:val="22"/>
              </w:rPr>
            </w:pPr>
            <w:r w:rsidRPr="00205BD8">
              <w:rPr>
                <w:rFonts w:ascii="Calibri" w:hAnsi="Calibri" w:cstheme="minorHAnsi"/>
                <w:sz w:val="22"/>
                <w:szCs w:val="22"/>
              </w:rPr>
              <w:lastRenderedPageBreak/>
              <w:t>To report any causes for concern relating to the welfare and safety of children to the designated person, and the head teacher, or if unavailable the designated safeguarding governor or a member of the senior leadership team</w:t>
            </w:r>
          </w:p>
          <w:p w14:paraId="0962880A" w14:textId="77777777" w:rsidR="00253165" w:rsidRPr="00253165" w:rsidRDefault="00253165" w:rsidP="00205BD8">
            <w:pPr>
              <w:pStyle w:val="ListParagraph"/>
              <w:numPr>
                <w:ilvl w:val="0"/>
                <w:numId w:val="21"/>
              </w:numPr>
              <w:rPr>
                <w:rFonts w:ascii="Calibri" w:hAnsi="Calibri" w:cstheme="minorHAnsi"/>
              </w:rPr>
            </w:pPr>
            <w:r w:rsidRPr="00205BD8">
              <w:rPr>
                <w:rFonts w:ascii="Calibri" w:hAnsi="Calibri" w:cstheme="minorHAnsi"/>
                <w:sz w:val="22"/>
                <w:szCs w:val="22"/>
              </w:rPr>
              <w:t>To attend safeguarding training as required by the school and maintain your knowledge and understanding of your responsibility for safeguarding children in this school</w:t>
            </w:r>
          </w:p>
        </w:tc>
      </w:tr>
    </w:tbl>
    <w:p w14:paraId="47B35B77" w14:textId="77777777" w:rsidR="00253165" w:rsidRPr="00253165" w:rsidRDefault="00253165" w:rsidP="00253165">
      <w:pPr>
        <w:rPr>
          <w:rFonts w:asciiTheme="minorHAnsi" w:hAnsiTheme="minorHAnsi" w:cstheme="minorHAnsi"/>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7"/>
        <w:gridCol w:w="2673"/>
      </w:tblGrid>
      <w:tr w:rsidR="00253165" w:rsidRPr="00253165" w14:paraId="7C027E03" w14:textId="77777777" w:rsidTr="00C50BB9">
        <w:tc>
          <w:tcPr>
            <w:tcW w:w="12447" w:type="dxa"/>
            <w:shd w:val="clear" w:color="auto" w:fill="auto"/>
          </w:tcPr>
          <w:p w14:paraId="46C8CC75" w14:textId="77777777" w:rsidR="00253165" w:rsidRPr="00253165" w:rsidRDefault="00253165" w:rsidP="00C50BB9">
            <w:pPr>
              <w:rPr>
                <w:rFonts w:asciiTheme="minorHAnsi" w:hAnsiTheme="minorHAnsi" w:cstheme="minorHAnsi"/>
                <w:b/>
                <w:i/>
              </w:rPr>
            </w:pPr>
            <w:bookmarkStart w:id="0" w:name="_Hlk34728497"/>
            <w:r w:rsidRPr="00B52325">
              <w:rPr>
                <w:rFonts w:asciiTheme="minorHAnsi" w:hAnsiTheme="minorHAnsi" w:cstheme="minorHAnsi"/>
                <w:b/>
                <w:i/>
                <w:sz w:val="28"/>
                <w:szCs w:val="28"/>
              </w:rPr>
              <w:t>Person Specification</w:t>
            </w:r>
          </w:p>
        </w:tc>
        <w:tc>
          <w:tcPr>
            <w:tcW w:w="2673" w:type="dxa"/>
            <w:shd w:val="clear" w:color="auto" w:fill="auto"/>
          </w:tcPr>
          <w:p w14:paraId="20587162" w14:textId="77777777" w:rsidR="00253165" w:rsidRPr="00253165" w:rsidRDefault="00253165" w:rsidP="00C50BB9">
            <w:pPr>
              <w:ind w:left="360"/>
              <w:jc w:val="center"/>
              <w:rPr>
                <w:rFonts w:asciiTheme="minorHAnsi" w:hAnsiTheme="minorHAnsi" w:cstheme="minorHAnsi"/>
                <w:b/>
                <w:i/>
              </w:rPr>
            </w:pPr>
            <w:r w:rsidRPr="00B52325">
              <w:rPr>
                <w:rFonts w:asciiTheme="minorHAnsi" w:hAnsiTheme="minorHAnsi" w:cstheme="minorHAnsi"/>
                <w:b/>
                <w:i/>
                <w:sz w:val="28"/>
                <w:szCs w:val="28"/>
              </w:rPr>
              <w:t>Desirable / Essential</w:t>
            </w:r>
          </w:p>
        </w:tc>
      </w:tr>
      <w:tr w:rsidR="00253165" w:rsidRPr="00253165" w14:paraId="5208D741" w14:textId="77777777" w:rsidTr="00C50BB9">
        <w:tc>
          <w:tcPr>
            <w:tcW w:w="12447" w:type="dxa"/>
            <w:shd w:val="clear" w:color="auto" w:fill="auto"/>
          </w:tcPr>
          <w:p w14:paraId="06A928E3" w14:textId="77777777" w:rsidR="00253165" w:rsidRPr="00205BD8" w:rsidRDefault="00253165" w:rsidP="00C50BB9">
            <w:pPr>
              <w:ind w:left="360"/>
              <w:rPr>
                <w:rFonts w:asciiTheme="minorHAnsi" w:hAnsiTheme="minorHAnsi" w:cstheme="minorHAnsi"/>
                <w:b/>
                <w:i/>
              </w:rPr>
            </w:pPr>
            <w:r w:rsidRPr="00205BD8">
              <w:rPr>
                <w:rFonts w:asciiTheme="minorHAnsi" w:hAnsiTheme="minorHAnsi" w:cstheme="minorHAnsi"/>
                <w:b/>
                <w:i/>
              </w:rPr>
              <w:t>Experience</w:t>
            </w:r>
          </w:p>
          <w:p w14:paraId="2292403E" w14:textId="77777777" w:rsidR="00253165" w:rsidRPr="00205BD8" w:rsidRDefault="00253165" w:rsidP="00253165">
            <w:pPr>
              <w:pStyle w:val="Default"/>
              <w:numPr>
                <w:ilvl w:val="0"/>
                <w:numId w:val="6"/>
              </w:numPr>
              <w:rPr>
                <w:rFonts w:asciiTheme="minorHAnsi" w:hAnsiTheme="minorHAnsi" w:cstheme="minorHAnsi"/>
                <w:sz w:val="22"/>
                <w:szCs w:val="22"/>
              </w:rPr>
            </w:pPr>
            <w:r w:rsidRPr="00205BD8">
              <w:rPr>
                <w:rFonts w:asciiTheme="minorHAnsi" w:hAnsiTheme="minorHAnsi" w:cstheme="minorHAnsi"/>
                <w:sz w:val="22"/>
                <w:szCs w:val="22"/>
              </w:rPr>
              <w:t xml:space="preserve">Experience of site or premises management role or similar </w:t>
            </w:r>
          </w:p>
          <w:p w14:paraId="5FB751B4" w14:textId="77777777" w:rsidR="00253165" w:rsidRPr="00205BD8" w:rsidRDefault="00253165" w:rsidP="00253165">
            <w:pPr>
              <w:pStyle w:val="Default"/>
              <w:numPr>
                <w:ilvl w:val="0"/>
                <w:numId w:val="6"/>
              </w:numPr>
              <w:rPr>
                <w:rFonts w:asciiTheme="minorHAnsi" w:hAnsiTheme="minorHAnsi" w:cstheme="minorHAnsi"/>
                <w:sz w:val="22"/>
                <w:szCs w:val="22"/>
              </w:rPr>
            </w:pPr>
            <w:r w:rsidRPr="00205BD8">
              <w:rPr>
                <w:rFonts w:asciiTheme="minorHAnsi" w:hAnsiTheme="minorHAnsi" w:cstheme="minorHAnsi"/>
                <w:sz w:val="22"/>
                <w:szCs w:val="22"/>
              </w:rPr>
              <w:t>Experience of working in a supervisory position</w:t>
            </w:r>
          </w:p>
          <w:p w14:paraId="16C655A9" w14:textId="77777777" w:rsidR="00253165" w:rsidRPr="00205BD8" w:rsidRDefault="00253165" w:rsidP="00253165">
            <w:pPr>
              <w:numPr>
                <w:ilvl w:val="0"/>
                <w:numId w:val="5"/>
              </w:numPr>
              <w:rPr>
                <w:rFonts w:asciiTheme="minorHAnsi" w:hAnsiTheme="minorHAnsi" w:cstheme="minorHAnsi"/>
                <w:sz w:val="22"/>
                <w:szCs w:val="22"/>
              </w:rPr>
            </w:pPr>
            <w:r w:rsidRPr="00205BD8">
              <w:rPr>
                <w:rFonts w:asciiTheme="minorHAnsi" w:hAnsiTheme="minorHAnsi" w:cstheme="minorHAnsi"/>
                <w:sz w:val="22"/>
                <w:szCs w:val="22"/>
              </w:rPr>
              <w:t>Experience of completing risk assessments</w:t>
            </w:r>
          </w:p>
          <w:p w14:paraId="51D1041E" w14:textId="77777777" w:rsidR="00253165" w:rsidRPr="00205BD8" w:rsidRDefault="00253165" w:rsidP="00253165">
            <w:pPr>
              <w:numPr>
                <w:ilvl w:val="0"/>
                <w:numId w:val="5"/>
              </w:numPr>
              <w:rPr>
                <w:rFonts w:asciiTheme="minorHAnsi" w:hAnsiTheme="minorHAnsi" w:cstheme="minorHAnsi"/>
                <w:sz w:val="22"/>
                <w:szCs w:val="22"/>
              </w:rPr>
            </w:pPr>
            <w:r w:rsidRPr="00205BD8">
              <w:rPr>
                <w:rFonts w:asciiTheme="minorHAnsi" w:hAnsiTheme="minorHAnsi" w:cstheme="minorHAnsi"/>
                <w:sz w:val="22"/>
                <w:szCs w:val="22"/>
              </w:rPr>
              <w:t>Experience of managing contractors</w:t>
            </w:r>
          </w:p>
        </w:tc>
        <w:tc>
          <w:tcPr>
            <w:tcW w:w="2673" w:type="dxa"/>
            <w:shd w:val="clear" w:color="auto" w:fill="auto"/>
          </w:tcPr>
          <w:p w14:paraId="5A97D6ED" w14:textId="77777777" w:rsidR="00253165" w:rsidRPr="00205BD8" w:rsidRDefault="00253165" w:rsidP="00C50BB9">
            <w:pPr>
              <w:ind w:left="360"/>
              <w:jc w:val="center"/>
              <w:rPr>
                <w:rFonts w:asciiTheme="minorHAnsi" w:hAnsiTheme="minorHAnsi" w:cstheme="minorHAnsi"/>
                <w:bCs/>
                <w:i/>
                <w:sz w:val="22"/>
                <w:szCs w:val="22"/>
              </w:rPr>
            </w:pPr>
          </w:p>
          <w:p w14:paraId="0E1D2EBF"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10971767"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0F697EDF"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Desirable</w:t>
            </w:r>
          </w:p>
          <w:p w14:paraId="5D34EA2E"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Desirable</w:t>
            </w:r>
          </w:p>
        </w:tc>
      </w:tr>
      <w:bookmarkEnd w:id="0"/>
      <w:tr w:rsidR="00253165" w:rsidRPr="00253165" w14:paraId="31152B40" w14:textId="77777777" w:rsidTr="00C50BB9">
        <w:tc>
          <w:tcPr>
            <w:tcW w:w="12447" w:type="dxa"/>
            <w:shd w:val="clear" w:color="auto" w:fill="auto"/>
          </w:tcPr>
          <w:p w14:paraId="3836ABB6" w14:textId="77777777" w:rsidR="00253165" w:rsidRPr="00205BD8" w:rsidRDefault="00253165" w:rsidP="00C50BB9">
            <w:pPr>
              <w:ind w:firstLine="360"/>
              <w:rPr>
                <w:rFonts w:asciiTheme="minorHAnsi" w:hAnsiTheme="minorHAnsi" w:cstheme="minorHAnsi"/>
                <w:b/>
                <w:i/>
              </w:rPr>
            </w:pPr>
            <w:r w:rsidRPr="00205BD8">
              <w:rPr>
                <w:rFonts w:asciiTheme="minorHAnsi" w:hAnsiTheme="minorHAnsi" w:cstheme="minorHAnsi"/>
                <w:b/>
                <w:i/>
              </w:rPr>
              <w:t>Education and Training</w:t>
            </w:r>
          </w:p>
          <w:p w14:paraId="24662974" w14:textId="77777777" w:rsidR="00253165" w:rsidRPr="00205BD8" w:rsidRDefault="00253165" w:rsidP="00253165">
            <w:pPr>
              <w:numPr>
                <w:ilvl w:val="0"/>
                <w:numId w:val="3"/>
              </w:numPr>
              <w:rPr>
                <w:rFonts w:asciiTheme="minorHAnsi" w:hAnsiTheme="minorHAnsi" w:cstheme="minorHAnsi"/>
                <w:noProof/>
                <w:sz w:val="22"/>
                <w:szCs w:val="22"/>
              </w:rPr>
            </w:pPr>
            <w:r w:rsidRPr="00205BD8">
              <w:rPr>
                <w:rFonts w:asciiTheme="minorHAnsi" w:hAnsiTheme="minorHAnsi" w:cstheme="minorHAnsi"/>
                <w:noProof/>
                <w:sz w:val="22"/>
                <w:szCs w:val="22"/>
              </w:rPr>
              <w:t xml:space="preserve">Good literacy and numeracy skills gained from general education </w:t>
            </w:r>
          </w:p>
          <w:p w14:paraId="7E5113CA" w14:textId="77777777" w:rsidR="00253165" w:rsidRPr="00205BD8" w:rsidRDefault="00253165" w:rsidP="00253165">
            <w:pPr>
              <w:numPr>
                <w:ilvl w:val="0"/>
                <w:numId w:val="3"/>
              </w:numPr>
              <w:rPr>
                <w:rFonts w:asciiTheme="minorHAnsi" w:hAnsiTheme="minorHAnsi" w:cstheme="minorHAnsi"/>
                <w:noProof/>
                <w:sz w:val="22"/>
                <w:szCs w:val="22"/>
              </w:rPr>
            </w:pPr>
            <w:r w:rsidRPr="00205BD8">
              <w:rPr>
                <w:rFonts w:asciiTheme="minorHAnsi" w:hAnsiTheme="minorHAnsi" w:cstheme="minorHAnsi"/>
                <w:noProof/>
                <w:sz w:val="22"/>
                <w:szCs w:val="22"/>
              </w:rPr>
              <w:t xml:space="preserve">Relevant training to undertake the full range of procedures for maintenance and repair of premises and sites, security and heating, health &amp; safety, COSHH regulations, legionella, asbestos, supervision of cleaning staff, supervision of contractors </w:t>
            </w:r>
          </w:p>
          <w:p w14:paraId="0771259F" w14:textId="77777777" w:rsidR="00253165" w:rsidRPr="00205BD8" w:rsidRDefault="00253165" w:rsidP="00253165">
            <w:pPr>
              <w:numPr>
                <w:ilvl w:val="0"/>
                <w:numId w:val="2"/>
              </w:numPr>
              <w:rPr>
                <w:rFonts w:asciiTheme="minorHAnsi" w:hAnsiTheme="minorHAnsi" w:cstheme="minorHAnsi"/>
                <w:noProof/>
                <w:sz w:val="22"/>
                <w:szCs w:val="22"/>
              </w:rPr>
            </w:pPr>
            <w:r w:rsidRPr="00205BD8">
              <w:rPr>
                <w:rFonts w:asciiTheme="minorHAnsi" w:hAnsiTheme="minorHAnsi" w:cstheme="minorHAnsi"/>
                <w:noProof/>
                <w:sz w:val="22"/>
                <w:szCs w:val="22"/>
              </w:rPr>
              <w:t>First Aid qualifications</w:t>
            </w:r>
          </w:p>
          <w:p w14:paraId="1ABCF458" w14:textId="77777777" w:rsidR="00253165" w:rsidRPr="00205BD8" w:rsidRDefault="00253165" w:rsidP="00253165">
            <w:pPr>
              <w:numPr>
                <w:ilvl w:val="0"/>
                <w:numId w:val="2"/>
              </w:numPr>
              <w:rPr>
                <w:rFonts w:asciiTheme="minorHAnsi" w:hAnsiTheme="minorHAnsi" w:cstheme="minorHAnsi"/>
                <w:sz w:val="22"/>
                <w:szCs w:val="22"/>
              </w:rPr>
            </w:pPr>
            <w:r w:rsidRPr="00205BD8">
              <w:rPr>
                <w:rFonts w:asciiTheme="minorHAnsi" w:hAnsiTheme="minorHAnsi" w:cstheme="minorHAnsi"/>
                <w:noProof/>
                <w:sz w:val="22"/>
                <w:szCs w:val="22"/>
              </w:rPr>
              <w:t xml:space="preserve">Health &amp; Safety qualifications </w:t>
            </w:r>
          </w:p>
          <w:p w14:paraId="5DF6948E" w14:textId="77777777" w:rsidR="00253165" w:rsidRPr="00205BD8" w:rsidRDefault="00253165" w:rsidP="00253165">
            <w:pPr>
              <w:numPr>
                <w:ilvl w:val="0"/>
                <w:numId w:val="2"/>
              </w:numPr>
              <w:rPr>
                <w:rFonts w:asciiTheme="minorHAnsi" w:hAnsiTheme="minorHAnsi" w:cstheme="minorHAnsi"/>
                <w:sz w:val="22"/>
                <w:szCs w:val="22"/>
              </w:rPr>
            </w:pPr>
            <w:r w:rsidRPr="00205BD8">
              <w:rPr>
                <w:rFonts w:asciiTheme="minorHAnsi" w:hAnsiTheme="minorHAnsi" w:cstheme="minorHAnsi"/>
                <w:noProof/>
                <w:sz w:val="22"/>
                <w:szCs w:val="22"/>
              </w:rPr>
              <w:t>Full EC Driving Licence</w:t>
            </w:r>
          </w:p>
        </w:tc>
        <w:tc>
          <w:tcPr>
            <w:tcW w:w="2673" w:type="dxa"/>
            <w:shd w:val="clear" w:color="auto" w:fill="auto"/>
          </w:tcPr>
          <w:p w14:paraId="57ADFB74" w14:textId="77777777" w:rsidR="00253165" w:rsidRPr="00205BD8" w:rsidRDefault="00253165" w:rsidP="00C50BB9">
            <w:pPr>
              <w:ind w:left="360"/>
              <w:rPr>
                <w:rFonts w:asciiTheme="minorHAnsi" w:hAnsiTheme="minorHAnsi" w:cstheme="minorHAnsi"/>
                <w:bCs/>
                <w:i/>
                <w:sz w:val="22"/>
                <w:szCs w:val="22"/>
              </w:rPr>
            </w:pPr>
          </w:p>
          <w:p w14:paraId="4894723F"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01EFC451"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6572CE2C" w14:textId="77777777" w:rsidR="00253165" w:rsidRPr="00205BD8" w:rsidRDefault="00253165" w:rsidP="00C50BB9">
            <w:pPr>
              <w:ind w:left="360"/>
              <w:jc w:val="center"/>
              <w:rPr>
                <w:rFonts w:asciiTheme="minorHAnsi" w:hAnsiTheme="minorHAnsi" w:cstheme="minorHAnsi"/>
                <w:bCs/>
                <w:i/>
                <w:sz w:val="22"/>
                <w:szCs w:val="22"/>
              </w:rPr>
            </w:pPr>
          </w:p>
          <w:p w14:paraId="005C546A"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Desirable</w:t>
            </w:r>
          </w:p>
          <w:p w14:paraId="711F2598"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52F2362D"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tc>
      </w:tr>
      <w:tr w:rsidR="00253165" w:rsidRPr="00253165" w14:paraId="23E6CD02" w14:textId="77777777" w:rsidTr="00C50BB9">
        <w:tc>
          <w:tcPr>
            <w:tcW w:w="12447" w:type="dxa"/>
            <w:shd w:val="clear" w:color="auto" w:fill="auto"/>
          </w:tcPr>
          <w:p w14:paraId="1428F3FE" w14:textId="77777777" w:rsidR="00253165" w:rsidRPr="00205BD8" w:rsidRDefault="00253165" w:rsidP="00C50BB9">
            <w:pPr>
              <w:ind w:left="360"/>
              <w:rPr>
                <w:rFonts w:asciiTheme="minorHAnsi" w:hAnsiTheme="minorHAnsi" w:cstheme="minorHAnsi"/>
                <w:b/>
                <w:i/>
              </w:rPr>
            </w:pPr>
            <w:r w:rsidRPr="00205BD8">
              <w:rPr>
                <w:rFonts w:asciiTheme="minorHAnsi" w:hAnsiTheme="minorHAnsi" w:cstheme="minorHAnsi"/>
                <w:b/>
                <w:i/>
              </w:rPr>
              <w:t>Knowledge</w:t>
            </w:r>
          </w:p>
          <w:p w14:paraId="02252487" w14:textId="77777777" w:rsidR="00253165" w:rsidRPr="00205BD8" w:rsidRDefault="00253165" w:rsidP="00253165">
            <w:pPr>
              <w:numPr>
                <w:ilvl w:val="0"/>
                <w:numId w:val="7"/>
              </w:numPr>
              <w:rPr>
                <w:rFonts w:asciiTheme="minorHAnsi" w:hAnsiTheme="minorHAnsi" w:cstheme="minorHAnsi"/>
                <w:bCs/>
                <w:iCs/>
                <w:sz w:val="22"/>
                <w:szCs w:val="22"/>
              </w:rPr>
            </w:pPr>
            <w:r w:rsidRPr="00205BD8">
              <w:rPr>
                <w:rFonts w:asciiTheme="minorHAnsi" w:hAnsiTheme="minorHAnsi" w:cstheme="minorHAnsi"/>
                <w:bCs/>
                <w:iCs/>
                <w:sz w:val="22"/>
                <w:szCs w:val="22"/>
              </w:rPr>
              <w:t>Handiwork and basic maintenance skills – painting and decorating, gardening, joinery, DIY etc</w:t>
            </w:r>
          </w:p>
          <w:p w14:paraId="65F70CEF" w14:textId="77777777" w:rsidR="00253165" w:rsidRPr="00205BD8" w:rsidRDefault="00253165" w:rsidP="00253165">
            <w:pPr>
              <w:numPr>
                <w:ilvl w:val="0"/>
                <w:numId w:val="7"/>
              </w:numPr>
              <w:rPr>
                <w:rFonts w:asciiTheme="minorHAnsi" w:hAnsiTheme="minorHAnsi" w:cstheme="minorHAnsi"/>
                <w:noProof/>
                <w:sz w:val="22"/>
                <w:szCs w:val="22"/>
              </w:rPr>
            </w:pPr>
            <w:r w:rsidRPr="00205BD8">
              <w:rPr>
                <w:rFonts w:asciiTheme="minorHAnsi" w:hAnsiTheme="minorHAnsi" w:cstheme="minorHAnsi"/>
                <w:noProof/>
                <w:sz w:val="22"/>
                <w:szCs w:val="22"/>
              </w:rPr>
              <w:t xml:space="preserve">Able to understand and apply regulations e.g. health and safety </w:t>
            </w:r>
          </w:p>
        </w:tc>
        <w:tc>
          <w:tcPr>
            <w:tcW w:w="2673" w:type="dxa"/>
            <w:shd w:val="clear" w:color="auto" w:fill="auto"/>
          </w:tcPr>
          <w:p w14:paraId="51B80803" w14:textId="77777777" w:rsidR="00253165" w:rsidRPr="00205BD8" w:rsidRDefault="00253165" w:rsidP="00C50BB9">
            <w:pPr>
              <w:ind w:left="360"/>
              <w:jc w:val="center"/>
              <w:rPr>
                <w:rFonts w:asciiTheme="minorHAnsi" w:hAnsiTheme="minorHAnsi" w:cstheme="minorHAnsi"/>
                <w:bCs/>
                <w:i/>
                <w:sz w:val="22"/>
                <w:szCs w:val="22"/>
              </w:rPr>
            </w:pPr>
          </w:p>
          <w:p w14:paraId="1C184E1B"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6B7934AD"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tc>
      </w:tr>
      <w:tr w:rsidR="00253165" w:rsidRPr="00253165" w14:paraId="3B31EB45" w14:textId="77777777" w:rsidTr="00C50BB9">
        <w:tc>
          <w:tcPr>
            <w:tcW w:w="12447" w:type="dxa"/>
            <w:shd w:val="clear" w:color="auto" w:fill="auto"/>
          </w:tcPr>
          <w:p w14:paraId="68537873" w14:textId="77777777" w:rsidR="00253165" w:rsidRPr="00205BD8" w:rsidRDefault="00253165" w:rsidP="00C50BB9">
            <w:pPr>
              <w:ind w:left="360"/>
              <w:rPr>
                <w:rFonts w:asciiTheme="minorHAnsi" w:hAnsiTheme="minorHAnsi" w:cstheme="minorHAnsi"/>
                <w:b/>
                <w:i/>
              </w:rPr>
            </w:pPr>
            <w:r w:rsidRPr="00205BD8">
              <w:rPr>
                <w:rFonts w:asciiTheme="minorHAnsi" w:hAnsiTheme="minorHAnsi" w:cstheme="minorHAnsi"/>
                <w:b/>
                <w:i/>
              </w:rPr>
              <w:t>Personal skills and general competencies</w:t>
            </w:r>
          </w:p>
          <w:p w14:paraId="6540D2DB" w14:textId="77777777" w:rsidR="00253165" w:rsidRPr="00205BD8" w:rsidRDefault="00253165" w:rsidP="00253165">
            <w:pPr>
              <w:numPr>
                <w:ilvl w:val="0"/>
                <w:numId w:val="4"/>
              </w:numPr>
              <w:rPr>
                <w:rFonts w:asciiTheme="minorHAnsi" w:hAnsiTheme="minorHAnsi" w:cstheme="minorHAnsi"/>
                <w:noProof/>
                <w:sz w:val="22"/>
                <w:szCs w:val="22"/>
              </w:rPr>
            </w:pPr>
            <w:r w:rsidRPr="00205BD8">
              <w:rPr>
                <w:rFonts w:asciiTheme="minorHAnsi" w:hAnsiTheme="minorHAnsi" w:cstheme="minorHAnsi"/>
                <w:noProof/>
                <w:sz w:val="22"/>
                <w:szCs w:val="22"/>
              </w:rPr>
              <w:t xml:space="preserve">Able to effectively organise and supervise staff or contractors </w:t>
            </w:r>
          </w:p>
          <w:p w14:paraId="02E5F7CD" w14:textId="77777777" w:rsidR="00253165" w:rsidRPr="00205BD8" w:rsidRDefault="00253165" w:rsidP="00253165">
            <w:pPr>
              <w:numPr>
                <w:ilvl w:val="0"/>
                <w:numId w:val="4"/>
              </w:numPr>
              <w:rPr>
                <w:rFonts w:asciiTheme="minorHAnsi" w:hAnsiTheme="minorHAnsi" w:cstheme="minorHAnsi"/>
                <w:noProof/>
                <w:sz w:val="22"/>
                <w:szCs w:val="22"/>
              </w:rPr>
            </w:pPr>
            <w:r w:rsidRPr="00205BD8">
              <w:rPr>
                <w:rFonts w:asciiTheme="minorHAnsi" w:hAnsiTheme="minorHAnsi" w:cstheme="minorHAnsi"/>
                <w:noProof/>
                <w:sz w:val="22"/>
                <w:szCs w:val="22"/>
              </w:rPr>
              <w:t>Able to communicate effectively with staff, pupils and parents</w:t>
            </w:r>
          </w:p>
          <w:p w14:paraId="4B601796" w14:textId="77777777" w:rsidR="00253165" w:rsidRPr="00205BD8" w:rsidRDefault="00253165" w:rsidP="00253165">
            <w:pPr>
              <w:numPr>
                <w:ilvl w:val="0"/>
                <w:numId w:val="4"/>
              </w:numPr>
              <w:rPr>
                <w:rFonts w:asciiTheme="minorHAnsi" w:hAnsiTheme="minorHAnsi" w:cstheme="minorHAnsi"/>
                <w:noProof/>
                <w:sz w:val="22"/>
                <w:szCs w:val="22"/>
              </w:rPr>
            </w:pPr>
            <w:r w:rsidRPr="00205BD8">
              <w:rPr>
                <w:rFonts w:asciiTheme="minorHAnsi" w:hAnsiTheme="minorHAnsi" w:cstheme="minorHAnsi"/>
                <w:noProof/>
                <w:sz w:val="22"/>
                <w:szCs w:val="22"/>
              </w:rPr>
              <w:t>Able to work on own initiative, prioritise workload and meet deadlines</w:t>
            </w:r>
          </w:p>
          <w:p w14:paraId="4075C477" w14:textId="77777777" w:rsidR="00253165" w:rsidRPr="00205BD8" w:rsidRDefault="00253165" w:rsidP="00253165">
            <w:pPr>
              <w:numPr>
                <w:ilvl w:val="0"/>
                <w:numId w:val="4"/>
              </w:numPr>
              <w:rPr>
                <w:rFonts w:asciiTheme="minorHAnsi" w:hAnsiTheme="minorHAnsi" w:cstheme="minorHAnsi"/>
                <w:noProof/>
                <w:sz w:val="22"/>
                <w:szCs w:val="22"/>
              </w:rPr>
            </w:pPr>
            <w:r w:rsidRPr="00205BD8">
              <w:rPr>
                <w:rFonts w:asciiTheme="minorHAnsi" w:hAnsiTheme="minorHAnsi" w:cstheme="minorHAnsi"/>
                <w:noProof/>
                <w:sz w:val="22"/>
                <w:szCs w:val="22"/>
              </w:rPr>
              <w:t xml:space="preserve">Able to work effectively in a range of settings and situations </w:t>
            </w:r>
          </w:p>
          <w:p w14:paraId="00FED417" w14:textId="77777777" w:rsidR="00253165" w:rsidRPr="00205BD8" w:rsidRDefault="00253165" w:rsidP="00253165">
            <w:pPr>
              <w:numPr>
                <w:ilvl w:val="0"/>
                <w:numId w:val="4"/>
              </w:numPr>
              <w:rPr>
                <w:rFonts w:asciiTheme="minorHAnsi" w:hAnsiTheme="minorHAnsi" w:cstheme="minorHAnsi"/>
                <w:noProof/>
                <w:sz w:val="22"/>
                <w:szCs w:val="22"/>
              </w:rPr>
            </w:pPr>
            <w:r w:rsidRPr="00205BD8">
              <w:rPr>
                <w:rFonts w:asciiTheme="minorHAnsi" w:hAnsiTheme="minorHAnsi" w:cstheme="minorHAnsi"/>
                <w:noProof/>
                <w:sz w:val="22"/>
                <w:szCs w:val="22"/>
              </w:rPr>
              <w:t xml:space="preserve">Enthusiastic &amp; self motivated </w:t>
            </w:r>
          </w:p>
          <w:p w14:paraId="4B1B1513" w14:textId="77777777" w:rsidR="00253165" w:rsidRPr="00205BD8" w:rsidRDefault="00253165" w:rsidP="00253165">
            <w:pPr>
              <w:numPr>
                <w:ilvl w:val="0"/>
                <w:numId w:val="4"/>
              </w:numPr>
              <w:rPr>
                <w:rFonts w:asciiTheme="minorHAnsi" w:hAnsiTheme="minorHAnsi" w:cstheme="minorHAnsi"/>
                <w:noProof/>
                <w:sz w:val="22"/>
                <w:szCs w:val="22"/>
              </w:rPr>
            </w:pPr>
            <w:r w:rsidRPr="00205BD8">
              <w:rPr>
                <w:rFonts w:asciiTheme="minorHAnsi" w:hAnsiTheme="minorHAnsi" w:cstheme="minorHAnsi"/>
                <w:noProof/>
                <w:sz w:val="22"/>
                <w:szCs w:val="22"/>
              </w:rPr>
              <w:t xml:space="preserve">Flexible with regard to working hours </w:t>
            </w:r>
          </w:p>
          <w:p w14:paraId="690465DF" w14:textId="77777777" w:rsidR="00253165" w:rsidRPr="00205BD8" w:rsidRDefault="00253165" w:rsidP="00253165">
            <w:pPr>
              <w:numPr>
                <w:ilvl w:val="0"/>
                <w:numId w:val="4"/>
              </w:numPr>
              <w:rPr>
                <w:rFonts w:asciiTheme="minorHAnsi" w:hAnsiTheme="minorHAnsi" w:cstheme="minorHAnsi"/>
                <w:noProof/>
                <w:sz w:val="22"/>
                <w:szCs w:val="22"/>
              </w:rPr>
            </w:pPr>
            <w:r w:rsidRPr="00205BD8">
              <w:rPr>
                <w:rFonts w:asciiTheme="minorHAnsi" w:hAnsiTheme="minorHAnsi" w:cstheme="minorHAnsi"/>
                <w:noProof/>
                <w:sz w:val="22"/>
                <w:szCs w:val="22"/>
              </w:rPr>
              <w:t>ICT literate</w:t>
            </w:r>
          </w:p>
          <w:p w14:paraId="68C51DDC" w14:textId="77777777" w:rsidR="00253165" w:rsidRPr="00205BD8" w:rsidRDefault="00253165" w:rsidP="00253165">
            <w:pPr>
              <w:numPr>
                <w:ilvl w:val="0"/>
                <w:numId w:val="4"/>
              </w:numPr>
              <w:rPr>
                <w:rFonts w:asciiTheme="minorHAnsi" w:hAnsiTheme="minorHAnsi" w:cstheme="minorHAnsi"/>
                <w:noProof/>
                <w:sz w:val="22"/>
                <w:szCs w:val="22"/>
              </w:rPr>
            </w:pPr>
            <w:r w:rsidRPr="00205BD8">
              <w:rPr>
                <w:rFonts w:asciiTheme="minorHAnsi" w:hAnsiTheme="minorHAnsi" w:cstheme="minorHAnsi"/>
                <w:noProof/>
                <w:sz w:val="22"/>
                <w:szCs w:val="22"/>
              </w:rPr>
              <w:t>Committed to ongoing professional development</w:t>
            </w:r>
          </w:p>
        </w:tc>
        <w:tc>
          <w:tcPr>
            <w:tcW w:w="2673" w:type="dxa"/>
            <w:shd w:val="clear" w:color="auto" w:fill="auto"/>
          </w:tcPr>
          <w:p w14:paraId="6D1778CE" w14:textId="77777777" w:rsidR="00253165" w:rsidRPr="00205BD8" w:rsidRDefault="00253165" w:rsidP="00C50BB9">
            <w:pPr>
              <w:ind w:left="360"/>
              <w:rPr>
                <w:rFonts w:asciiTheme="minorHAnsi" w:hAnsiTheme="minorHAnsi" w:cstheme="minorHAnsi"/>
                <w:bCs/>
                <w:i/>
                <w:sz w:val="22"/>
                <w:szCs w:val="22"/>
              </w:rPr>
            </w:pPr>
          </w:p>
          <w:p w14:paraId="388268A7"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7DF5A535"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53CFDA96"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6801A1E7"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Desirable</w:t>
            </w:r>
          </w:p>
          <w:p w14:paraId="21AD0CF6"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p w14:paraId="06D6FE61"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Desirable</w:t>
            </w:r>
          </w:p>
          <w:p w14:paraId="00E98DE2"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Desirable</w:t>
            </w:r>
          </w:p>
          <w:p w14:paraId="1AF4C4E3" w14:textId="77777777" w:rsidR="00253165" w:rsidRPr="00205BD8" w:rsidRDefault="00253165" w:rsidP="00C50BB9">
            <w:pPr>
              <w:ind w:left="360"/>
              <w:jc w:val="center"/>
              <w:rPr>
                <w:rFonts w:asciiTheme="minorHAnsi" w:hAnsiTheme="minorHAnsi" w:cstheme="minorHAnsi"/>
                <w:bCs/>
                <w:i/>
                <w:sz w:val="22"/>
                <w:szCs w:val="22"/>
              </w:rPr>
            </w:pPr>
            <w:r w:rsidRPr="00205BD8">
              <w:rPr>
                <w:rFonts w:asciiTheme="minorHAnsi" w:hAnsiTheme="minorHAnsi" w:cstheme="minorHAnsi"/>
                <w:bCs/>
                <w:i/>
                <w:sz w:val="22"/>
                <w:szCs w:val="22"/>
              </w:rPr>
              <w:t>Essential</w:t>
            </w:r>
          </w:p>
        </w:tc>
      </w:tr>
    </w:tbl>
    <w:p w14:paraId="051B7AE4" w14:textId="77777777" w:rsidR="00253165" w:rsidRPr="00205BD8" w:rsidRDefault="00253165" w:rsidP="00205BD8">
      <w:pPr>
        <w:rPr>
          <w:rFonts w:asciiTheme="minorHAnsi" w:hAnsiTheme="minorHAnsi" w:cstheme="minorHAnsi"/>
          <w:sz w:val="8"/>
          <w:szCs w:val="8"/>
        </w:rPr>
      </w:pPr>
      <w:bookmarkStart w:id="1" w:name="_GoBack"/>
      <w:bookmarkEnd w:id="1"/>
    </w:p>
    <w:sectPr w:rsidR="00253165" w:rsidRPr="00205BD8" w:rsidSect="0025316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9DB9" w14:textId="77777777" w:rsidR="00504A95" w:rsidRDefault="00504A95" w:rsidP="00205BD8">
      <w:r>
        <w:separator/>
      </w:r>
    </w:p>
  </w:endnote>
  <w:endnote w:type="continuationSeparator" w:id="0">
    <w:p w14:paraId="3DAD3125" w14:textId="77777777" w:rsidR="00504A95" w:rsidRDefault="00504A95" w:rsidP="0020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6656" w14:textId="45C70A4C" w:rsidR="00205BD8" w:rsidRPr="00205BD8" w:rsidRDefault="00205BD8">
    <w:pPr>
      <w:pStyle w:val="Footer"/>
      <w:rPr>
        <w:rFonts w:asciiTheme="minorHAnsi" w:hAnsiTheme="minorHAnsi"/>
        <w:sz w:val="22"/>
        <w:szCs w:val="22"/>
      </w:rPr>
    </w:pPr>
    <w:r w:rsidRPr="00B82C64">
      <w:rPr>
        <w:rFonts w:asciiTheme="minorHAnsi" w:hAnsiTheme="minorHAnsi"/>
        <w:noProof/>
        <w:sz w:val="22"/>
        <w:szCs w:val="22"/>
      </w:rPr>
      <w:drawing>
        <wp:anchor distT="0" distB="0" distL="114300" distR="114300" simplePos="0" relativeHeight="251659264" behindDoc="1" locked="0" layoutInCell="1" allowOverlap="1" wp14:anchorId="4661510D" wp14:editId="42CFC066">
          <wp:simplePos x="0" y="0"/>
          <wp:positionH relativeFrom="column">
            <wp:posOffset>9023350</wp:posOffset>
          </wp:positionH>
          <wp:positionV relativeFrom="paragraph">
            <wp:posOffset>-303530</wp:posOffset>
          </wp:positionV>
          <wp:extent cx="584200" cy="717550"/>
          <wp:effectExtent l="0" t="0" r="0" b="6350"/>
          <wp:wrapTight wrapText="bothSides">
            <wp:wrapPolygon edited="0">
              <wp:start x="15496" y="0"/>
              <wp:lineTo x="9861" y="1720"/>
              <wp:lineTo x="8452" y="5161"/>
              <wp:lineTo x="11270" y="10322"/>
              <wp:lineTo x="704" y="12616"/>
              <wp:lineTo x="0" y="13189"/>
              <wp:lineTo x="0" y="20071"/>
              <wp:lineTo x="14791" y="21218"/>
              <wp:lineTo x="19017" y="21218"/>
              <wp:lineTo x="19722" y="19497"/>
              <wp:lineTo x="20426" y="2867"/>
              <wp:lineTo x="19017" y="0"/>
              <wp:lineTo x="1549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725" r="27762"/>
                  <a:stretch>
                    <a:fillRect/>
                  </a:stretch>
                </pic:blipFill>
                <pic:spPr bwMode="auto">
                  <a:xfrm>
                    <a:off x="0" y="0"/>
                    <a:ext cx="5842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C64">
      <w:rPr>
        <w:rFonts w:asciiTheme="minorHAnsi" w:hAnsiTheme="minorHAnsi"/>
        <w:sz w:val="22"/>
        <w:szCs w:val="22"/>
      </w:rPr>
      <w:t xml:space="preserve">Grade </w:t>
    </w:r>
    <w:r>
      <w:rPr>
        <w:rFonts w:asciiTheme="minorHAnsi" w:hAnsiTheme="minorHAnsi"/>
        <w:sz w:val="22"/>
        <w:szCs w:val="22"/>
      </w:rPr>
      <w:t>3</w:t>
    </w:r>
    <w:r w:rsidRPr="00B82C64">
      <w:rPr>
        <w:rFonts w:asciiTheme="minorHAnsi" w:hAnsiTheme="minorHAnsi"/>
        <w:sz w:val="22"/>
        <w:szCs w:val="22"/>
      </w:rPr>
      <w:t xml:space="preserve"> Premises- Site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FBE4" w14:textId="77777777" w:rsidR="00504A95" w:rsidRDefault="00504A95" w:rsidP="00205BD8">
      <w:r>
        <w:separator/>
      </w:r>
    </w:p>
  </w:footnote>
  <w:footnote w:type="continuationSeparator" w:id="0">
    <w:p w14:paraId="494244C0" w14:textId="77777777" w:rsidR="00504A95" w:rsidRDefault="00504A95" w:rsidP="00205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1E8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9840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B052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A5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5E2E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67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9206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0EF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AC3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CE36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11AC3"/>
    <w:multiLevelType w:val="hybridMultilevel"/>
    <w:tmpl w:val="DF323182"/>
    <w:lvl w:ilvl="0" w:tplc="EE9C6D8E">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286911"/>
    <w:multiLevelType w:val="hybridMultilevel"/>
    <w:tmpl w:val="67B03ECE"/>
    <w:lvl w:ilvl="0" w:tplc="EE9C6D8E">
      <w:start w:val="1"/>
      <w:numFmt w:val="decimal"/>
      <w:lvlText w:val="%1."/>
      <w:lvlJc w:val="left"/>
      <w:pPr>
        <w:tabs>
          <w:tab w:val="num" w:pos="720"/>
        </w:tabs>
        <w:ind w:left="720" w:hanging="360"/>
      </w:pPr>
      <w:rPr>
        <w:rFonts w:ascii="Arial" w:hAnsi="Arial" w:cs="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8CB55C0"/>
    <w:multiLevelType w:val="hybridMultilevel"/>
    <w:tmpl w:val="C028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120FB"/>
    <w:multiLevelType w:val="hybridMultilevel"/>
    <w:tmpl w:val="F4CE4ABC"/>
    <w:lvl w:ilvl="0" w:tplc="EE9C6D8E">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55A5C"/>
    <w:multiLevelType w:val="hybridMultilevel"/>
    <w:tmpl w:val="30A6950E"/>
    <w:lvl w:ilvl="0" w:tplc="EE9C6D8E">
      <w:start w:val="1"/>
      <w:numFmt w:val="decimal"/>
      <w:lvlText w:val="%1."/>
      <w:lvlJc w:val="left"/>
      <w:pPr>
        <w:tabs>
          <w:tab w:val="num" w:pos="720"/>
        </w:tabs>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861343"/>
    <w:multiLevelType w:val="hybridMultilevel"/>
    <w:tmpl w:val="462A38E8"/>
    <w:lvl w:ilvl="0" w:tplc="EE9C6D8E">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97C0F"/>
    <w:multiLevelType w:val="hybridMultilevel"/>
    <w:tmpl w:val="4EC0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26A56"/>
    <w:multiLevelType w:val="hybridMultilevel"/>
    <w:tmpl w:val="4A14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E3286"/>
    <w:multiLevelType w:val="hybridMultilevel"/>
    <w:tmpl w:val="1008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26F98"/>
    <w:multiLevelType w:val="hybridMultilevel"/>
    <w:tmpl w:val="E5C2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42926"/>
    <w:multiLevelType w:val="hybridMultilevel"/>
    <w:tmpl w:val="B210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2"/>
  </w:num>
  <w:num w:numId="4">
    <w:abstractNumId w:val="16"/>
  </w:num>
  <w:num w:numId="5">
    <w:abstractNumId w:val="17"/>
  </w:num>
  <w:num w:numId="6">
    <w:abstractNumId w:val="19"/>
  </w:num>
  <w:num w:numId="7">
    <w:abstractNumId w:val="18"/>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65"/>
    <w:rsid w:val="00205BD8"/>
    <w:rsid w:val="00253165"/>
    <w:rsid w:val="00504A95"/>
    <w:rsid w:val="00B52325"/>
    <w:rsid w:val="00E9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275CD"/>
  <w15:chartTrackingRefBased/>
  <w15:docId w15:val="{B03C7313-2129-4C9B-847B-7FFAC08B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16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53165"/>
    <w:pPr>
      <w:overflowPunct w:val="0"/>
      <w:autoSpaceDE w:val="0"/>
      <w:autoSpaceDN w:val="0"/>
      <w:adjustRightInd w:val="0"/>
      <w:textAlignment w:val="baseline"/>
    </w:pPr>
    <w:rPr>
      <w:i/>
      <w:szCs w:val="20"/>
    </w:rPr>
  </w:style>
  <w:style w:type="character" w:customStyle="1" w:styleId="BodyText2Char">
    <w:name w:val="Body Text 2 Char"/>
    <w:basedOn w:val="DefaultParagraphFont"/>
    <w:link w:val="BodyText2"/>
    <w:rsid w:val="00253165"/>
    <w:rPr>
      <w:rFonts w:ascii="Arial" w:eastAsia="Times New Roman" w:hAnsi="Arial" w:cs="Times New Roman"/>
      <w:i/>
      <w:sz w:val="24"/>
      <w:szCs w:val="20"/>
      <w:lang w:eastAsia="en-GB"/>
    </w:rPr>
  </w:style>
  <w:style w:type="paragraph" w:customStyle="1" w:styleId="Default">
    <w:name w:val="Default"/>
    <w:rsid w:val="00253165"/>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253165"/>
    <w:pPr>
      <w:ind w:left="720"/>
      <w:contextualSpacing/>
    </w:pPr>
  </w:style>
  <w:style w:type="paragraph" w:styleId="Header">
    <w:name w:val="header"/>
    <w:basedOn w:val="Normal"/>
    <w:link w:val="HeaderChar"/>
    <w:uiPriority w:val="99"/>
    <w:unhideWhenUsed/>
    <w:rsid w:val="00205BD8"/>
    <w:pPr>
      <w:tabs>
        <w:tab w:val="center" w:pos="4513"/>
        <w:tab w:val="right" w:pos="9026"/>
      </w:tabs>
    </w:pPr>
  </w:style>
  <w:style w:type="character" w:customStyle="1" w:styleId="HeaderChar">
    <w:name w:val="Header Char"/>
    <w:basedOn w:val="DefaultParagraphFont"/>
    <w:link w:val="Header"/>
    <w:uiPriority w:val="99"/>
    <w:rsid w:val="00205BD8"/>
    <w:rPr>
      <w:rFonts w:ascii="Arial" w:eastAsia="Times New Roman" w:hAnsi="Arial" w:cs="Times New Roman"/>
      <w:sz w:val="24"/>
      <w:szCs w:val="24"/>
      <w:lang w:eastAsia="en-GB"/>
    </w:rPr>
  </w:style>
  <w:style w:type="paragraph" w:styleId="Footer">
    <w:name w:val="footer"/>
    <w:basedOn w:val="Normal"/>
    <w:link w:val="FooterChar"/>
    <w:unhideWhenUsed/>
    <w:rsid w:val="00205BD8"/>
    <w:pPr>
      <w:tabs>
        <w:tab w:val="center" w:pos="4513"/>
        <w:tab w:val="right" w:pos="9026"/>
      </w:tabs>
    </w:pPr>
  </w:style>
  <w:style w:type="character" w:customStyle="1" w:styleId="FooterChar">
    <w:name w:val="Footer Char"/>
    <w:basedOn w:val="DefaultParagraphFont"/>
    <w:link w:val="Footer"/>
    <w:uiPriority w:val="99"/>
    <w:rsid w:val="00205BD8"/>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Tamzin Mistry</dc:creator>
  <cp:keywords/>
  <dc:description/>
  <cp:lastModifiedBy>Tamzin Mistry</cp:lastModifiedBy>
  <cp:revision>2</cp:revision>
  <dcterms:created xsi:type="dcterms:W3CDTF">2020-03-10T10:08:00Z</dcterms:created>
  <dcterms:modified xsi:type="dcterms:W3CDTF">2020-03-10T10:39:00Z</dcterms:modified>
</cp:coreProperties>
</file>