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8F" w:rsidRDefault="00146E8F" w:rsidP="00146E8F">
      <w:pPr>
        <w:spacing w:after="0" w:line="240" w:lineRule="auto"/>
        <w:ind w:left="-709"/>
        <w:rPr>
          <w:rFonts w:ascii="Arial" w:hAnsi="Arial" w:cs="Arial"/>
          <w:b/>
          <w:sz w:val="28"/>
          <w:szCs w:val="28"/>
        </w:rPr>
      </w:pPr>
      <w:r w:rsidRPr="00864879">
        <w:rPr>
          <w:rFonts w:ascii="Arial" w:hAnsi="Arial" w:cs="Arial"/>
          <w:b/>
          <w:color w:val="000000"/>
          <w:sz w:val="28"/>
          <w:szCs w:val="28"/>
        </w:rPr>
        <w:t xml:space="preserve">Appendix </w:t>
      </w:r>
      <w:r>
        <w:rPr>
          <w:rFonts w:ascii="Arial" w:hAnsi="Arial" w:cs="Arial"/>
          <w:b/>
          <w:color w:val="000000"/>
          <w:sz w:val="28"/>
          <w:szCs w:val="28"/>
        </w:rPr>
        <w:t>7 – Guidance notes for completing application forms</w:t>
      </w:r>
    </w:p>
    <w:p w:rsidR="00146E8F" w:rsidRDefault="00146E8F" w:rsidP="00146E8F">
      <w:pPr>
        <w:spacing w:after="0" w:line="240" w:lineRule="auto"/>
        <w:ind w:left="-709"/>
        <w:rPr>
          <w:rFonts w:ascii="Arial" w:hAnsi="Arial" w:cs="Arial"/>
          <w:b/>
          <w:sz w:val="28"/>
          <w:szCs w:val="28"/>
        </w:rPr>
      </w:pPr>
    </w:p>
    <w:p w:rsidR="00146E8F"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146E8F" w:rsidRDefault="00146E8F" w:rsidP="00146E8F">
      <w:pPr>
        <w:spacing w:after="0" w:line="240" w:lineRule="auto"/>
        <w:ind w:left="-709"/>
        <w:rPr>
          <w:rFonts w:ascii="Arial" w:eastAsia="Times New Roman" w:hAnsi="Arial" w:cs="Arial"/>
          <w:sz w:val="24"/>
          <w:szCs w:val="24"/>
          <w:lang w:eastAsia="en-GB"/>
        </w:rPr>
      </w:pPr>
    </w:p>
    <w:p w:rsidR="00146E8F"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146E8F" w:rsidRDefault="00146E8F" w:rsidP="00146E8F">
      <w:pPr>
        <w:spacing w:after="0" w:line="240" w:lineRule="auto"/>
        <w:ind w:left="-709"/>
        <w:rPr>
          <w:rFonts w:ascii="Arial" w:eastAsia="Times New Roman" w:hAnsi="Arial" w:cs="Arial"/>
          <w:sz w:val="24"/>
          <w:szCs w:val="24"/>
          <w:lang w:eastAsia="en-GB"/>
        </w:rPr>
      </w:pPr>
    </w:p>
    <w:p w:rsidR="00146E8F" w:rsidRDefault="00146E8F" w:rsidP="00146E8F">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CC4A98">
        <w:rPr>
          <w:rFonts w:ascii="Arial" w:eastAsia="Times New Roman" w:hAnsi="Arial" w:cs="Times New Roman"/>
          <w:sz w:val="24"/>
          <w:szCs w:val="20"/>
          <w:lang w:eastAsia="en-GB"/>
        </w:rPr>
        <w:tab/>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146E8F" w:rsidRDefault="00146E8F" w:rsidP="00146E8F">
      <w:pPr>
        <w:spacing w:after="0" w:line="240" w:lineRule="auto"/>
        <w:ind w:left="-709"/>
        <w:rPr>
          <w:rFonts w:ascii="Arial" w:eastAsia="Times New Roman" w:hAnsi="Arial" w:cs="Times New Roman"/>
          <w:sz w:val="24"/>
          <w:szCs w:val="20"/>
          <w:lang w:eastAsia="en-GB"/>
        </w:rPr>
      </w:pPr>
    </w:p>
    <w:p w:rsidR="00146E8F" w:rsidRDefault="00146E8F" w:rsidP="00146E8F">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146E8F" w:rsidRDefault="00146E8F" w:rsidP="00146E8F">
      <w:pPr>
        <w:spacing w:after="0" w:line="240" w:lineRule="auto"/>
        <w:ind w:left="-709"/>
        <w:rPr>
          <w:rFonts w:ascii="Arial" w:eastAsia="Times New Roman" w:hAnsi="Arial" w:cs="Arial"/>
          <w:sz w:val="24"/>
          <w:szCs w:val="24"/>
          <w:lang w:eastAsia="en-GB"/>
        </w:rPr>
      </w:pPr>
    </w:p>
    <w:p w:rsidR="00146E8F"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146E8F" w:rsidRPr="00CC4A98" w:rsidRDefault="00146E8F" w:rsidP="00146E8F">
      <w:pPr>
        <w:spacing w:after="0" w:line="240" w:lineRule="auto"/>
        <w:ind w:left="-709"/>
        <w:rPr>
          <w:rFonts w:ascii="Arial" w:eastAsia="Times New Roman" w:hAnsi="Arial" w:cs="Arial"/>
          <w:sz w:val="24"/>
          <w:szCs w:val="24"/>
          <w:lang w:eastAsia="en-GB"/>
        </w:rPr>
      </w:pPr>
    </w:p>
    <w:p w:rsidR="00146E8F" w:rsidRDefault="00146E8F" w:rsidP="00146E8F">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146E8F" w:rsidRPr="00CC4A98" w:rsidRDefault="00146E8F" w:rsidP="00146E8F">
      <w:pPr>
        <w:spacing w:after="0" w:line="240" w:lineRule="auto"/>
        <w:ind w:left="-709"/>
        <w:rPr>
          <w:rFonts w:ascii="Arial" w:eastAsia="Times New Roman" w:hAnsi="Arial" w:cs="Arial"/>
          <w:b/>
          <w:sz w:val="24"/>
          <w:szCs w:val="24"/>
          <w:lang w:eastAsia="en-GB"/>
        </w:rPr>
      </w:pPr>
    </w:p>
    <w:p w:rsidR="00146E8F" w:rsidRPr="00E55DF6" w:rsidRDefault="00146E8F" w:rsidP="00146E8F">
      <w:pPr>
        <w:spacing w:after="0" w:line="240" w:lineRule="auto"/>
        <w:ind w:left="-709"/>
        <w:rPr>
          <w:rFonts w:ascii="Arial" w:eastAsia="Times New Roman" w:hAnsi="Arial" w:cs="Arial"/>
          <w:color w:val="000000" w:themeColor="text1"/>
          <w:sz w:val="24"/>
          <w:szCs w:val="24"/>
          <w:lang w:eastAsia="en-GB"/>
        </w:rPr>
      </w:pPr>
      <w:r w:rsidRPr="00CC4A98">
        <w:rPr>
          <w:rFonts w:ascii="Arial" w:eastAsia="Times New Roman" w:hAnsi="Arial" w:cs="Arial"/>
          <w:sz w:val="24"/>
          <w:szCs w:val="24"/>
          <w:lang w:eastAsia="en-GB"/>
        </w:rPr>
        <w:t>If you are the successful candidate copies of your documents will be kept on</w:t>
      </w:r>
      <w:r>
        <w:rPr>
          <w:rFonts w:ascii="Arial" w:eastAsia="Times New Roman" w:hAnsi="Arial" w:cs="Arial"/>
          <w:sz w:val="24"/>
          <w:szCs w:val="24"/>
          <w:lang w:eastAsia="en-GB"/>
        </w:rPr>
        <w:t xml:space="preserve"> </w:t>
      </w:r>
      <w:r w:rsidRPr="00E55DF6">
        <w:rPr>
          <w:rFonts w:ascii="Arial" w:eastAsia="Times New Roman" w:hAnsi="Arial" w:cs="Arial"/>
          <w:color w:val="000000" w:themeColor="text1"/>
          <w:sz w:val="24"/>
          <w:szCs w:val="24"/>
          <w:lang w:eastAsia="en-GB"/>
        </w:rPr>
        <w:t>your personal file. If you are unsuccessful then copies of your documents will be destroyed.</w:t>
      </w:r>
    </w:p>
    <w:p w:rsidR="00146E8F" w:rsidRPr="00E55DF6" w:rsidRDefault="00146E8F" w:rsidP="00146E8F">
      <w:pPr>
        <w:spacing w:after="0" w:line="240" w:lineRule="auto"/>
        <w:ind w:left="-709"/>
        <w:rPr>
          <w:rFonts w:ascii="Arial" w:eastAsia="Times New Roman" w:hAnsi="Arial" w:cs="Arial"/>
          <w:b/>
          <w:color w:val="000000" w:themeColor="text1"/>
          <w:sz w:val="24"/>
          <w:szCs w:val="24"/>
          <w:u w:val="single"/>
          <w:lang w:eastAsia="en-GB"/>
        </w:rPr>
      </w:pPr>
    </w:p>
    <w:p w:rsidR="00146E8F" w:rsidRPr="00E55DF6" w:rsidRDefault="00146E8F" w:rsidP="00146E8F">
      <w:pPr>
        <w:spacing w:after="0" w:line="240" w:lineRule="auto"/>
        <w:ind w:left="-709"/>
        <w:rPr>
          <w:rFonts w:ascii="Arial" w:eastAsia="Times New Roman" w:hAnsi="Arial" w:cs="Arial"/>
          <w:b/>
          <w:color w:val="000000" w:themeColor="text1"/>
          <w:sz w:val="24"/>
          <w:szCs w:val="24"/>
          <w:u w:val="single"/>
          <w:lang w:eastAsia="en-GB"/>
        </w:rPr>
      </w:pPr>
      <w:r w:rsidRPr="00E55DF6">
        <w:rPr>
          <w:rFonts w:ascii="Arial" w:eastAsia="Times New Roman" w:hAnsi="Arial" w:cs="Arial"/>
          <w:b/>
          <w:color w:val="000000" w:themeColor="text1"/>
          <w:sz w:val="24"/>
          <w:szCs w:val="24"/>
          <w:u w:val="single"/>
          <w:lang w:eastAsia="en-GB"/>
        </w:rPr>
        <w:t>Filling in the form</w:t>
      </w:r>
    </w:p>
    <w:p w:rsidR="00146E8F" w:rsidRPr="00E55DF6" w:rsidRDefault="00146E8F" w:rsidP="00146E8F">
      <w:pPr>
        <w:spacing w:after="0" w:line="240" w:lineRule="auto"/>
        <w:ind w:left="-709"/>
        <w:rPr>
          <w:rFonts w:ascii="Arial" w:eastAsia="Times New Roman" w:hAnsi="Arial" w:cs="Arial"/>
          <w:b/>
          <w:color w:val="000000" w:themeColor="text1"/>
          <w:sz w:val="24"/>
          <w:szCs w:val="24"/>
          <w:u w:val="single"/>
          <w:lang w:eastAsia="en-GB"/>
        </w:rPr>
      </w:pPr>
    </w:p>
    <w:p w:rsidR="00146E8F" w:rsidRPr="00E55DF6" w:rsidRDefault="00146E8F" w:rsidP="00146E8F">
      <w:pPr>
        <w:spacing w:after="0" w:line="240" w:lineRule="auto"/>
        <w:ind w:left="-709"/>
        <w:rPr>
          <w:rFonts w:ascii="Arial" w:eastAsia="Times New Roman" w:hAnsi="Arial" w:cs="Arial"/>
          <w:color w:val="000000" w:themeColor="text1"/>
          <w:sz w:val="24"/>
          <w:szCs w:val="24"/>
          <w:lang w:eastAsia="en-GB"/>
        </w:rPr>
      </w:pPr>
      <w:r w:rsidRPr="00E55DF6">
        <w:rPr>
          <w:rFonts w:ascii="Arial" w:eastAsia="Times New Roman" w:hAnsi="Arial" w:cs="Arial"/>
          <w:bCs/>
          <w:color w:val="000000" w:themeColor="text1"/>
          <w:sz w:val="24"/>
          <w:szCs w:val="24"/>
          <w:lang w:eastAsia="en-GB"/>
        </w:rPr>
        <w:t>Please note CVs will only be accepted if accompanied by a fully completed standard school application form.</w:t>
      </w:r>
    </w:p>
    <w:p w:rsidR="00146E8F" w:rsidRPr="00CC4A98" w:rsidRDefault="00146E8F" w:rsidP="00146E8F">
      <w:pPr>
        <w:numPr>
          <w:ilvl w:val="0"/>
          <w:numId w:val="1"/>
        </w:numPr>
        <w:spacing w:after="0" w:line="240" w:lineRule="auto"/>
        <w:ind w:left="-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 xml:space="preserve">We will not make any assumptions about your abilities and do not </w:t>
      </w:r>
      <w:proofErr w:type="gramStart"/>
      <w:r w:rsidRPr="00E55DF6">
        <w:rPr>
          <w:rFonts w:ascii="Arial" w:eastAsia="Times New Roman" w:hAnsi="Arial" w:cs="Arial"/>
          <w:color w:val="000000" w:themeColor="text1"/>
          <w:sz w:val="24"/>
          <w:szCs w:val="24"/>
          <w:lang w:eastAsia="en-GB"/>
        </w:rPr>
        <w:t>take into</w:t>
      </w:r>
      <w:r w:rsidRPr="00CC4A98">
        <w:rPr>
          <w:rFonts w:ascii="Arial" w:eastAsia="Times New Roman" w:hAnsi="Arial" w:cs="Arial"/>
          <w:sz w:val="24"/>
          <w:szCs w:val="24"/>
          <w:lang w:eastAsia="en-GB"/>
        </w:rPr>
        <w:t xml:space="preserve"> account</w:t>
      </w:r>
      <w:proofErr w:type="gramEnd"/>
      <w:r w:rsidRPr="00CC4A98">
        <w:rPr>
          <w:rFonts w:ascii="Arial" w:eastAsia="Times New Roman" w:hAnsi="Arial" w:cs="Arial"/>
          <w:sz w:val="24"/>
          <w:szCs w:val="24"/>
          <w:lang w:eastAsia="en-GB"/>
        </w:rPr>
        <w:t xml:space="preserve"> any previous applications or any prior knowledge of you. </w:t>
      </w:r>
    </w:p>
    <w:p w:rsidR="00146E8F" w:rsidRPr="00CC4A98" w:rsidRDefault="00146E8F" w:rsidP="00146E8F">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146E8F" w:rsidRPr="00CC4A98" w:rsidRDefault="00146E8F" w:rsidP="00146E8F">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146E8F" w:rsidRPr="00CC4A98" w:rsidRDefault="00146E8F" w:rsidP="00146E8F">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146E8F" w:rsidRPr="00CC4A98" w:rsidRDefault="00146E8F" w:rsidP="00146E8F">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146E8F" w:rsidRDefault="00146E8F" w:rsidP="00146E8F">
      <w:pPr>
        <w:spacing w:after="0" w:line="240" w:lineRule="auto"/>
        <w:ind w:left="-709"/>
        <w:outlineLvl w:val="3"/>
        <w:rPr>
          <w:rFonts w:ascii="Arial" w:eastAsia="Times New Roman" w:hAnsi="Arial" w:cs="Arial"/>
          <w:sz w:val="24"/>
          <w:szCs w:val="24"/>
          <w:u w:val="single"/>
          <w:lang w:eastAsia="en-GB"/>
        </w:rPr>
      </w:pPr>
    </w:p>
    <w:p w:rsidR="00146E8F" w:rsidRPr="00864879" w:rsidRDefault="00146E8F" w:rsidP="00146E8F">
      <w:pPr>
        <w:pStyle w:val="ListParagraph"/>
        <w:numPr>
          <w:ilvl w:val="0"/>
          <w:numId w:val="2"/>
        </w:numPr>
        <w:outlineLvl w:val="3"/>
        <w:rPr>
          <w:rFonts w:cs="Arial"/>
          <w:b/>
          <w:szCs w:val="24"/>
          <w:u w:val="single"/>
        </w:rPr>
      </w:pPr>
      <w:r w:rsidRPr="00864879">
        <w:rPr>
          <w:rFonts w:cs="Arial"/>
          <w:b/>
          <w:szCs w:val="24"/>
          <w:u w:val="single"/>
        </w:rPr>
        <w:t>Personal details</w:t>
      </w:r>
    </w:p>
    <w:p w:rsidR="00146E8F" w:rsidRPr="00864879" w:rsidRDefault="00146E8F" w:rsidP="00146E8F">
      <w:pPr>
        <w:pStyle w:val="ListParagraph"/>
        <w:ind w:left="-349"/>
        <w:outlineLvl w:val="3"/>
        <w:rPr>
          <w:rFonts w:cs="Arial"/>
          <w:b/>
          <w:szCs w:val="24"/>
          <w:u w:val="single"/>
        </w:rPr>
      </w:pPr>
    </w:p>
    <w:p w:rsidR="00146E8F" w:rsidRDefault="00146E8F" w:rsidP="00146E8F">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146E8F" w:rsidRPr="00CC4A98" w:rsidRDefault="00146E8F" w:rsidP="00146E8F">
      <w:pPr>
        <w:spacing w:after="0" w:line="240" w:lineRule="auto"/>
        <w:ind w:left="-284"/>
        <w:outlineLvl w:val="3"/>
        <w:rPr>
          <w:rFonts w:ascii="Arial" w:eastAsia="Times New Roman" w:hAnsi="Arial" w:cs="Arial"/>
          <w:sz w:val="24"/>
          <w:szCs w:val="24"/>
          <w:lang w:eastAsia="en-GB"/>
        </w:rPr>
      </w:pPr>
    </w:p>
    <w:p w:rsidR="00146E8F" w:rsidRPr="00E55DF6" w:rsidRDefault="00146E8F" w:rsidP="00146E8F">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Present or last employer</w:t>
      </w:r>
    </w:p>
    <w:p w:rsidR="00146E8F" w:rsidRPr="00E55DF6" w:rsidRDefault="00146E8F" w:rsidP="00146E8F">
      <w:pPr>
        <w:pStyle w:val="ListParagraph"/>
        <w:ind w:left="-349"/>
        <w:outlineLvl w:val="3"/>
        <w:rPr>
          <w:rFonts w:cs="Arial"/>
          <w:b/>
          <w:color w:val="000000" w:themeColor="text1"/>
          <w:szCs w:val="24"/>
          <w:u w:val="single"/>
        </w:rPr>
      </w:pPr>
    </w:p>
    <w:p w:rsidR="00146E8F" w:rsidRPr="00E55DF6" w:rsidRDefault="00146E8F" w:rsidP="00146E8F">
      <w:pPr>
        <w:spacing w:after="0" w:line="240" w:lineRule="auto"/>
        <w:ind w:left="-426"/>
        <w:outlineLvl w:val="3"/>
        <w:rPr>
          <w:rFonts w:ascii="Arial" w:eastAsia="Times New Roman" w:hAnsi="Arial" w:cs="Arial"/>
          <w:color w:val="000000" w:themeColor="text1"/>
          <w:sz w:val="24"/>
          <w:szCs w:val="24"/>
          <w:lang w:eastAsia="en-GB"/>
        </w:rPr>
      </w:pPr>
      <w:r w:rsidRPr="00E55DF6">
        <w:rPr>
          <w:rFonts w:ascii="Arial" w:eastAsia="Times New Roman" w:hAnsi="Arial" w:cs="Arial"/>
          <w:color w:val="000000" w:themeColor="text1"/>
          <w:sz w:val="24"/>
          <w:szCs w:val="24"/>
          <w:lang w:eastAsia="en-GB"/>
        </w:rPr>
        <w:t>State clearly your present or last employer’s name, address and post held.</w:t>
      </w:r>
    </w:p>
    <w:p w:rsidR="00146E8F" w:rsidRPr="00E55DF6" w:rsidRDefault="00146E8F" w:rsidP="00146E8F">
      <w:pPr>
        <w:spacing w:after="0" w:line="240" w:lineRule="auto"/>
        <w:ind w:left="-709"/>
        <w:outlineLvl w:val="3"/>
        <w:rPr>
          <w:rFonts w:ascii="Arial" w:eastAsia="Times New Roman" w:hAnsi="Arial" w:cs="Arial"/>
          <w:color w:val="000000" w:themeColor="text1"/>
          <w:sz w:val="24"/>
          <w:szCs w:val="24"/>
          <w:lang w:eastAsia="en-GB"/>
        </w:rPr>
      </w:pPr>
    </w:p>
    <w:p w:rsidR="00146E8F" w:rsidRPr="00E55DF6" w:rsidRDefault="00146E8F" w:rsidP="00146E8F">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Previous employment</w:t>
      </w:r>
    </w:p>
    <w:p w:rsidR="00146E8F" w:rsidRPr="00E55DF6" w:rsidRDefault="00146E8F" w:rsidP="00146E8F">
      <w:pPr>
        <w:pStyle w:val="ListParagraph"/>
        <w:ind w:left="-349"/>
        <w:outlineLvl w:val="3"/>
        <w:rPr>
          <w:rFonts w:cs="Arial"/>
          <w:color w:val="000000" w:themeColor="text1"/>
          <w:szCs w:val="24"/>
          <w:u w:val="single"/>
        </w:rPr>
      </w:pPr>
    </w:p>
    <w:p w:rsidR="00146E8F" w:rsidRPr="00E55DF6" w:rsidRDefault="00146E8F" w:rsidP="00146E8F">
      <w:pPr>
        <w:spacing w:after="0" w:line="240" w:lineRule="auto"/>
        <w:ind w:left="-426"/>
        <w:outlineLvl w:val="3"/>
        <w:rPr>
          <w:rFonts w:ascii="Arial" w:hAnsi="Arial" w:cs="Arial"/>
          <w:color w:val="000000" w:themeColor="text1"/>
          <w:sz w:val="24"/>
          <w:szCs w:val="24"/>
        </w:rPr>
      </w:pPr>
      <w:r w:rsidRPr="00E55DF6">
        <w:rPr>
          <w:rFonts w:ascii="Arial" w:hAnsi="Arial" w:cs="Arial"/>
          <w:color w:val="000000" w:themeColor="text1"/>
          <w:sz w:val="24"/>
          <w:szCs w:val="24"/>
        </w:rPr>
        <w:t xml:space="preserve">In accordance with statutory requirement for all school-based appointments it is essential that you include and give accurate dates and provide reasons for all breaks in your employment history. Please therefore include dates of all periods of education / training /employment /voluntary experience and any periods of unemployment or other breaks. Please start with the most recent first. (Please continue on separate sheet if necessary) </w:t>
      </w:r>
    </w:p>
    <w:p w:rsidR="00146E8F" w:rsidRPr="00E55DF6" w:rsidRDefault="00146E8F" w:rsidP="00146E8F">
      <w:pPr>
        <w:spacing w:after="0" w:line="240" w:lineRule="auto"/>
        <w:ind w:left="-426"/>
        <w:outlineLvl w:val="3"/>
        <w:rPr>
          <w:rFonts w:ascii="Arial" w:eastAsia="Times New Roman" w:hAnsi="Arial" w:cs="Arial"/>
          <w:color w:val="000000" w:themeColor="text1"/>
          <w:sz w:val="24"/>
          <w:szCs w:val="24"/>
          <w:lang w:eastAsia="en-GB"/>
        </w:rPr>
      </w:pPr>
    </w:p>
    <w:p w:rsidR="00146E8F" w:rsidRPr="00E55DF6" w:rsidRDefault="00146E8F" w:rsidP="00146E8F">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Education, qualifications and relevant training attended</w:t>
      </w:r>
    </w:p>
    <w:p w:rsidR="00146E8F" w:rsidRPr="00E55DF6" w:rsidRDefault="00146E8F" w:rsidP="00146E8F">
      <w:pPr>
        <w:pStyle w:val="ListParagraph"/>
        <w:ind w:left="-349"/>
        <w:outlineLvl w:val="3"/>
        <w:rPr>
          <w:rFonts w:cs="Arial"/>
          <w:b/>
          <w:color w:val="000000" w:themeColor="text1"/>
          <w:szCs w:val="24"/>
          <w:u w:val="single"/>
        </w:rPr>
      </w:pPr>
    </w:p>
    <w:p w:rsidR="00146E8F" w:rsidRDefault="00146E8F" w:rsidP="00146E8F">
      <w:pPr>
        <w:spacing w:after="0" w:line="240" w:lineRule="auto"/>
        <w:ind w:left="-426"/>
        <w:outlineLvl w:val="3"/>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Provide full details of your education at secondary level and above, where applicable.  Include details of any special skills training, day release, evening classes or other relevant knowledge.  If a qual</w:t>
      </w:r>
      <w:r w:rsidRPr="00CC4A98">
        <w:rPr>
          <w:rFonts w:ascii="Arial" w:eastAsia="Times New Roman" w:hAnsi="Arial" w:cs="Arial"/>
          <w:sz w:val="24"/>
          <w:szCs w:val="24"/>
          <w:lang w:eastAsia="en-GB"/>
        </w:rPr>
        <w:t>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146E8F" w:rsidRPr="00CC4A98" w:rsidRDefault="00146E8F" w:rsidP="00146E8F">
      <w:pPr>
        <w:spacing w:after="0" w:line="240" w:lineRule="auto"/>
        <w:ind w:left="-709"/>
        <w:outlineLvl w:val="3"/>
        <w:rPr>
          <w:rFonts w:ascii="Arial" w:eastAsia="Times New Roman" w:hAnsi="Arial" w:cs="Arial"/>
          <w:sz w:val="24"/>
          <w:szCs w:val="24"/>
          <w:lang w:eastAsia="en-GB"/>
        </w:rPr>
      </w:pPr>
    </w:p>
    <w:p w:rsidR="00146E8F" w:rsidRPr="00E55DF6" w:rsidRDefault="00146E8F" w:rsidP="00146E8F">
      <w:pPr>
        <w:pStyle w:val="ListParagraph"/>
        <w:numPr>
          <w:ilvl w:val="0"/>
          <w:numId w:val="2"/>
        </w:numPr>
        <w:outlineLvl w:val="3"/>
        <w:rPr>
          <w:rFonts w:cs="Arial"/>
          <w:b/>
          <w:color w:val="000000" w:themeColor="text1"/>
          <w:szCs w:val="24"/>
          <w:u w:val="single"/>
        </w:rPr>
      </w:pPr>
      <w:r w:rsidRPr="00E55DF6">
        <w:rPr>
          <w:rFonts w:cs="Arial"/>
          <w:b/>
          <w:color w:val="000000" w:themeColor="text1"/>
          <w:szCs w:val="24"/>
          <w:u w:val="single"/>
        </w:rPr>
        <w:t>Additional information in support of your application</w:t>
      </w:r>
    </w:p>
    <w:p w:rsidR="00146E8F" w:rsidRPr="00E55DF6" w:rsidRDefault="00146E8F" w:rsidP="00146E8F">
      <w:pPr>
        <w:pStyle w:val="ListParagraph"/>
        <w:ind w:left="-349"/>
        <w:outlineLvl w:val="3"/>
        <w:rPr>
          <w:rFonts w:cs="Arial"/>
          <w:color w:val="000000" w:themeColor="text1"/>
          <w:szCs w:val="24"/>
          <w:u w:val="single"/>
        </w:rPr>
      </w:pPr>
    </w:p>
    <w:p w:rsidR="00146E8F" w:rsidRDefault="00146E8F" w:rsidP="00146E8F">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146E8F" w:rsidRDefault="00146E8F" w:rsidP="00146E8F">
      <w:pPr>
        <w:spacing w:after="0" w:line="240" w:lineRule="auto"/>
        <w:ind w:left="-426"/>
        <w:outlineLvl w:val="3"/>
        <w:rPr>
          <w:rFonts w:ascii="Arial" w:eastAsia="Times New Roman" w:hAnsi="Arial" w:cs="Arial"/>
          <w:sz w:val="24"/>
          <w:szCs w:val="24"/>
          <w:lang w:eastAsia="en-GB"/>
        </w:rPr>
      </w:pPr>
    </w:p>
    <w:p w:rsidR="00146E8F" w:rsidRPr="00864879" w:rsidRDefault="00146E8F" w:rsidP="00146E8F">
      <w:pPr>
        <w:pStyle w:val="ListParagraph"/>
        <w:numPr>
          <w:ilvl w:val="0"/>
          <w:numId w:val="2"/>
        </w:numPr>
        <w:outlineLvl w:val="3"/>
        <w:rPr>
          <w:rFonts w:cs="Arial"/>
          <w:b/>
          <w:szCs w:val="24"/>
          <w:u w:val="single"/>
        </w:rPr>
      </w:pPr>
      <w:r w:rsidRPr="00C31DC4">
        <w:rPr>
          <w:rFonts w:cs="Arial"/>
          <w:b/>
          <w:color w:val="000000" w:themeColor="text1"/>
          <w:szCs w:val="24"/>
          <w:u w:val="single"/>
        </w:rPr>
        <w:t>a)</w:t>
      </w:r>
      <w:r>
        <w:rPr>
          <w:rFonts w:cs="Arial"/>
          <w:b/>
          <w:color w:val="00B050"/>
          <w:szCs w:val="24"/>
          <w:u w:val="single"/>
        </w:rPr>
        <w:t xml:space="preserve"> </w:t>
      </w:r>
      <w:r w:rsidRPr="00864879">
        <w:rPr>
          <w:rFonts w:cs="Arial"/>
          <w:b/>
          <w:szCs w:val="24"/>
          <w:u w:val="single"/>
        </w:rPr>
        <w:t>Refere</w:t>
      </w:r>
      <w:r>
        <w:rPr>
          <w:rFonts w:cs="Arial"/>
          <w:b/>
          <w:szCs w:val="24"/>
          <w:u w:val="single"/>
        </w:rPr>
        <w:t>nces</w:t>
      </w:r>
    </w:p>
    <w:p w:rsidR="00146E8F" w:rsidRPr="00864879" w:rsidRDefault="00146E8F" w:rsidP="00146E8F">
      <w:pPr>
        <w:pStyle w:val="ListParagraph"/>
        <w:ind w:left="-349"/>
        <w:outlineLvl w:val="3"/>
        <w:rPr>
          <w:rFonts w:cs="Arial"/>
          <w:szCs w:val="24"/>
          <w:u w:val="single"/>
        </w:rPr>
      </w:pPr>
    </w:p>
    <w:p w:rsidR="00146E8F" w:rsidRDefault="00146E8F" w:rsidP="00146E8F">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146E8F" w:rsidRDefault="00146E8F" w:rsidP="00146E8F">
      <w:pPr>
        <w:spacing w:after="0" w:line="240" w:lineRule="auto"/>
        <w:ind w:left="-426"/>
        <w:outlineLvl w:val="3"/>
        <w:rPr>
          <w:rFonts w:ascii="Arial" w:eastAsia="Times New Roman" w:hAnsi="Arial" w:cs="Arial"/>
          <w:b/>
          <w:sz w:val="24"/>
          <w:szCs w:val="24"/>
          <w:lang w:eastAsia="en-GB"/>
        </w:rPr>
      </w:pPr>
    </w:p>
    <w:p w:rsidR="00146E8F" w:rsidRDefault="00146E8F" w:rsidP="00146E8F">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xml:space="preserve">. </w:t>
      </w:r>
    </w:p>
    <w:p w:rsidR="00146E8F" w:rsidRDefault="00146E8F" w:rsidP="00146E8F">
      <w:pPr>
        <w:spacing w:after="0" w:line="240" w:lineRule="auto"/>
        <w:ind w:left="-426"/>
        <w:outlineLvl w:val="3"/>
        <w:rPr>
          <w:rFonts w:ascii="Arial" w:eastAsia="Times New Roman" w:hAnsi="Arial" w:cs="Arial"/>
          <w:sz w:val="24"/>
          <w:szCs w:val="24"/>
          <w:lang w:eastAsia="en-GB"/>
        </w:rPr>
      </w:pPr>
    </w:p>
    <w:p w:rsidR="00146E8F" w:rsidRDefault="00146E8F" w:rsidP="00146E8F">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 xml:space="preserve">If you are applying for the post of head teachers one of your two references must be from your current LA and the other reference from your current/last </w:t>
      </w:r>
      <w:proofErr w:type="spellStart"/>
      <w:proofErr w:type="gramStart"/>
      <w:r>
        <w:rPr>
          <w:rFonts w:ascii="Arial" w:eastAsia="Times New Roman" w:hAnsi="Arial" w:cs="Arial"/>
          <w:sz w:val="24"/>
          <w:szCs w:val="24"/>
          <w:lang w:eastAsia="en-GB"/>
        </w:rPr>
        <w:t>employer.If</w:t>
      </w:r>
      <w:proofErr w:type="spellEnd"/>
      <w:proofErr w:type="gramEnd"/>
      <w:r>
        <w:rPr>
          <w:rFonts w:ascii="Arial" w:eastAsia="Times New Roman" w:hAnsi="Arial" w:cs="Arial"/>
          <w:sz w:val="24"/>
          <w:szCs w:val="24"/>
          <w:lang w:eastAsia="en-GB"/>
        </w:rPr>
        <w:t xml:space="preserve">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Pr="00086D19">
        <w:rPr>
          <w:rFonts w:ascii="Arial" w:hAnsi="Arial" w:cs="Arial"/>
          <w:sz w:val="24"/>
          <w:szCs w:val="24"/>
        </w:rPr>
        <w:t>as part of the pre-appointment checks</w:t>
      </w:r>
      <w:r>
        <w:rPr>
          <w:rFonts w:ascii="Arial" w:hAnsi="Arial" w:cs="Arial"/>
          <w:sz w:val="24"/>
          <w:szCs w:val="24"/>
        </w:rPr>
        <w:t>.</w:t>
      </w:r>
    </w:p>
    <w:p w:rsidR="00146E8F" w:rsidRDefault="00146E8F" w:rsidP="00146E8F">
      <w:pPr>
        <w:spacing w:after="0" w:line="240" w:lineRule="auto"/>
        <w:ind w:left="-426"/>
        <w:outlineLvl w:val="3"/>
        <w:rPr>
          <w:rFonts w:ascii="Arial" w:hAnsi="Arial" w:cs="Arial"/>
          <w:sz w:val="24"/>
          <w:szCs w:val="24"/>
        </w:rPr>
      </w:pPr>
    </w:p>
    <w:p w:rsidR="00146E8F" w:rsidRDefault="00146E8F" w:rsidP="00146E8F">
      <w:pPr>
        <w:spacing w:after="0" w:line="240" w:lineRule="auto"/>
        <w:ind w:left="-426"/>
        <w:outlineLvl w:val="3"/>
        <w:rPr>
          <w:rFonts w:ascii="Arial" w:hAnsi="Arial" w:cs="Arial"/>
          <w:sz w:val="24"/>
          <w:szCs w:val="24"/>
        </w:rPr>
      </w:pPr>
      <w:r>
        <w:rPr>
          <w:rFonts w:ascii="Arial" w:hAnsi="Arial" w:cs="Arial"/>
          <w:sz w:val="24"/>
          <w:szCs w:val="24"/>
        </w:rPr>
        <w:t xml:space="preserve">Please note that references will be sought on all short-listed candidates before an </w:t>
      </w:r>
    </w:p>
    <w:p w:rsidR="00146E8F" w:rsidRDefault="00146E8F" w:rsidP="00146E8F">
      <w:pPr>
        <w:spacing w:after="0" w:line="240" w:lineRule="auto"/>
        <w:ind w:left="-426"/>
        <w:outlineLvl w:val="3"/>
        <w:rPr>
          <w:rFonts w:ascii="Arial" w:hAnsi="Arial" w:cs="Arial"/>
          <w:sz w:val="24"/>
          <w:szCs w:val="24"/>
        </w:rPr>
      </w:pPr>
      <w:r>
        <w:rPr>
          <w:rFonts w:ascii="Arial" w:hAnsi="Arial" w:cs="Arial"/>
          <w:sz w:val="24"/>
          <w:szCs w:val="24"/>
        </w:rPr>
        <w:t>interview.</w:t>
      </w:r>
    </w:p>
    <w:p w:rsidR="00146E8F" w:rsidRDefault="00146E8F" w:rsidP="00146E8F">
      <w:pPr>
        <w:spacing w:after="0" w:line="240" w:lineRule="auto"/>
        <w:ind w:left="-426"/>
        <w:outlineLvl w:val="3"/>
        <w:rPr>
          <w:rFonts w:ascii="Arial" w:hAnsi="Arial" w:cs="Arial"/>
          <w:sz w:val="24"/>
          <w:szCs w:val="24"/>
        </w:rPr>
      </w:pPr>
    </w:p>
    <w:p w:rsidR="00146E8F" w:rsidRPr="00C31DC4" w:rsidRDefault="00146E8F" w:rsidP="00146E8F">
      <w:pPr>
        <w:spacing w:after="0" w:line="240" w:lineRule="auto"/>
        <w:ind w:left="-426"/>
        <w:outlineLvl w:val="3"/>
        <w:rPr>
          <w:rFonts w:ascii="Arial" w:hAnsi="Arial" w:cs="Arial"/>
          <w:color w:val="FF0000"/>
          <w:sz w:val="24"/>
          <w:szCs w:val="24"/>
        </w:rPr>
      </w:pPr>
      <w:r w:rsidRPr="00C31DC4">
        <w:rPr>
          <w:rFonts w:ascii="Arial" w:hAnsi="Arial" w:cs="Arial"/>
          <w:color w:val="FF0000"/>
          <w:sz w:val="24"/>
          <w:szCs w:val="24"/>
        </w:rPr>
        <w:t xml:space="preserve">b) Online searches – in line with KCSIE the recruitment process for shortlisted candidates will include an online search of publicly available information to help identify </w:t>
      </w:r>
      <w:r w:rsidRPr="00C31DC4">
        <w:rPr>
          <w:rFonts w:ascii="Arial" w:hAnsi="Arial" w:cs="Arial"/>
          <w:color w:val="FF0000"/>
          <w:sz w:val="24"/>
          <w:szCs w:val="24"/>
        </w:rPr>
        <w:lastRenderedPageBreak/>
        <w:t xml:space="preserve">and incidents or issues which the school may wish to explore with applicants at interview.  </w:t>
      </w:r>
    </w:p>
    <w:p w:rsidR="00146E8F" w:rsidRDefault="00146E8F" w:rsidP="00146E8F">
      <w:pPr>
        <w:spacing w:after="0" w:line="240" w:lineRule="auto"/>
        <w:ind w:left="-426"/>
        <w:outlineLvl w:val="3"/>
        <w:rPr>
          <w:rFonts w:ascii="Arial" w:hAnsi="Arial" w:cs="Arial"/>
          <w:sz w:val="24"/>
          <w:szCs w:val="24"/>
        </w:rPr>
      </w:pPr>
    </w:p>
    <w:p w:rsidR="00146E8F" w:rsidRPr="00864879" w:rsidRDefault="00146E8F" w:rsidP="00146E8F">
      <w:pPr>
        <w:spacing w:after="0" w:line="240" w:lineRule="auto"/>
        <w:ind w:left="-851" w:firstLine="142"/>
        <w:rPr>
          <w:rFonts w:ascii="Arial" w:eastAsia="Times New Roman" w:hAnsi="Arial" w:cs="Arial"/>
          <w:b/>
          <w:sz w:val="24"/>
          <w:szCs w:val="24"/>
          <w:u w:val="single"/>
          <w:lang w:eastAsia="en-GB"/>
        </w:rPr>
      </w:pPr>
      <w:r>
        <w:rPr>
          <w:rFonts w:ascii="Arial" w:eastAsia="Times New Roman" w:hAnsi="Arial" w:cs="Arial"/>
          <w:b/>
          <w:sz w:val="24"/>
          <w:szCs w:val="24"/>
          <w:lang w:eastAsia="en-GB"/>
        </w:rPr>
        <w:t>7</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146E8F" w:rsidRDefault="00146E8F" w:rsidP="00146E8F">
      <w:pPr>
        <w:spacing w:after="0" w:line="240" w:lineRule="auto"/>
        <w:ind w:left="-709"/>
        <w:rPr>
          <w:rFonts w:ascii="Arial" w:eastAsia="Times New Roman" w:hAnsi="Arial" w:cs="Arial"/>
          <w:sz w:val="24"/>
          <w:szCs w:val="24"/>
          <w:u w:val="single"/>
          <w:lang w:eastAsia="en-GB"/>
        </w:rPr>
      </w:pPr>
    </w:p>
    <w:p w:rsidR="00146E8F" w:rsidRDefault="00146E8F" w:rsidP="00146E8F">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146E8F" w:rsidRDefault="00146E8F" w:rsidP="00146E8F">
      <w:pPr>
        <w:spacing w:after="0" w:line="240" w:lineRule="auto"/>
        <w:outlineLvl w:val="2"/>
        <w:rPr>
          <w:rFonts w:ascii="Arial" w:eastAsia="Times New Roman" w:hAnsi="Arial" w:cs="Arial"/>
          <w:sz w:val="24"/>
          <w:szCs w:val="24"/>
          <w:lang w:eastAsia="en-GB"/>
        </w:rPr>
      </w:pPr>
    </w:p>
    <w:p w:rsidR="00146E8F" w:rsidRPr="00864879" w:rsidRDefault="00146E8F" w:rsidP="00146E8F">
      <w:pPr>
        <w:spacing w:after="0" w:line="240" w:lineRule="auto"/>
        <w:ind w:left="-851" w:firstLine="142"/>
        <w:outlineLvl w:val="2"/>
        <w:rPr>
          <w:rFonts w:ascii="Arial" w:eastAsia="Times New Roman" w:hAnsi="Arial" w:cs="Arial"/>
          <w:b/>
          <w:sz w:val="24"/>
          <w:szCs w:val="24"/>
          <w:u w:val="single"/>
          <w:lang w:eastAsia="en-GB"/>
        </w:rPr>
      </w:pPr>
      <w:r>
        <w:rPr>
          <w:rFonts w:ascii="Arial" w:eastAsia="Times New Roman" w:hAnsi="Arial" w:cs="Arial"/>
          <w:b/>
          <w:sz w:val="24"/>
          <w:szCs w:val="24"/>
          <w:lang w:eastAsia="en-GB"/>
        </w:rPr>
        <w:t>8</w:t>
      </w:r>
      <w:r w:rsidRPr="00864879">
        <w:rPr>
          <w:rFonts w:ascii="Arial" w:eastAsia="Times New Roman" w:hAnsi="Arial" w:cs="Arial"/>
          <w:b/>
          <w:sz w:val="24"/>
          <w:szCs w:val="24"/>
          <w:lang w:eastAsia="en-GB"/>
        </w:rPr>
        <w:t xml:space="preserve">.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146E8F" w:rsidRDefault="00146E8F" w:rsidP="00146E8F">
      <w:pPr>
        <w:spacing w:after="0" w:line="240" w:lineRule="auto"/>
        <w:ind w:left="-709"/>
        <w:outlineLvl w:val="2"/>
        <w:rPr>
          <w:rFonts w:ascii="Arial" w:eastAsia="Times New Roman" w:hAnsi="Arial" w:cs="Arial"/>
          <w:sz w:val="24"/>
          <w:szCs w:val="24"/>
          <w:u w:val="single"/>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146E8F" w:rsidRDefault="00146E8F" w:rsidP="00146E8F">
      <w:pPr>
        <w:spacing w:after="0" w:line="240" w:lineRule="auto"/>
        <w:ind w:left="-426"/>
        <w:outlineLvl w:val="2"/>
        <w:rPr>
          <w:rFonts w:ascii="Arial" w:eastAsia="Times New Roman" w:hAnsi="Arial" w:cs="Arial"/>
          <w:sz w:val="24"/>
          <w:szCs w:val="24"/>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The amendments to the Exceptions Order 1975 (2013) provide that certain ‘spent’ convictions and cautions are ‘protected’ and are not subject to disclosure to employers and cannot be </w:t>
      </w:r>
      <w:proofErr w:type="gramStart"/>
      <w:r>
        <w:rPr>
          <w:rFonts w:ascii="Arial" w:eastAsia="Times New Roman" w:hAnsi="Arial" w:cs="Arial"/>
          <w:sz w:val="24"/>
          <w:szCs w:val="24"/>
          <w:lang w:eastAsia="en-GB"/>
        </w:rPr>
        <w:t>taken into account</w:t>
      </w:r>
      <w:proofErr w:type="gramEnd"/>
      <w:r>
        <w:rPr>
          <w:rFonts w:ascii="Arial" w:eastAsia="Times New Roman" w:hAnsi="Arial" w:cs="Arial"/>
          <w:sz w:val="24"/>
          <w:szCs w:val="24"/>
          <w:lang w:eastAsia="en-GB"/>
        </w:rPr>
        <w:t>. Guidance and criteria on the filtering of these cautions and convictions can be found on the DBS website</w:t>
      </w:r>
      <w:r w:rsidRPr="00900278">
        <w:t xml:space="preserve"> </w:t>
      </w:r>
      <w:hyperlink r:id="rId7"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146E8F" w:rsidRDefault="00146E8F" w:rsidP="00146E8F">
      <w:pPr>
        <w:spacing w:after="0" w:line="240" w:lineRule="auto"/>
        <w:ind w:left="-426"/>
        <w:outlineLvl w:val="2"/>
        <w:rPr>
          <w:rFonts w:ascii="Arial" w:eastAsia="Times New Roman" w:hAnsi="Arial" w:cs="Arial"/>
          <w:sz w:val="24"/>
          <w:szCs w:val="24"/>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8"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146E8F" w:rsidRDefault="00146E8F" w:rsidP="00146E8F">
      <w:pPr>
        <w:spacing w:after="0" w:line="240" w:lineRule="auto"/>
        <w:ind w:left="-426"/>
        <w:outlineLvl w:val="2"/>
        <w:rPr>
          <w:rFonts w:ascii="Arial" w:eastAsia="Times New Roman" w:hAnsi="Arial" w:cs="Arial"/>
          <w:sz w:val="24"/>
          <w:szCs w:val="24"/>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146E8F" w:rsidRDefault="00146E8F" w:rsidP="00146E8F">
      <w:pPr>
        <w:spacing w:after="0" w:line="240" w:lineRule="auto"/>
        <w:ind w:left="-426"/>
        <w:outlineLvl w:val="2"/>
        <w:rPr>
          <w:rFonts w:ascii="Arial" w:eastAsia="Times New Roman" w:hAnsi="Arial" w:cs="Arial"/>
          <w:sz w:val="24"/>
          <w:szCs w:val="24"/>
          <w:lang w:eastAsia="en-GB"/>
        </w:rPr>
      </w:pPr>
    </w:p>
    <w:p w:rsidR="00146E8F" w:rsidRDefault="00146E8F" w:rsidP="00146E8F">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CC4A98">
        <w:rPr>
          <w:rFonts w:ascii="Arial" w:eastAsia="Times New Roman" w:hAnsi="Arial" w:cs="Arial"/>
          <w:bCs/>
          <w:sz w:val="24"/>
          <w:szCs w:val="24"/>
          <w:lang w:eastAsia="en-GB"/>
        </w:rPr>
        <w:t>tel</w:t>
      </w:r>
      <w:proofErr w:type="spellEnd"/>
      <w:r w:rsidRPr="00CC4A98">
        <w:rPr>
          <w:rFonts w:ascii="Arial" w:eastAsia="Times New Roman" w:hAnsi="Arial" w:cs="Arial"/>
          <w:bCs/>
          <w:sz w:val="24"/>
          <w:szCs w:val="24"/>
          <w:lang w:eastAsia="en-GB"/>
        </w:rPr>
        <w:t xml:space="preserve">: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9"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146E8F" w:rsidRDefault="00146E8F" w:rsidP="00146E8F">
      <w:pPr>
        <w:spacing w:after="0" w:line="240" w:lineRule="auto"/>
        <w:ind w:left="-709"/>
        <w:rPr>
          <w:rFonts w:ascii="Arial" w:eastAsia="Times New Roman" w:hAnsi="Arial" w:cs="Arial"/>
          <w:sz w:val="24"/>
          <w:szCs w:val="24"/>
          <w:u w:val="single"/>
          <w:lang w:eastAsia="en-GB"/>
        </w:rPr>
      </w:pPr>
    </w:p>
    <w:p w:rsidR="00146E8F" w:rsidRDefault="00146E8F" w:rsidP="00146E8F">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146E8F" w:rsidRPr="00864879" w:rsidRDefault="00146E8F" w:rsidP="00146E8F">
      <w:pPr>
        <w:spacing w:after="0" w:line="240" w:lineRule="auto"/>
        <w:ind w:left="-709"/>
        <w:outlineLvl w:val="2"/>
        <w:rPr>
          <w:rFonts w:ascii="Arial" w:eastAsia="Times New Roman" w:hAnsi="Arial" w:cs="Arial"/>
          <w:b/>
          <w:sz w:val="24"/>
          <w:szCs w:val="24"/>
          <w:u w:val="single"/>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146E8F" w:rsidRPr="00CC4A98" w:rsidRDefault="00146E8F" w:rsidP="00146E8F">
      <w:pPr>
        <w:spacing w:after="0" w:line="240" w:lineRule="auto"/>
        <w:ind w:left="-709"/>
        <w:rPr>
          <w:rFonts w:ascii="Arial" w:eastAsia="Times New Roman" w:hAnsi="Arial" w:cs="Arial"/>
          <w:sz w:val="24"/>
          <w:szCs w:val="24"/>
          <w:lang w:eastAsia="en-GB"/>
        </w:rPr>
      </w:pPr>
    </w:p>
    <w:p w:rsidR="00146E8F" w:rsidRPr="00864879" w:rsidRDefault="00146E8F" w:rsidP="00146E8F">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0</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146E8F" w:rsidRDefault="00146E8F" w:rsidP="00146E8F">
      <w:pPr>
        <w:spacing w:after="0" w:line="240" w:lineRule="auto"/>
        <w:ind w:left="-709"/>
        <w:outlineLvl w:val="2"/>
        <w:rPr>
          <w:rFonts w:ascii="Arial" w:eastAsia="Times New Roman" w:hAnsi="Arial" w:cs="Arial"/>
          <w:sz w:val="24"/>
          <w:szCs w:val="24"/>
          <w:u w:val="single"/>
          <w:lang w:eastAsia="en-GB"/>
        </w:rPr>
      </w:pPr>
    </w:p>
    <w:p w:rsidR="00146E8F" w:rsidRDefault="00146E8F" w:rsidP="00146E8F">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146E8F" w:rsidRPr="00864879" w:rsidRDefault="00146E8F" w:rsidP="00146E8F">
      <w:pPr>
        <w:spacing w:after="0" w:line="240" w:lineRule="auto"/>
        <w:ind w:left="-709"/>
        <w:outlineLvl w:val="2"/>
        <w:rPr>
          <w:rFonts w:ascii="Arial" w:eastAsia="Times New Roman" w:hAnsi="Arial" w:cs="Arial"/>
          <w:b/>
          <w:sz w:val="24"/>
          <w:szCs w:val="24"/>
          <w:lang w:eastAsia="en-GB"/>
        </w:rPr>
      </w:pPr>
    </w:p>
    <w:p w:rsidR="00146E8F" w:rsidRDefault="00146E8F" w:rsidP="00146E8F">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1</w:t>
      </w:r>
      <w:r>
        <w:rPr>
          <w:rFonts w:ascii="Arial" w:eastAsia="Times New Roman" w:hAnsi="Arial" w:cs="Arial"/>
          <w:b/>
          <w:sz w:val="24"/>
          <w:szCs w:val="24"/>
          <w:lang w:eastAsia="en-GB"/>
        </w:rPr>
        <w:t>2</w:t>
      </w:r>
      <w:r w:rsidRPr="00864879">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146E8F" w:rsidRDefault="00146E8F" w:rsidP="00146E8F">
      <w:pPr>
        <w:spacing w:after="0" w:line="240" w:lineRule="auto"/>
        <w:ind w:left="-709"/>
        <w:outlineLvl w:val="2"/>
        <w:rPr>
          <w:rFonts w:ascii="Arial" w:eastAsia="Times New Roman" w:hAnsi="Arial" w:cs="Arial"/>
          <w:sz w:val="24"/>
          <w:szCs w:val="24"/>
          <w:u w:val="single"/>
          <w:lang w:eastAsia="en-GB"/>
        </w:rPr>
      </w:pPr>
    </w:p>
    <w:p w:rsidR="00146E8F" w:rsidRPr="00CC4A98" w:rsidRDefault="00146E8F" w:rsidP="00146E8F">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lastRenderedPageBreak/>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146E8F" w:rsidRDefault="00146E8F" w:rsidP="00146E8F">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146E8F" w:rsidRPr="00E55DF6" w:rsidRDefault="00146E8F" w:rsidP="00146E8F">
      <w:pPr>
        <w:spacing w:after="0" w:line="240" w:lineRule="auto"/>
        <w:ind w:left="284" w:hanging="284"/>
        <w:rPr>
          <w:rFonts w:ascii="Arial" w:eastAsia="Times New Roman" w:hAnsi="Arial" w:cs="Arial"/>
          <w:color w:val="000000" w:themeColor="text1"/>
          <w:sz w:val="24"/>
          <w:szCs w:val="24"/>
          <w:lang w:eastAsia="en-GB"/>
        </w:rPr>
      </w:pPr>
      <w:r>
        <w:rPr>
          <w:rFonts w:ascii="Arial" w:eastAsia="Times New Roman" w:hAnsi="Arial" w:cs="Arial"/>
          <w:color w:val="00B050"/>
          <w:sz w:val="24"/>
          <w:szCs w:val="24"/>
          <w:lang w:eastAsia="en-GB"/>
        </w:rPr>
        <w:t xml:space="preserve"> -  </w:t>
      </w:r>
      <w:r w:rsidRPr="00CC4A98">
        <w:rPr>
          <w:rFonts w:ascii="Arial" w:eastAsia="Times New Roman" w:hAnsi="Arial" w:cs="Arial"/>
          <w:sz w:val="24"/>
          <w:szCs w:val="24"/>
          <w:lang w:eastAsia="en-GB"/>
        </w:rPr>
        <w:t>are not subject to sanctions imposed by a regulatory bo</w:t>
      </w:r>
      <w:r w:rsidRPr="00E55DF6">
        <w:rPr>
          <w:rFonts w:ascii="Arial" w:eastAsia="Times New Roman" w:hAnsi="Arial" w:cs="Arial"/>
          <w:color w:val="000000" w:themeColor="text1"/>
          <w:sz w:val="24"/>
          <w:szCs w:val="24"/>
          <w:lang w:eastAsia="en-GB"/>
        </w:rPr>
        <w:t>dy e.g. Teaching Regulation Agency</w:t>
      </w:r>
    </w:p>
    <w:p w:rsidR="00146E8F" w:rsidRPr="00CC4A98" w:rsidRDefault="00146E8F" w:rsidP="00146E8F">
      <w:pPr>
        <w:spacing w:after="0" w:line="240" w:lineRule="auto"/>
        <w:ind w:left="284" w:hanging="284"/>
        <w:rPr>
          <w:rFonts w:ascii="Arial" w:eastAsia="Times New Roman" w:hAnsi="Arial" w:cs="Arial"/>
          <w:sz w:val="24"/>
          <w:szCs w:val="24"/>
          <w:lang w:eastAsia="en-GB"/>
        </w:rPr>
      </w:pPr>
      <w:r w:rsidRPr="00E55DF6">
        <w:rPr>
          <w:rFonts w:ascii="Arial" w:eastAsia="Times New Roman" w:hAnsi="Arial" w:cs="Arial"/>
          <w:color w:val="000000" w:themeColor="text1"/>
          <w:sz w:val="24"/>
          <w:szCs w:val="24"/>
          <w:lang w:eastAsia="en-GB"/>
        </w:rPr>
        <w:t xml:space="preserve"> -  have the legal right to work in the UK. (You will be aske</w:t>
      </w:r>
      <w:r w:rsidRPr="00CC4A98">
        <w:rPr>
          <w:rFonts w:ascii="Arial" w:eastAsia="Times New Roman" w:hAnsi="Arial" w:cs="Arial"/>
          <w:sz w:val="24"/>
          <w:szCs w:val="24"/>
          <w:lang w:eastAsia="en-GB"/>
        </w:rPr>
        <w:t>d to provide documentary evidence of this prior to commencing work with the Authority.) </w:t>
      </w:r>
    </w:p>
    <w:p w:rsidR="00146E8F"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146E8F" w:rsidRPr="00CC4A98" w:rsidRDefault="00146E8F" w:rsidP="00146E8F">
      <w:pPr>
        <w:spacing w:after="0" w:line="240" w:lineRule="auto"/>
        <w:ind w:left="-709"/>
        <w:rPr>
          <w:rFonts w:ascii="Arial" w:eastAsia="Times New Roman" w:hAnsi="Arial" w:cs="Arial"/>
          <w:sz w:val="24"/>
          <w:szCs w:val="24"/>
          <w:lang w:eastAsia="en-GB"/>
        </w:rPr>
      </w:pPr>
    </w:p>
    <w:p w:rsidR="00146E8F" w:rsidRDefault="00146E8F" w:rsidP="00146E8F">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146E8F" w:rsidRPr="00A352CF" w:rsidRDefault="00146E8F" w:rsidP="00146E8F">
      <w:pPr>
        <w:spacing w:after="0" w:line="240" w:lineRule="auto"/>
        <w:ind w:left="-709"/>
        <w:rPr>
          <w:rFonts w:ascii="Arial" w:eastAsia="Times New Roman" w:hAnsi="Arial" w:cs="Arial"/>
          <w:b/>
          <w:sz w:val="24"/>
          <w:szCs w:val="24"/>
          <w:u w:val="single"/>
          <w:lang w:eastAsia="en-GB"/>
        </w:rPr>
      </w:pPr>
    </w:p>
    <w:p w:rsidR="00146E8F"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Nottinghamshire County Council</w:t>
      </w:r>
      <w:r>
        <w:rPr>
          <w:rFonts w:ascii="Arial" w:eastAsia="Times New Roman" w:hAnsi="Arial" w:cs="Arial"/>
          <w:sz w:val="24"/>
          <w:szCs w:val="24"/>
          <w:lang w:eastAsia="en-GB"/>
        </w:rPr>
        <w:t>/ The School/ The Academy Trust</w:t>
      </w:r>
      <w:r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146E8F" w:rsidRPr="00CC4A98" w:rsidRDefault="00146E8F" w:rsidP="00146E8F">
      <w:pPr>
        <w:spacing w:after="0" w:line="240" w:lineRule="auto"/>
        <w:ind w:left="-709"/>
        <w:rPr>
          <w:rFonts w:ascii="Arial" w:eastAsia="Times New Roman" w:hAnsi="Arial" w:cs="Arial"/>
          <w:sz w:val="24"/>
          <w:szCs w:val="24"/>
          <w:lang w:eastAsia="en-GB"/>
        </w:rPr>
      </w:pPr>
    </w:p>
    <w:p w:rsidR="00146E8F" w:rsidRPr="00ED14E0" w:rsidRDefault="00146E8F" w:rsidP="00146E8F">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146E8F" w:rsidRPr="00CC4A98" w:rsidRDefault="00146E8F" w:rsidP="00146E8F">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146E8F" w:rsidRDefault="00146E8F" w:rsidP="00146E8F">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Pr="00CC4A98">
        <w:rPr>
          <w:rFonts w:ascii="Arial" w:eastAsia="Times New Roman" w:hAnsi="Arial" w:cs="Arial"/>
          <w:sz w:val="24"/>
          <w:szCs w:val="24"/>
          <w:lang w:eastAsia="en-GB"/>
        </w:rPr>
        <w:t xml:space="preserve"> ……………</w:t>
      </w:r>
    </w:p>
    <w:p w:rsidR="00146E8F" w:rsidRDefault="00146E8F" w:rsidP="00146E8F">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Post or by hand to:</w:t>
      </w:r>
      <w:r>
        <w:rPr>
          <w:rFonts w:ascii="Arial" w:eastAsia="Times New Roman" w:hAnsi="Arial" w:cs="Arial"/>
          <w:sz w:val="24"/>
          <w:szCs w:val="24"/>
          <w:lang w:eastAsia="en-GB"/>
        </w:rPr>
        <w:t xml:space="preserve">  </w:t>
      </w:r>
    </w:p>
    <w:p w:rsidR="00146E8F" w:rsidRDefault="00146E8F" w:rsidP="00146E8F">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146E8F" w:rsidRDefault="00146E8F" w:rsidP="00146E8F">
      <w:pPr>
        <w:spacing w:after="0" w:line="240" w:lineRule="auto"/>
        <w:ind w:left="-709"/>
        <w:outlineLvl w:val="3"/>
        <w:rPr>
          <w:rFonts w:ascii="Arial" w:eastAsia="Times New Roman" w:hAnsi="Arial" w:cs="Arial"/>
          <w:sz w:val="24"/>
          <w:szCs w:val="24"/>
          <w:lang w:eastAsia="en-GB"/>
        </w:rPr>
      </w:pPr>
    </w:p>
    <w:p w:rsidR="00146E8F" w:rsidRDefault="00146E8F" w:rsidP="00146E8F">
      <w:pPr>
        <w:spacing w:after="0" w:line="240" w:lineRule="auto"/>
        <w:ind w:left="-709"/>
        <w:outlineLvl w:val="3"/>
        <w:rPr>
          <w:rFonts w:ascii="Arial" w:eastAsia="Times New Roman" w:hAnsi="Arial" w:cs="Arial"/>
          <w:sz w:val="24"/>
          <w:szCs w:val="24"/>
          <w:lang w:eastAsia="en-GB"/>
        </w:rPr>
      </w:pPr>
    </w:p>
    <w:p w:rsidR="00146E8F" w:rsidRDefault="00146E8F" w:rsidP="00146E8F">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146E8F" w:rsidRPr="00CC4A98" w:rsidRDefault="00146E8F" w:rsidP="00146E8F">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w:t>
      </w:r>
      <w:r w:rsidRPr="00E55DF6">
        <w:rPr>
          <w:rFonts w:ascii="Arial" w:eastAsia="Times New Roman" w:hAnsi="Arial" w:cs="Arial"/>
          <w:color w:val="000000" w:themeColor="text1"/>
          <w:sz w:val="24"/>
          <w:szCs w:val="24"/>
          <w:lang w:eastAsia="en-GB"/>
        </w:rPr>
        <w:t xml:space="preserve">rther pre-employment checks if they are applicable to the post. These checks include </w:t>
      </w:r>
      <w:r>
        <w:rPr>
          <w:rFonts w:ascii="Arial" w:eastAsia="Times New Roman" w:hAnsi="Arial" w:cs="Arial"/>
          <w:sz w:val="24"/>
          <w:szCs w:val="24"/>
          <w:lang w:eastAsia="en-GB"/>
        </w:rPr>
        <w:t>Disqualification under the Childcare Act check and the Prohibition from teaching check.</w:t>
      </w:r>
    </w:p>
    <w:p w:rsidR="00236EDF" w:rsidRDefault="00236EDF">
      <w:bookmarkStart w:id="0" w:name="_GoBack"/>
      <w:bookmarkEnd w:id="0"/>
    </w:p>
    <w:sectPr w:rsidR="00236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8F" w:rsidRDefault="00146E8F" w:rsidP="00146E8F">
      <w:pPr>
        <w:spacing w:after="0" w:line="240" w:lineRule="auto"/>
      </w:pPr>
      <w:r>
        <w:separator/>
      </w:r>
    </w:p>
  </w:endnote>
  <w:endnote w:type="continuationSeparator" w:id="0">
    <w:p w:rsidR="00146E8F" w:rsidRDefault="00146E8F" w:rsidP="00146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8F" w:rsidRDefault="00146E8F" w:rsidP="00146E8F">
      <w:pPr>
        <w:spacing w:after="0" w:line="240" w:lineRule="auto"/>
      </w:pPr>
      <w:r>
        <w:separator/>
      </w:r>
    </w:p>
  </w:footnote>
  <w:footnote w:type="continuationSeparator" w:id="0">
    <w:p w:rsidR="00146E8F" w:rsidRDefault="00146E8F" w:rsidP="00146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8F"/>
    <w:rsid w:val="00146E8F"/>
    <w:rsid w:val="0023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8B5AE30-186A-4E2B-8733-2B94C95A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E8F"/>
    <w:rPr>
      <w:color w:val="0000FF"/>
      <w:u w:val="single"/>
    </w:rPr>
  </w:style>
  <w:style w:type="paragraph" w:styleId="ListParagraph">
    <w:name w:val="List Paragraph"/>
    <w:basedOn w:val="Normal"/>
    <w:uiPriority w:val="34"/>
    <w:qFormat/>
    <w:rsid w:val="00146E8F"/>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publications/dbs-filtering-guidance/dbs-filter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isclosure-barring-service-chec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Bell</dc:creator>
  <cp:keywords/>
  <dc:description/>
  <cp:lastModifiedBy>Sharon Bell</cp:lastModifiedBy>
  <cp:revision>1</cp:revision>
  <dcterms:created xsi:type="dcterms:W3CDTF">2022-09-22T09:50:00Z</dcterms:created>
  <dcterms:modified xsi:type="dcterms:W3CDTF">2022-09-22T09:51:00Z</dcterms:modified>
</cp:coreProperties>
</file>