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B24" w:rsidRPr="00D95B5C" w:rsidRDefault="00D04E8B" w:rsidP="007353C7">
      <w:pPr>
        <w:pStyle w:val="Caption"/>
        <w:ind w:hanging="33"/>
        <w:jc w:val="left"/>
        <w:rPr>
          <w:rFonts w:asciiTheme="majorHAnsi" w:hAnsiTheme="majorHAnsi"/>
          <w:b/>
          <w:color w:val="C00000"/>
          <w:sz w:val="36"/>
          <w:szCs w:val="48"/>
        </w:rPr>
      </w:pPr>
      <w:r w:rsidRPr="00D95B5C">
        <w:rPr>
          <w:rFonts w:asciiTheme="majorHAnsi" w:hAnsiTheme="majorHAnsi"/>
          <w:b/>
          <w:noProof/>
          <w:sz w:val="48"/>
          <w:lang w:eastAsia="en-GB"/>
        </w:rPr>
        <w:drawing>
          <wp:anchor distT="0" distB="0" distL="114300" distR="114300" simplePos="0" relativeHeight="251659264" behindDoc="0" locked="0" layoutInCell="1" allowOverlap="1">
            <wp:simplePos x="0" y="0"/>
            <wp:positionH relativeFrom="column">
              <wp:posOffset>3547110</wp:posOffset>
            </wp:positionH>
            <wp:positionV relativeFrom="paragraph">
              <wp:posOffset>-462280</wp:posOffset>
            </wp:positionV>
            <wp:extent cx="2558415" cy="62039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841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F07203" w:rsidRPr="00D95B5C">
        <w:rPr>
          <w:rFonts w:asciiTheme="majorHAnsi" w:hAnsiTheme="majorHAnsi"/>
          <w:b/>
          <w:color w:val="C00000"/>
          <w:sz w:val="36"/>
          <w:szCs w:val="48"/>
        </w:rPr>
        <w:t xml:space="preserve">Job Description </w:t>
      </w:r>
    </w:p>
    <w:p w:rsidR="007353C7" w:rsidRPr="00D95B5C" w:rsidRDefault="007353C7" w:rsidP="007353C7">
      <w:pPr>
        <w:rPr>
          <w:rFonts w:asciiTheme="majorHAnsi" w:hAnsiTheme="majorHAnsi"/>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A064C7" w:rsidRPr="00D95B5C" w:rsidTr="00DF0740">
        <w:tc>
          <w:tcPr>
            <w:tcW w:w="9818" w:type="dxa"/>
            <w:shd w:val="clear" w:color="auto" w:fill="auto"/>
          </w:tcPr>
          <w:p w:rsidR="00A064C7" w:rsidRPr="00D95B5C" w:rsidRDefault="00A064C7" w:rsidP="007353C7">
            <w:pPr>
              <w:rPr>
                <w:rFonts w:asciiTheme="majorHAnsi" w:hAnsiTheme="majorHAnsi"/>
                <w:color w:val="C00000"/>
                <w:szCs w:val="28"/>
              </w:rPr>
            </w:pPr>
            <w:r w:rsidRPr="00D95B5C">
              <w:rPr>
                <w:rFonts w:asciiTheme="majorHAnsi" w:hAnsiTheme="majorHAnsi"/>
                <w:color w:val="C00000"/>
                <w:szCs w:val="28"/>
              </w:rPr>
              <w:t xml:space="preserve">Establishment: </w:t>
            </w:r>
            <w:r w:rsidR="007353C7" w:rsidRPr="00D95B5C">
              <w:rPr>
                <w:rFonts w:asciiTheme="majorHAnsi" w:hAnsiTheme="majorHAnsi"/>
                <w:color w:val="C00000"/>
                <w:szCs w:val="28"/>
              </w:rPr>
              <w:tab/>
            </w:r>
            <w:r w:rsidR="002A6865" w:rsidRPr="00D95B5C">
              <w:rPr>
                <w:rFonts w:asciiTheme="majorHAnsi" w:hAnsiTheme="majorHAnsi"/>
                <w:b/>
                <w:color w:val="000000" w:themeColor="text1"/>
                <w:szCs w:val="28"/>
              </w:rPr>
              <w:t>Arnold Hill Academy</w:t>
            </w:r>
          </w:p>
        </w:tc>
      </w:tr>
      <w:tr w:rsidR="00A064C7" w:rsidRPr="00D95B5C" w:rsidTr="00DF0740">
        <w:tc>
          <w:tcPr>
            <w:tcW w:w="9818" w:type="dxa"/>
            <w:shd w:val="clear" w:color="auto" w:fill="auto"/>
          </w:tcPr>
          <w:p w:rsidR="00A064C7" w:rsidRPr="00D95B5C" w:rsidRDefault="00A064C7" w:rsidP="008A6675">
            <w:pPr>
              <w:rPr>
                <w:rFonts w:asciiTheme="majorHAnsi" w:hAnsiTheme="majorHAnsi"/>
                <w:color w:val="C00000"/>
                <w:szCs w:val="28"/>
              </w:rPr>
            </w:pPr>
            <w:r w:rsidRPr="00D95B5C">
              <w:rPr>
                <w:rFonts w:asciiTheme="majorHAnsi" w:hAnsiTheme="majorHAnsi"/>
                <w:color w:val="C00000"/>
                <w:szCs w:val="28"/>
              </w:rPr>
              <w:t xml:space="preserve">Post Title: </w:t>
            </w:r>
            <w:r w:rsidR="007353C7" w:rsidRPr="00D95B5C">
              <w:rPr>
                <w:rFonts w:asciiTheme="majorHAnsi" w:hAnsiTheme="majorHAnsi"/>
                <w:color w:val="C00000"/>
                <w:szCs w:val="28"/>
              </w:rPr>
              <w:tab/>
            </w:r>
            <w:r w:rsidR="007353C7" w:rsidRPr="00D95B5C">
              <w:rPr>
                <w:rFonts w:asciiTheme="majorHAnsi" w:hAnsiTheme="majorHAnsi"/>
                <w:color w:val="C00000"/>
                <w:szCs w:val="28"/>
              </w:rPr>
              <w:tab/>
            </w:r>
            <w:r w:rsidR="008A6675">
              <w:rPr>
                <w:rFonts w:asciiTheme="majorHAnsi" w:hAnsiTheme="majorHAnsi"/>
                <w:b/>
                <w:color w:val="000000" w:themeColor="text1"/>
                <w:szCs w:val="28"/>
              </w:rPr>
              <w:t>Head of Year</w:t>
            </w:r>
          </w:p>
        </w:tc>
      </w:tr>
      <w:tr w:rsidR="00A064C7" w:rsidRPr="00D95B5C" w:rsidTr="00DF0740">
        <w:tc>
          <w:tcPr>
            <w:tcW w:w="9818" w:type="dxa"/>
            <w:shd w:val="clear" w:color="auto" w:fill="auto"/>
          </w:tcPr>
          <w:p w:rsidR="00A064C7" w:rsidRPr="00D95B5C" w:rsidRDefault="00A064C7" w:rsidP="00D40914">
            <w:pPr>
              <w:rPr>
                <w:rFonts w:asciiTheme="majorHAnsi" w:hAnsiTheme="majorHAnsi"/>
                <w:color w:val="C00000"/>
                <w:szCs w:val="28"/>
              </w:rPr>
            </w:pPr>
            <w:r w:rsidRPr="00D95B5C">
              <w:rPr>
                <w:rFonts w:asciiTheme="majorHAnsi" w:hAnsiTheme="majorHAnsi"/>
                <w:color w:val="C00000"/>
                <w:szCs w:val="28"/>
              </w:rPr>
              <w:t>Grade/Pay Range:</w:t>
            </w:r>
            <w:r w:rsidR="00F30CE3">
              <w:rPr>
                <w:rFonts w:asciiTheme="majorHAnsi" w:hAnsiTheme="majorHAnsi"/>
                <w:color w:val="C00000"/>
                <w:szCs w:val="28"/>
              </w:rPr>
              <w:t xml:space="preserve"> </w:t>
            </w:r>
            <w:r w:rsidR="007353C7" w:rsidRPr="00D95B5C">
              <w:rPr>
                <w:rFonts w:asciiTheme="majorHAnsi" w:hAnsiTheme="majorHAnsi"/>
                <w:color w:val="C00000"/>
                <w:szCs w:val="28"/>
              </w:rPr>
              <w:tab/>
            </w:r>
            <w:r w:rsidR="008A6675" w:rsidRPr="008A6675">
              <w:rPr>
                <w:rFonts w:asciiTheme="majorHAnsi" w:hAnsiTheme="majorHAnsi"/>
                <w:b/>
                <w:color w:val="000000" w:themeColor="text1"/>
                <w:szCs w:val="28"/>
              </w:rPr>
              <w:t xml:space="preserve">Band A Point 29 to 34 Term time </w:t>
            </w:r>
            <w:r w:rsidR="00D40914">
              <w:rPr>
                <w:rFonts w:asciiTheme="majorHAnsi" w:hAnsiTheme="majorHAnsi"/>
                <w:b/>
                <w:color w:val="000000" w:themeColor="text1"/>
                <w:szCs w:val="28"/>
              </w:rPr>
              <w:t>+</w:t>
            </w:r>
            <w:bookmarkStart w:id="0" w:name="_GoBack"/>
            <w:bookmarkEnd w:id="0"/>
            <w:r w:rsidR="00D40914">
              <w:rPr>
                <w:rFonts w:asciiTheme="majorHAnsi" w:hAnsiTheme="majorHAnsi"/>
                <w:b/>
                <w:color w:val="000000" w:themeColor="text1"/>
                <w:szCs w:val="28"/>
              </w:rPr>
              <w:t>2 weeks</w:t>
            </w:r>
            <w:r w:rsidR="008A6675" w:rsidRPr="008A6675">
              <w:rPr>
                <w:rFonts w:asciiTheme="majorHAnsi" w:hAnsiTheme="majorHAnsi"/>
                <w:b/>
                <w:color w:val="000000" w:themeColor="text1"/>
                <w:szCs w:val="28"/>
              </w:rPr>
              <w:t xml:space="preserve"> </w:t>
            </w:r>
            <w:r w:rsidR="00C93285" w:rsidRPr="009371B8">
              <w:rPr>
                <w:rFonts w:asciiTheme="minorHAnsi" w:hAnsiTheme="minorHAnsi" w:cstheme="minorBidi"/>
                <w:b/>
                <w:color w:val="000000" w:themeColor="text1"/>
              </w:rPr>
              <w:t>£23,680.47 to £27,514.79</w:t>
            </w:r>
          </w:p>
        </w:tc>
      </w:tr>
      <w:tr w:rsidR="00A064C7" w:rsidRPr="00D95B5C" w:rsidTr="00DF0740">
        <w:tc>
          <w:tcPr>
            <w:tcW w:w="9818" w:type="dxa"/>
            <w:shd w:val="clear" w:color="auto" w:fill="auto"/>
          </w:tcPr>
          <w:p w:rsidR="00BA2367" w:rsidRPr="00D95B5C" w:rsidRDefault="00A064C7" w:rsidP="006F4C86">
            <w:pPr>
              <w:rPr>
                <w:rFonts w:asciiTheme="majorHAnsi" w:hAnsiTheme="majorHAnsi"/>
                <w:color w:val="C00000"/>
                <w:szCs w:val="28"/>
              </w:rPr>
            </w:pPr>
            <w:r w:rsidRPr="00D95B5C">
              <w:rPr>
                <w:rFonts w:asciiTheme="majorHAnsi" w:hAnsiTheme="majorHAnsi"/>
                <w:color w:val="C00000"/>
                <w:szCs w:val="28"/>
              </w:rPr>
              <w:t xml:space="preserve">Hours/weeks: </w:t>
            </w:r>
            <w:r w:rsidR="007353C7" w:rsidRPr="00D95B5C">
              <w:rPr>
                <w:rFonts w:asciiTheme="majorHAnsi" w:hAnsiTheme="majorHAnsi"/>
                <w:color w:val="C00000"/>
                <w:szCs w:val="28"/>
              </w:rPr>
              <w:tab/>
            </w:r>
            <w:r w:rsidR="007353C7" w:rsidRPr="00D95B5C">
              <w:rPr>
                <w:rFonts w:asciiTheme="majorHAnsi" w:hAnsiTheme="majorHAnsi"/>
                <w:color w:val="C00000"/>
                <w:szCs w:val="28"/>
              </w:rPr>
              <w:tab/>
            </w:r>
            <w:r w:rsidR="006F4C86" w:rsidRPr="00D95B5C">
              <w:rPr>
                <w:rFonts w:asciiTheme="majorHAnsi" w:hAnsiTheme="majorHAnsi"/>
                <w:b/>
                <w:color w:val="000000" w:themeColor="text1"/>
                <w:szCs w:val="28"/>
              </w:rPr>
              <w:t>Full Time</w:t>
            </w:r>
            <w:r w:rsidR="008A6675">
              <w:rPr>
                <w:rFonts w:asciiTheme="majorHAnsi" w:hAnsiTheme="majorHAnsi"/>
                <w:b/>
                <w:color w:val="000000" w:themeColor="text1"/>
                <w:szCs w:val="28"/>
              </w:rPr>
              <w:t>, TTO</w:t>
            </w:r>
            <w:r w:rsidR="00F30CE3">
              <w:rPr>
                <w:rFonts w:asciiTheme="majorHAnsi" w:hAnsiTheme="majorHAnsi"/>
                <w:b/>
                <w:color w:val="000000" w:themeColor="text1"/>
                <w:szCs w:val="28"/>
              </w:rPr>
              <w:t xml:space="preserve"> </w:t>
            </w:r>
          </w:p>
        </w:tc>
      </w:tr>
      <w:tr w:rsidR="00A064C7" w:rsidRPr="00D95B5C" w:rsidTr="00DF0740">
        <w:tc>
          <w:tcPr>
            <w:tcW w:w="9818" w:type="dxa"/>
            <w:shd w:val="clear" w:color="auto" w:fill="auto"/>
          </w:tcPr>
          <w:p w:rsidR="00A064C7" w:rsidRPr="00D95B5C" w:rsidRDefault="00A064C7" w:rsidP="008A6675">
            <w:pPr>
              <w:pStyle w:val="Heading2"/>
              <w:rPr>
                <w:rFonts w:asciiTheme="majorHAnsi" w:hAnsiTheme="majorHAnsi"/>
                <w:color w:val="C00000"/>
                <w:sz w:val="24"/>
                <w:szCs w:val="28"/>
              </w:rPr>
            </w:pPr>
            <w:r w:rsidRPr="00D95B5C">
              <w:rPr>
                <w:rFonts w:asciiTheme="majorHAnsi" w:hAnsiTheme="majorHAnsi"/>
                <w:color w:val="C00000"/>
                <w:sz w:val="24"/>
                <w:szCs w:val="28"/>
              </w:rPr>
              <w:t xml:space="preserve">Reporting to: </w:t>
            </w:r>
            <w:r w:rsidR="007353C7" w:rsidRPr="00D95B5C">
              <w:rPr>
                <w:rFonts w:asciiTheme="majorHAnsi" w:hAnsiTheme="majorHAnsi"/>
                <w:color w:val="C00000"/>
                <w:sz w:val="24"/>
                <w:szCs w:val="28"/>
              </w:rPr>
              <w:tab/>
            </w:r>
            <w:r w:rsidR="007353C7" w:rsidRPr="00D95B5C">
              <w:rPr>
                <w:rFonts w:asciiTheme="majorHAnsi" w:hAnsiTheme="majorHAnsi"/>
                <w:color w:val="C00000"/>
                <w:sz w:val="24"/>
                <w:szCs w:val="28"/>
              </w:rPr>
              <w:tab/>
            </w:r>
            <w:r w:rsidR="008A6675">
              <w:rPr>
                <w:rFonts w:asciiTheme="majorHAnsi" w:hAnsiTheme="majorHAnsi"/>
                <w:b/>
                <w:color w:val="000000" w:themeColor="text1"/>
                <w:sz w:val="24"/>
                <w:szCs w:val="28"/>
              </w:rPr>
              <w:t>Deputy Head Teacher for Behaviour</w:t>
            </w:r>
          </w:p>
        </w:tc>
      </w:tr>
      <w:tr w:rsidR="00A064C7" w:rsidRPr="00D95B5C" w:rsidTr="00DF0740">
        <w:tc>
          <w:tcPr>
            <w:tcW w:w="9818" w:type="dxa"/>
            <w:shd w:val="clear" w:color="auto" w:fill="auto"/>
          </w:tcPr>
          <w:p w:rsidR="00A064C7" w:rsidRPr="00D95B5C" w:rsidRDefault="00A064C7" w:rsidP="008A6675">
            <w:pPr>
              <w:rPr>
                <w:rFonts w:asciiTheme="majorHAnsi" w:hAnsiTheme="majorHAnsi"/>
                <w:color w:val="C00000"/>
                <w:szCs w:val="28"/>
              </w:rPr>
            </w:pPr>
            <w:r w:rsidRPr="00D95B5C">
              <w:rPr>
                <w:rFonts w:asciiTheme="majorHAnsi" w:hAnsiTheme="majorHAnsi"/>
                <w:color w:val="C00000"/>
                <w:szCs w:val="28"/>
              </w:rPr>
              <w:t>Department/Team:</w:t>
            </w:r>
            <w:r w:rsidR="00F30CE3">
              <w:rPr>
                <w:rFonts w:asciiTheme="majorHAnsi" w:hAnsiTheme="majorHAnsi"/>
                <w:color w:val="C00000"/>
                <w:szCs w:val="28"/>
              </w:rPr>
              <w:t xml:space="preserve"> </w:t>
            </w:r>
            <w:r w:rsidR="007353C7" w:rsidRPr="00D95B5C">
              <w:rPr>
                <w:rFonts w:asciiTheme="majorHAnsi" w:hAnsiTheme="majorHAnsi"/>
                <w:color w:val="C00000"/>
                <w:szCs w:val="28"/>
              </w:rPr>
              <w:tab/>
            </w:r>
            <w:r w:rsidR="008A6675">
              <w:rPr>
                <w:rFonts w:asciiTheme="majorHAnsi" w:hAnsiTheme="majorHAnsi"/>
                <w:b/>
                <w:color w:val="000000" w:themeColor="text1"/>
                <w:szCs w:val="28"/>
              </w:rPr>
              <w:t>Pastoral</w:t>
            </w:r>
          </w:p>
        </w:tc>
      </w:tr>
    </w:tbl>
    <w:p w:rsidR="001838F0" w:rsidRPr="00D95B5C" w:rsidRDefault="00F30CE3" w:rsidP="001838F0">
      <w:pPr>
        <w:rPr>
          <w:rFonts w:asciiTheme="majorHAnsi" w:hAnsiTheme="majorHAnsi"/>
          <w:sz w:val="14"/>
          <w:szCs w:val="16"/>
        </w:rPr>
      </w:pPr>
      <w:r>
        <w:rPr>
          <w:rFonts w:asciiTheme="majorHAnsi" w:hAnsiTheme="majorHAnsi"/>
          <w:sz w:val="4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EC0DD8" w:rsidRPr="00D95B5C" w:rsidTr="00F544C1">
        <w:tc>
          <w:tcPr>
            <w:tcW w:w="9818" w:type="dxa"/>
            <w:shd w:val="clear" w:color="auto" w:fill="auto"/>
          </w:tcPr>
          <w:p w:rsidR="00EC0DD8" w:rsidRPr="00D95B5C" w:rsidRDefault="00AD36C0" w:rsidP="00F30CE3">
            <w:pPr>
              <w:jc w:val="both"/>
              <w:rPr>
                <w:rFonts w:asciiTheme="majorHAnsi" w:hAnsiTheme="majorHAnsi"/>
                <w:b/>
                <w:color w:val="C00000"/>
                <w:sz w:val="20"/>
                <w:szCs w:val="22"/>
              </w:rPr>
            </w:pPr>
            <w:r w:rsidRPr="00D95B5C">
              <w:rPr>
                <w:rFonts w:asciiTheme="majorHAnsi" w:hAnsiTheme="majorHAnsi"/>
                <w:b/>
                <w:color w:val="C00000"/>
                <w:sz w:val="20"/>
                <w:szCs w:val="22"/>
              </w:rPr>
              <w:t>Overall Purpose of Post</w:t>
            </w:r>
          </w:p>
          <w:p w:rsidR="006F4C86" w:rsidRDefault="00F011F4" w:rsidP="00F30CE3">
            <w:pPr>
              <w:jc w:val="both"/>
              <w:rPr>
                <w:rFonts w:asciiTheme="majorHAnsi" w:eastAsia="Arial" w:hAnsiTheme="majorHAnsi" w:cs="Calibri"/>
                <w:color w:val="000000"/>
                <w:sz w:val="20"/>
                <w:szCs w:val="22"/>
                <w:lang w:eastAsia="en-GB"/>
              </w:rPr>
            </w:pPr>
            <w:r w:rsidRPr="00F011F4">
              <w:rPr>
                <w:rFonts w:asciiTheme="majorHAnsi" w:eastAsia="Arial" w:hAnsiTheme="majorHAnsi" w:cs="Calibri"/>
                <w:color w:val="000000"/>
                <w:sz w:val="20"/>
                <w:szCs w:val="22"/>
                <w:lang w:eastAsia="en-GB"/>
              </w:rPr>
              <w:t xml:space="preserve">This role is for a </w:t>
            </w:r>
            <w:r w:rsidR="008A6675">
              <w:rPr>
                <w:rFonts w:asciiTheme="majorHAnsi" w:eastAsia="Arial" w:hAnsiTheme="majorHAnsi" w:cs="Calibri"/>
                <w:color w:val="000000"/>
                <w:sz w:val="20"/>
                <w:szCs w:val="22"/>
                <w:lang w:eastAsia="en-GB"/>
              </w:rPr>
              <w:t>non-teaching Head of Year</w:t>
            </w:r>
            <w:r w:rsidRPr="00F011F4">
              <w:rPr>
                <w:rFonts w:asciiTheme="majorHAnsi" w:eastAsia="Arial" w:hAnsiTheme="majorHAnsi" w:cs="Calibri"/>
                <w:color w:val="000000"/>
                <w:sz w:val="20"/>
                <w:szCs w:val="22"/>
                <w:lang w:eastAsia="en-GB"/>
              </w:rPr>
              <w:t>. The ideal candidate will be able to operate within a dynamic and forward thinking team who are focused on developing exciting and engaging learning experiences for students across the 11-18 age range.</w:t>
            </w:r>
          </w:p>
          <w:p w:rsidR="00F011F4" w:rsidRPr="00D95B5C" w:rsidRDefault="00F011F4" w:rsidP="00F30CE3">
            <w:pPr>
              <w:jc w:val="both"/>
              <w:rPr>
                <w:rFonts w:asciiTheme="majorHAnsi" w:hAnsiTheme="majorHAnsi"/>
                <w:sz w:val="20"/>
                <w:szCs w:val="22"/>
              </w:rPr>
            </w:pPr>
          </w:p>
          <w:p w:rsidR="006F4C86" w:rsidRPr="00D95B5C" w:rsidRDefault="008A6675" w:rsidP="00F30CE3">
            <w:pPr>
              <w:jc w:val="both"/>
              <w:rPr>
                <w:rFonts w:asciiTheme="majorHAnsi" w:hAnsiTheme="majorHAnsi"/>
                <w:b/>
                <w:color w:val="C00000"/>
                <w:sz w:val="20"/>
              </w:rPr>
            </w:pPr>
            <w:r>
              <w:rPr>
                <w:rFonts w:asciiTheme="majorHAnsi" w:hAnsiTheme="majorHAnsi"/>
                <w:b/>
                <w:color w:val="C00000"/>
                <w:sz w:val="20"/>
              </w:rPr>
              <w:t>Overall Responsibility</w:t>
            </w:r>
          </w:p>
          <w:p w:rsidR="006F4C86" w:rsidRPr="00D95B5C" w:rsidRDefault="008A6675" w:rsidP="00F30CE3">
            <w:pPr>
              <w:jc w:val="both"/>
              <w:rPr>
                <w:rFonts w:asciiTheme="majorHAnsi" w:hAnsiTheme="majorHAnsi"/>
                <w:sz w:val="20"/>
              </w:rPr>
            </w:pPr>
            <w:r w:rsidRPr="008A6675">
              <w:rPr>
                <w:rFonts w:asciiTheme="majorHAnsi" w:hAnsiTheme="majorHAnsi"/>
                <w:sz w:val="20"/>
              </w:rPr>
              <w:t xml:space="preserve">Heads of Year are responsible for the academic and pastoral overview of their year group. They need to be role models in terms of conduct, dress and professionalism and in the way colleagues and students are treated. This should be with respect and courtesy. Heads of Year are expected to support the school’s ethos and values at all times and will liaise closely with the </w:t>
            </w:r>
            <w:r w:rsidR="00533CCF">
              <w:rPr>
                <w:rFonts w:asciiTheme="majorHAnsi" w:hAnsiTheme="majorHAnsi"/>
                <w:sz w:val="20"/>
              </w:rPr>
              <w:t>Deputy</w:t>
            </w:r>
            <w:r w:rsidR="00F30CE3">
              <w:rPr>
                <w:rFonts w:asciiTheme="majorHAnsi" w:hAnsiTheme="majorHAnsi"/>
                <w:sz w:val="20"/>
              </w:rPr>
              <w:t xml:space="preserve"> </w:t>
            </w:r>
            <w:r w:rsidRPr="008A6675">
              <w:rPr>
                <w:rFonts w:asciiTheme="majorHAnsi" w:hAnsiTheme="majorHAnsi"/>
                <w:sz w:val="20"/>
              </w:rPr>
              <w:t>Head Teacher for Behaviour</w:t>
            </w:r>
            <w:r w:rsidR="006F4C86" w:rsidRPr="00D95B5C">
              <w:rPr>
                <w:rFonts w:asciiTheme="majorHAnsi" w:hAnsiTheme="majorHAnsi"/>
                <w:sz w:val="20"/>
              </w:rPr>
              <w:t>.</w:t>
            </w:r>
          </w:p>
          <w:p w:rsidR="006F4C86" w:rsidRPr="00D95B5C" w:rsidRDefault="006F4C86" w:rsidP="00F30CE3">
            <w:pPr>
              <w:jc w:val="both"/>
              <w:rPr>
                <w:rFonts w:asciiTheme="majorHAnsi" w:hAnsiTheme="majorHAnsi"/>
                <w:sz w:val="20"/>
              </w:rPr>
            </w:pPr>
          </w:p>
          <w:p w:rsidR="006F4C86" w:rsidRPr="00D95B5C" w:rsidRDefault="006F4C86" w:rsidP="00F30CE3">
            <w:pPr>
              <w:jc w:val="both"/>
              <w:rPr>
                <w:rFonts w:asciiTheme="majorHAnsi" w:hAnsiTheme="majorHAnsi"/>
                <w:b/>
                <w:color w:val="C00000"/>
                <w:sz w:val="20"/>
              </w:rPr>
            </w:pPr>
            <w:r w:rsidRPr="00D95B5C">
              <w:rPr>
                <w:rFonts w:asciiTheme="majorHAnsi" w:hAnsiTheme="majorHAnsi"/>
                <w:b/>
                <w:color w:val="C00000"/>
                <w:sz w:val="20"/>
              </w:rPr>
              <w:t>Relationships</w:t>
            </w:r>
          </w:p>
          <w:p w:rsidR="006F4C86" w:rsidRPr="00D95B5C" w:rsidRDefault="006F4C86" w:rsidP="00F30CE3">
            <w:pPr>
              <w:jc w:val="both"/>
              <w:rPr>
                <w:rFonts w:asciiTheme="majorHAnsi" w:hAnsiTheme="majorHAnsi"/>
                <w:sz w:val="20"/>
              </w:rPr>
            </w:pPr>
            <w:r w:rsidRPr="00D95B5C">
              <w:rPr>
                <w:rFonts w:asciiTheme="majorHAnsi" w:hAnsiTheme="majorHAnsi"/>
                <w:sz w:val="20"/>
              </w:rPr>
              <w:t xml:space="preserve">The post holder is responsible to the Head Teacher in all matters, and to the Head of Faculty in respect of curricular matters and the </w:t>
            </w:r>
            <w:r w:rsidR="008A6675">
              <w:rPr>
                <w:rFonts w:asciiTheme="majorHAnsi" w:hAnsiTheme="majorHAnsi"/>
                <w:sz w:val="20"/>
              </w:rPr>
              <w:t>Deputy Head Teacher for Behaviour</w:t>
            </w:r>
            <w:r w:rsidRPr="00D95B5C">
              <w:rPr>
                <w:rFonts w:asciiTheme="majorHAnsi" w:hAnsiTheme="majorHAnsi"/>
                <w:sz w:val="20"/>
              </w:rPr>
              <w:t xml:space="preserve"> in pastoral matters.</w:t>
            </w:r>
            <w:r w:rsidR="00F30CE3">
              <w:rPr>
                <w:rFonts w:asciiTheme="majorHAnsi" w:hAnsiTheme="majorHAnsi"/>
                <w:sz w:val="20"/>
              </w:rPr>
              <w:t xml:space="preserve"> </w:t>
            </w:r>
            <w:r w:rsidRPr="00D95B5C">
              <w:rPr>
                <w:rFonts w:asciiTheme="majorHAnsi" w:hAnsiTheme="majorHAnsi"/>
                <w:sz w:val="20"/>
              </w:rPr>
              <w:t>The post holder also interacts on a professional level with colleagues and seeks to establish and maintain productive relationships with them.</w:t>
            </w:r>
            <w:r w:rsidR="00F30CE3">
              <w:t xml:space="preserve"> </w:t>
            </w:r>
            <w:r w:rsidR="00F30CE3" w:rsidRPr="00F30CE3">
              <w:rPr>
                <w:rFonts w:asciiTheme="majorHAnsi" w:hAnsiTheme="majorHAnsi"/>
                <w:sz w:val="20"/>
              </w:rPr>
              <w:t>The</w:t>
            </w:r>
            <w:r w:rsidR="00F30CE3">
              <w:rPr>
                <w:rFonts w:asciiTheme="majorHAnsi" w:hAnsiTheme="majorHAnsi"/>
                <w:sz w:val="20"/>
              </w:rPr>
              <w:t xml:space="preserve"> </w:t>
            </w:r>
            <w:r w:rsidR="00F30CE3" w:rsidRPr="00F30CE3">
              <w:rPr>
                <w:rFonts w:asciiTheme="majorHAnsi" w:hAnsiTheme="majorHAnsi"/>
                <w:sz w:val="20"/>
              </w:rPr>
              <w:t>post</w:t>
            </w:r>
            <w:r w:rsidR="00F30CE3">
              <w:rPr>
                <w:rFonts w:asciiTheme="majorHAnsi" w:hAnsiTheme="majorHAnsi"/>
                <w:sz w:val="20"/>
              </w:rPr>
              <w:t xml:space="preserve"> </w:t>
            </w:r>
            <w:r w:rsidR="00F30CE3" w:rsidRPr="00F30CE3">
              <w:rPr>
                <w:rFonts w:asciiTheme="majorHAnsi" w:hAnsiTheme="majorHAnsi"/>
                <w:sz w:val="20"/>
              </w:rPr>
              <w:t>holder</w:t>
            </w:r>
            <w:r w:rsidR="00F30CE3">
              <w:rPr>
                <w:rFonts w:asciiTheme="majorHAnsi" w:hAnsiTheme="majorHAnsi"/>
                <w:sz w:val="20"/>
              </w:rPr>
              <w:t xml:space="preserve"> </w:t>
            </w:r>
            <w:r w:rsidR="00F30CE3" w:rsidRPr="00F30CE3">
              <w:rPr>
                <w:rFonts w:asciiTheme="majorHAnsi" w:hAnsiTheme="majorHAnsi"/>
                <w:sz w:val="20"/>
              </w:rPr>
              <w:t>leads the team of Tutors for that year group.</w:t>
            </w:r>
          </w:p>
          <w:p w:rsidR="006F4C86" w:rsidRDefault="006F4C86" w:rsidP="00F30CE3">
            <w:pPr>
              <w:jc w:val="both"/>
              <w:rPr>
                <w:rFonts w:asciiTheme="majorHAnsi" w:hAnsiTheme="majorHAnsi"/>
                <w:sz w:val="20"/>
              </w:rPr>
            </w:pPr>
          </w:p>
          <w:p w:rsidR="00F30CE3" w:rsidRPr="00F30CE3" w:rsidRDefault="00F30CE3" w:rsidP="00F30CE3">
            <w:pPr>
              <w:jc w:val="both"/>
              <w:rPr>
                <w:rFonts w:asciiTheme="majorHAnsi" w:hAnsiTheme="majorHAnsi"/>
                <w:b/>
                <w:color w:val="C00000"/>
                <w:sz w:val="20"/>
              </w:rPr>
            </w:pPr>
            <w:r w:rsidRPr="00F30CE3">
              <w:rPr>
                <w:rFonts w:asciiTheme="majorHAnsi" w:hAnsiTheme="majorHAnsi"/>
                <w:b/>
                <w:color w:val="C00000"/>
                <w:sz w:val="20"/>
              </w:rPr>
              <w:t>Safeguarding</w:t>
            </w:r>
          </w:p>
          <w:p w:rsidR="00F30CE3" w:rsidRDefault="00F30CE3" w:rsidP="00F30CE3">
            <w:pPr>
              <w:jc w:val="both"/>
              <w:rPr>
                <w:rFonts w:asciiTheme="majorHAnsi" w:hAnsiTheme="majorHAnsi"/>
                <w:sz w:val="20"/>
              </w:rPr>
            </w:pPr>
            <w:r w:rsidRPr="00F30CE3">
              <w:rPr>
                <w:rFonts w:asciiTheme="majorHAnsi" w:hAnsiTheme="majorHAnsi"/>
                <w:sz w:val="20"/>
              </w:rPr>
              <w:t>Heads of Year are expected to uphold the School’s policies in respect of Safeguarding and Child</w:t>
            </w:r>
            <w:r>
              <w:rPr>
                <w:rFonts w:asciiTheme="majorHAnsi" w:hAnsiTheme="majorHAnsi"/>
                <w:sz w:val="20"/>
              </w:rPr>
              <w:t xml:space="preserve"> </w:t>
            </w:r>
            <w:r w:rsidRPr="00F30CE3">
              <w:rPr>
                <w:rFonts w:asciiTheme="majorHAnsi" w:hAnsiTheme="majorHAnsi"/>
                <w:sz w:val="20"/>
              </w:rPr>
              <w:t>Protection and ensure the safety and well-being of all learners</w:t>
            </w:r>
            <w:r>
              <w:rPr>
                <w:rFonts w:asciiTheme="majorHAnsi" w:hAnsiTheme="majorHAnsi"/>
                <w:sz w:val="20"/>
              </w:rPr>
              <w:t>.</w:t>
            </w:r>
          </w:p>
          <w:p w:rsidR="00F30CE3" w:rsidRPr="00D95B5C" w:rsidRDefault="00F30CE3" w:rsidP="00F30CE3">
            <w:pPr>
              <w:jc w:val="both"/>
              <w:rPr>
                <w:rFonts w:asciiTheme="majorHAnsi" w:hAnsiTheme="majorHAnsi"/>
                <w:sz w:val="20"/>
              </w:rPr>
            </w:pPr>
          </w:p>
          <w:p w:rsidR="006F4C86" w:rsidRPr="00D95B5C" w:rsidRDefault="006F4C86" w:rsidP="00F30CE3">
            <w:pPr>
              <w:jc w:val="both"/>
              <w:rPr>
                <w:rFonts w:asciiTheme="majorHAnsi" w:hAnsiTheme="majorHAnsi"/>
                <w:b/>
                <w:color w:val="C00000"/>
                <w:sz w:val="20"/>
              </w:rPr>
            </w:pPr>
            <w:r w:rsidRPr="00D95B5C">
              <w:rPr>
                <w:rFonts w:asciiTheme="majorHAnsi" w:hAnsiTheme="majorHAnsi"/>
                <w:b/>
                <w:color w:val="C00000"/>
                <w:sz w:val="20"/>
              </w:rPr>
              <w:t>Particular Responsibilities</w:t>
            </w:r>
          </w:p>
          <w:p w:rsidR="00F011F4" w:rsidRPr="004469CB" w:rsidRDefault="00F011F4" w:rsidP="00F30CE3">
            <w:pPr>
              <w:jc w:val="both"/>
              <w:rPr>
                <w:rFonts w:ascii="Calibri" w:hAnsi="Calibri" w:cs="Arial"/>
                <w:sz w:val="20"/>
                <w:szCs w:val="22"/>
              </w:rPr>
            </w:pPr>
            <w:r w:rsidRPr="004469CB">
              <w:rPr>
                <w:rFonts w:ascii="Calibri" w:hAnsi="Calibri" w:cs="Arial"/>
                <w:sz w:val="20"/>
                <w:szCs w:val="22"/>
              </w:rPr>
              <w:t>The following are the principal duties of the post. They are meant to provide a working framework within which the post holder should exercise initiative, flexibility and accountability.</w:t>
            </w:r>
          </w:p>
          <w:p w:rsidR="00F30CE3" w:rsidRPr="00F30CE3" w:rsidRDefault="00F30CE3" w:rsidP="00F30CE3">
            <w:pPr>
              <w:jc w:val="both"/>
              <w:rPr>
                <w:rFonts w:ascii="Calibri" w:hAnsi="Calibri" w:cs="Arial"/>
                <w:sz w:val="20"/>
                <w:szCs w:val="22"/>
              </w:rPr>
            </w:pPr>
            <w:r w:rsidRPr="00F30CE3">
              <w:rPr>
                <w:rFonts w:ascii="Calibri" w:hAnsi="Calibri" w:cs="Arial"/>
                <w:sz w:val="20"/>
                <w:szCs w:val="22"/>
              </w:rPr>
              <w:t>This list is not meant to provide a narrow definition of specific responsibilities but to</w:t>
            </w:r>
            <w:r>
              <w:rPr>
                <w:rFonts w:ascii="Calibri" w:hAnsi="Calibri" w:cs="Arial"/>
                <w:sz w:val="20"/>
                <w:szCs w:val="22"/>
              </w:rPr>
              <w:t xml:space="preserve"> </w:t>
            </w:r>
            <w:r w:rsidRPr="00F30CE3">
              <w:rPr>
                <w:rFonts w:ascii="Calibri" w:hAnsi="Calibri" w:cs="Arial"/>
                <w:sz w:val="20"/>
                <w:szCs w:val="22"/>
              </w:rPr>
              <w:t>serve as guidance and should be seen as enabling rather than restrictive.</w:t>
            </w:r>
          </w:p>
          <w:p w:rsidR="00F30CE3" w:rsidRPr="00F30CE3" w:rsidRDefault="00F30CE3" w:rsidP="00F30CE3">
            <w:pPr>
              <w:jc w:val="both"/>
              <w:rPr>
                <w:rFonts w:ascii="Calibri" w:hAnsi="Calibri" w:cs="Arial"/>
                <w:sz w:val="20"/>
                <w:szCs w:val="22"/>
              </w:rPr>
            </w:pPr>
          </w:p>
          <w:p w:rsidR="00F30CE3" w:rsidRPr="00F30CE3" w:rsidRDefault="00F30CE3" w:rsidP="00F30CE3">
            <w:pPr>
              <w:pStyle w:val="ListParagraph"/>
              <w:numPr>
                <w:ilvl w:val="0"/>
                <w:numId w:val="10"/>
              </w:numPr>
              <w:jc w:val="both"/>
              <w:rPr>
                <w:rFonts w:ascii="Calibri" w:hAnsi="Calibri" w:cs="Arial"/>
                <w:sz w:val="20"/>
                <w:szCs w:val="22"/>
              </w:rPr>
            </w:pPr>
            <w:r w:rsidRPr="00F30CE3">
              <w:rPr>
                <w:rFonts w:ascii="Calibri" w:hAnsi="Calibri" w:cs="Arial"/>
                <w:sz w:val="20"/>
                <w:szCs w:val="22"/>
              </w:rPr>
              <w:t>Lead on the implementation of the School Behaviour Policy in relation to an assigned year group.</w:t>
            </w:r>
          </w:p>
          <w:p w:rsidR="00F30CE3" w:rsidRPr="00F30CE3" w:rsidRDefault="00F30CE3" w:rsidP="00F30CE3">
            <w:pPr>
              <w:pStyle w:val="ListParagraph"/>
              <w:numPr>
                <w:ilvl w:val="0"/>
                <w:numId w:val="10"/>
              </w:numPr>
              <w:jc w:val="both"/>
              <w:rPr>
                <w:rFonts w:ascii="Calibri" w:hAnsi="Calibri" w:cs="Arial"/>
                <w:sz w:val="20"/>
                <w:szCs w:val="22"/>
              </w:rPr>
            </w:pPr>
            <w:r w:rsidRPr="00F30CE3">
              <w:rPr>
                <w:rFonts w:ascii="Calibri" w:hAnsi="Calibri" w:cs="Arial"/>
                <w:sz w:val="20"/>
                <w:szCs w:val="22"/>
              </w:rPr>
              <w:t>Monitor student attendance across the year group in liaison with the tutors and report any issues to the Attendance Manager.</w:t>
            </w:r>
          </w:p>
          <w:p w:rsidR="00F30CE3" w:rsidRPr="00F30CE3" w:rsidRDefault="00F30CE3" w:rsidP="00F30CE3">
            <w:pPr>
              <w:pStyle w:val="ListParagraph"/>
              <w:numPr>
                <w:ilvl w:val="0"/>
                <w:numId w:val="10"/>
              </w:numPr>
              <w:jc w:val="both"/>
              <w:rPr>
                <w:rFonts w:ascii="Calibri" w:hAnsi="Calibri" w:cs="Arial"/>
                <w:sz w:val="20"/>
                <w:szCs w:val="22"/>
              </w:rPr>
            </w:pPr>
            <w:r w:rsidRPr="00F30CE3">
              <w:rPr>
                <w:rFonts w:ascii="Calibri" w:hAnsi="Calibri" w:cs="Arial"/>
                <w:sz w:val="20"/>
                <w:szCs w:val="22"/>
              </w:rPr>
              <w:t>Ensure attendance is promoted in tutor time and assemblies.</w:t>
            </w:r>
          </w:p>
          <w:p w:rsidR="00F30CE3" w:rsidRPr="00F30CE3" w:rsidRDefault="00F30CE3" w:rsidP="00F30CE3">
            <w:pPr>
              <w:pStyle w:val="ListParagraph"/>
              <w:numPr>
                <w:ilvl w:val="0"/>
                <w:numId w:val="10"/>
              </w:numPr>
              <w:jc w:val="both"/>
              <w:rPr>
                <w:rFonts w:ascii="Calibri" w:hAnsi="Calibri" w:cs="Arial"/>
                <w:sz w:val="20"/>
                <w:szCs w:val="22"/>
              </w:rPr>
            </w:pPr>
            <w:r w:rsidRPr="00F30CE3">
              <w:rPr>
                <w:rFonts w:ascii="Calibri" w:hAnsi="Calibri" w:cs="Arial"/>
                <w:sz w:val="20"/>
                <w:szCs w:val="22"/>
              </w:rPr>
              <w:t>Make appropriate referrals to Pastoral Support staff as and when required.</w:t>
            </w:r>
          </w:p>
          <w:p w:rsidR="00F30CE3" w:rsidRPr="00F30CE3" w:rsidRDefault="00F30CE3" w:rsidP="00F30CE3">
            <w:pPr>
              <w:pStyle w:val="ListParagraph"/>
              <w:numPr>
                <w:ilvl w:val="0"/>
                <w:numId w:val="10"/>
              </w:numPr>
              <w:jc w:val="both"/>
              <w:rPr>
                <w:rFonts w:ascii="Calibri" w:hAnsi="Calibri" w:cs="Arial"/>
                <w:sz w:val="20"/>
                <w:szCs w:val="22"/>
              </w:rPr>
            </w:pPr>
            <w:r w:rsidRPr="00F30CE3">
              <w:rPr>
                <w:rFonts w:ascii="Calibri" w:hAnsi="Calibri" w:cs="Arial"/>
                <w:sz w:val="20"/>
                <w:szCs w:val="22"/>
              </w:rPr>
              <w:t>Participate fully in the student referral process, providing evidence based recommendations on appropriate provision.</w:t>
            </w:r>
          </w:p>
          <w:p w:rsidR="00F30CE3" w:rsidRPr="00F30CE3" w:rsidRDefault="00F30CE3" w:rsidP="00F30CE3">
            <w:pPr>
              <w:pStyle w:val="ListParagraph"/>
              <w:numPr>
                <w:ilvl w:val="0"/>
                <w:numId w:val="10"/>
              </w:numPr>
              <w:jc w:val="both"/>
              <w:rPr>
                <w:rFonts w:ascii="Calibri" w:hAnsi="Calibri" w:cs="Arial"/>
                <w:sz w:val="20"/>
                <w:szCs w:val="22"/>
              </w:rPr>
            </w:pPr>
            <w:r w:rsidRPr="00F30CE3">
              <w:rPr>
                <w:rFonts w:ascii="Calibri" w:hAnsi="Calibri" w:cs="Arial"/>
                <w:sz w:val="20"/>
                <w:szCs w:val="22"/>
              </w:rPr>
              <w:t>Monitor the use of data for student tracking and intervention processes.</w:t>
            </w:r>
          </w:p>
          <w:p w:rsidR="00F30CE3" w:rsidRPr="00F30CE3" w:rsidRDefault="00F30CE3" w:rsidP="00F30CE3">
            <w:pPr>
              <w:pStyle w:val="ListParagraph"/>
              <w:numPr>
                <w:ilvl w:val="0"/>
                <w:numId w:val="10"/>
              </w:numPr>
              <w:jc w:val="both"/>
              <w:rPr>
                <w:rFonts w:ascii="Calibri" w:hAnsi="Calibri" w:cs="Arial"/>
                <w:sz w:val="20"/>
                <w:szCs w:val="22"/>
              </w:rPr>
            </w:pPr>
            <w:r w:rsidRPr="00F30CE3">
              <w:rPr>
                <w:rFonts w:ascii="Calibri" w:hAnsi="Calibri" w:cs="Arial"/>
                <w:sz w:val="20"/>
                <w:szCs w:val="22"/>
              </w:rPr>
              <w:t>Liaise</w:t>
            </w:r>
            <w:r>
              <w:rPr>
                <w:rFonts w:ascii="Calibri" w:hAnsi="Calibri" w:cs="Arial"/>
                <w:sz w:val="20"/>
                <w:szCs w:val="22"/>
              </w:rPr>
              <w:t xml:space="preserve"> </w:t>
            </w:r>
            <w:r w:rsidRPr="00F30CE3">
              <w:rPr>
                <w:rFonts w:ascii="Calibri" w:hAnsi="Calibri" w:cs="Arial"/>
                <w:sz w:val="20"/>
                <w:szCs w:val="22"/>
              </w:rPr>
              <w:t>with</w:t>
            </w:r>
            <w:r>
              <w:rPr>
                <w:rFonts w:ascii="Calibri" w:hAnsi="Calibri" w:cs="Arial"/>
                <w:sz w:val="20"/>
                <w:szCs w:val="22"/>
              </w:rPr>
              <w:t xml:space="preserve"> </w:t>
            </w:r>
            <w:r w:rsidRPr="00F30CE3">
              <w:rPr>
                <w:rFonts w:ascii="Calibri" w:hAnsi="Calibri" w:cs="Arial"/>
                <w:sz w:val="20"/>
                <w:szCs w:val="22"/>
              </w:rPr>
              <w:t>Heads</w:t>
            </w:r>
            <w:r>
              <w:rPr>
                <w:rFonts w:ascii="Calibri" w:hAnsi="Calibri" w:cs="Arial"/>
                <w:sz w:val="20"/>
                <w:szCs w:val="22"/>
              </w:rPr>
              <w:t xml:space="preserve"> </w:t>
            </w:r>
            <w:r w:rsidRPr="00F30CE3">
              <w:rPr>
                <w:rFonts w:ascii="Calibri" w:hAnsi="Calibri" w:cs="Arial"/>
                <w:sz w:val="20"/>
                <w:szCs w:val="22"/>
              </w:rPr>
              <w:t>of</w:t>
            </w:r>
            <w:r>
              <w:rPr>
                <w:rFonts w:ascii="Calibri" w:hAnsi="Calibri" w:cs="Arial"/>
                <w:sz w:val="20"/>
                <w:szCs w:val="22"/>
              </w:rPr>
              <w:t xml:space="preserve"> </w:t>
            </w:r>
            <w:r w:rsidRPr="00F30CE3">
              <w:rPr>
                <w:rFonts w:ascii="Calibri" w:hAnsi="Calibri" w:cs="Arial"/>
                <w:sz w:val="20"/>
                <w:szCs w:val="22"/>
              </w:rPr>
              <w:t>Department</w:t>
            </w:r>
            <w:r>
              <w:rPr>
                <w:rFonts w:ascii="Calibri" w:hAnsi="Calibri" w:cs="Arial"/>
                <w:sz w:val="20"/>
                <w:szCs w:val="22"/>
              </w:rPr>
              <w:t xml:space="preserve"> </w:t>
            </w:r>
            <w:r w:rsidRPr="00F30CE3">
              <w:rPr>
                <w:rFonts w:ascii="Calibri" w:hAnsi="Calibri" w:cs="Arial"/>
                <w:sz w:val="20"/>
                <w:szCs w:val="22"/>
              </w:rPr>
              <w:t>and</w:t>
            </w:r>
            <w:r>
              <w:rPr>
                <w:rFonts w:ascii="Calibri" w:hAnsi="Calibri" w:cs="Arial"/>
                <w:sz w:val="20"/>
                <w:szCs w:val="22"/>
              </w:rPr>
              <w:t xml:space="preserve"> </w:t>
            </w:r>
            <w:r w:rsidRPr="00F30CE3">
              <w:rPr>
                <w:rFonts w:ascii="Calibri" w:hAnsi="Calibri" w:cs="Arial"/>
                <w:sz w:val="20"/>
                <w:szCs w:val="22"/>
              </w:rPr>
              <w:t>other</w:t>
            </w:r>
            <w:r>
              <w:rPr>
                <w:rFonts w:ascii="Calibri" w:hAnsi="Calibri" w:cs="Arial"/>
                <w:sz w:val="20"/>
                <w:szCs w:val="22"/>
              </w:rPr>
              <w:t xml:space="preserve"> </w:t>
            </w:r>
            <w:r w:rsidRPr="00F30CE3">
              <w:rPr>
                <w:rFonts w:ascii="Calibri" w:hAnsi="Calibri" w:cs="Arial"/>
                <w:sz w:val="20"/>
                <w:szCs w:val="22"/>
              </w:rPr>
              <w:t>relevant</w:t>
            </w:r>
            <w:r>
              <w:rPr>
                <w:rFonts w:ascii="Calibri" w:hAnsi="Calibri" w:cs="Arial"/>
                <w:sz w:val="20"/>
                <w:szCs w:val="22"/>
              </w:rPr>
              <w:t xml:space="preserve"> </w:t>
            </w:r>
            <w:r w:rsidRPr="00F30CE3">
              <w:rPr>
                <w:rFonts w:ascii="Calibri" w:hAnsi="Calibri" w:cs="Arial"/>
                <w:sz w:val="20"/>
                <w:szCs w:val="22"/>
              </w:rPr>
              <w:t>staff</w:t>
            </w:r>
            <w:r>
              <w:rPr>
                <w:rFonts w:ascii="Calibri" w:hAnsi="Calibri" w:cs="Arial"/>
                <w:sz w:val="20"/>
                <w:szCs w:val="22"/>
              </w:rPr>
              <w:t xml:space="preserve"> </w:t>
            </w:r>
            <w:r w:rsidRPr="00F30CE3">
              <w:rPr>
                <w:rFonts w:ascii="Calibri" w:hAnsi="Calibri" w:cs="Arial"/>
                <w:sz w:val="20"/>
                <w:szCs w:val="22"/>
              </w:rPr>
              <w:t>on</w:t>
            </w:r>
            <w:r>
              <w:rPr>
                <w:rFonts w:ascii="Calibri" w:hAnsi="Calibri" w:cs="Arial"/>
                <w:sz w:val="20"/>
                <w:szCs w:val="22"/>
              </w:rPr>
              <w:t xml:space="preserve"> </w:t>
            </w:r>
            <w:r w:rsidRPr="00F30CE3">
              <w:rPr>
                <w:rFonts w:ascii="Calibri" w:hAnsi="Calibri" w:cs="Arial"/>
                <w:sz w:val="20"/>
                <w:szCs w:val="22"/>
              </w:rPr>
              <w:t>the</w:t>
            </w:r>
            <w:r>
              <w:rPr>
                <w:rFonts w:ascii="Calibri" w:hAnsi="Calibri" w:cs="Arial"/>
                <w:sz w:val="20"/>
                <w:szCs w:val="22"/>
              </w:rPr>
              <w:t xml:space="preserve"> </w:t>
            </w:r>
            <w:r w:rsidRPr="00F30CE3">
              <w:rPr>
                <w:rFonts w:ascii="Calibri" w:hAnsi="Calibri" w:cs="Arial"/>
                <w:sz w:val="20"/>
                <w:szCs w:val="22"/>
              </w:rPr>
              <w:t>day</w:t>
            </w:r>
            <w:r>
              <w:rPr>
                <w:rFonts w:ascii="Calibri" w:hAnsi="Calibri" w:cs="Arial"/>
                <w:sz w:val="20"/>
                <w:szCs w:val="22"/>
              </w:rPr>
              <w:t xml:space="preserve"> </w:t>
            </w:r>
            <w:r w:rsidRPr="00F30CE3">
              <w:rPr>
                <w:rFonts w:ascii="Calibri" w:hAnsi="Calibri" w:cs="Arial"/>
                <w:sz w:val="20"/>
                <w:szCs w:val="22"/>
              </w:rPr>
              <w:t>to</w:t>
            </w:r>
            <w:r>
              <w:rPr>
                <w:rFonts w:ascii="Calibri" w:hAnsi="Calibri" w:cs="Arial"/>
                <w:sz w:val="20"/>
                <w:szCs w:val="22"/>
              </w:rPr>
              <w:t xml:space="preserve"> </w:t>
            </w:r>
            <w:r w:rsidRPr="00F30CE3">
              <w:rPr>
                <w:rFonts w:ascii="Calibri" w:hAnsi="Calibri" w:cs="Arial"/>
                <w:sz w:val="20"/>
                <w:szCs w:val="22"/>
              </w:rPr>
              <w:t>day</w:t>
            </w:r>
            <w:r>
              <w:rPr>
                <w:rFonts w:ascii="Calibri" w:hAnsi="Calibri" w:cs="Arial"/>
                <w:sz w:val="20"/>
                <w:szCs w:val="22"/>
              </w:rPr>
              <w:t xml:space="preserve"> </w:t>
            </w:r>
            <w:r w:rsidRPr="00F30CE3">
              <w:rPr>
                <w:rFonts w:ascii="Calibri" w:hAnsi="Calibri" w:cs="Arial"/>
                <w:sz w:val="20"/>
                <w:szCs w:val="22"/>
              </w:rPr>
              <w:t>behaviour/ underachievement/ rewards through use of data including assessment data to identify and challenge underachievement, following and analysing trends/patterns.</w:t>
            </w:r>
          </w:p>
          <w:p w:rsidR="00F30CE3" w:rsidRPr="00F30CE3" w:rsidRDefault="00F30CE3" w:rsidP="00F30CE3">
            <w:pPr>
              <w:pStyle w:val="ListParagraph"/>
              <w:numPr>
                <w:ilvl w:val="0"/>
                <w:numId w:val="10"/>
              </w:numPr>
              <w:jc w:val="both"/>
              <w:rPr>
                <w:rFonts w:ascii="Calibri" w:hAnsi="Calibri" w:cs="Arial"/>
                <w:sz w:val="20"/>
                <w:szCs w:val="22"/>
              </w:rPr>
            </w:pPr>
            <w:r w:rsidRPr="00F30CE3">
              <w:rPr>
                <w:rFonts w:ascii="Calibri" w:hAnsi="Calibri" w:cs="Arial"/>
                <w:sz w:val="20"/>
                <w:szCs w:val="22"/>
              </w:rPr>
              <w:t>Facilitate discussions with students about their work.</w:t>
            </w:r>
          </w:p>
          <w:p w:rsidR="00F30CE3" w:rsidRPr="00F30CE3" w:rsidRDefault="00F30CE3" w:rsidP="00F30CE3">
            <w:pPr>
              <w:pStyle w:val="ListParagraph"/>
              <w:numPr>
                <w:ilvl w:val="0"/>
                <w:numId w:val="10"/>
              </w:numPr>
              <w:jc w:val="both"/>
              <w:rPr>
                <w:rFonts w:ascii="Calibri" w:hAnsi="Calibri" w:cs="Arial"/>
                <w:sz w:val="20"/>
                <w:szCs w:val="22"/>
              </w:rPr>
            </w:pPr>
            <w:r w:rsidRPr="00F30CE3">
              <w:rPr>
                <w:rFonts w:ascii="Calibri" w:hAnsi="Calibri" w:cs="Arial"/>
                <w:sz w:val="20"/>
                <w:szCs w:val="22"/>
              </w:rPr>
              <w:t>Monitor homework standards in consultation with Heads of Department to evaluate their impact on the acquisition of independent learning skills and progress.</w:t>
            </w:r>
          </w:p>
          <w:p w:rsidR="00F30CE3" w:rsidRPr="00F30CE3" w:rsidRDefault="00F30CE3" w:rsidP="00F30CE3">
            <w:pPr>
              <w:pStyle w:val="ListParagraph"/>
              <w:numPr>
                <w:ilvl w:val="0"/>
                <w:numId w:val="10"/>
              </w:numPr>
              <w:jc w:val="both"/>
              <w:rPr>
                <w:rFonts w:ascii="Calibri" w:hAnsi="Calibri" w:cs="Arial"/>
                <w:sz w:val="20"/>
                <w:szCs w:val="22"/>
              </w:rPr>
            </w:pPr>
            <w:r w:rsidRPr="00F30CE3">
              <w:rPr>
                <w:rFonts w:ascii="Calibri" w:hAnsi="Calibri" w:cs="Arial"/>
                <w:sz w:val="20"/>
                <w:szCs w:val="22"/>
              </w:rPr>
              <w:t>Hold regular meetings to track student progress and devise interventions as required.</w:t>
            </w:r>
          </w:p>
          <w:p w:rsidR="00F30CE3" w:rsidRPr="00F30CE3" w:rsidRDefault="00F30CE3" w:rsidP="00F30CE3">
            <w:pPr>
              <w:pStyle w:val="ListParagraph"/>
              <w:numPr>
                <w:ilvl w:val="0"/>
                <w:numId w:val="10"/>
              </w:numPr>
              <w:jc w:val="both"/>
              <w:rPr>
                <w:rFonts w:ascii="Calibri" w:hAnsi="Calibri" w:cs="Arial"/>
                <w:sz w:val="20"/>
                <w:szCs w:val="22"/>
              </w:rPr>
            </w:pPr>
            <w:r w:rsidRPr="00F30CE3">
              <w:rPr>
                <w:rFonts w:ascii="Calibri" w:hAnsi="Calibri" w:cs="Arial"/>
                <w:sz w:val="20"/>
                <w:szCs w:val="22"/>
              </w:rPr>
              <w:t>Lead a team of tutors at the School and support tutors when necessary.</w:t>
            </w:r>
          </w:p>
          <w:p w:rsidR="00F30CE3" w:rsidRPr="00F30CE3" w:rsidRDefault="00F30CE3" w:rsidP="00F30CE3">
            <w:pPr>
              <w:pStyle w:val="ListParagraph"/>
              <w:numPr>
                <w:ilvl w:val="0"/>
                <w:numId w:val="10"/>
              </w:numPr>
              <w:jc w:val="both"/>
              <w:rPr>
                <w:rFonts w:ascii="Calibri" w:hAnsi="Calibri" w:cs="Arial"/>
                <w:sz w:val="20"/>
                <w:szCs w:val="22"/>
              </w:rPr>
            </w:pPr>
            <w:r w:rsidRPr="00F30CE3">
              <w:rPr>
                <w:rFonts w:ascii="Calibri" w:hAnsi="Calibri" w:cs="Arial"/>
                <w:sz w:val="20"/>
                <w:szCs w:val="22"/>
              </w:rPr>
              <w:t>Organise the composition of tutor groups in conjunction with SLT.</w:t>
            </w:r>
          </w:p>
          <w:p w:rsidR="00F30CE3" w:rsidRPr="00F30CE3" w:rsidRDefault="00F30CE3" w:rsidP="00F30CE3">
            <w:pPr>
              <w:pStyle w:val="ListParagraph"/>
              <w:numPr>
                <w:ilvl w:val="0"/>
                <w:numId w:val="10"/>
              </w:numPr>
              <w:jc w:val="both"/>
              <w:rPr>
                <w:rFonts w:ascii="Calibri" w:hAnsi="Calibri" w:cs="Arial"/>
                <w:sz w:val="20"/>
                <w:szCs w:val="22"/>
              </w:rPr>
            </w:pPr>
            <w:r w:rsidRPr="00F30CE3">
              <w:rPr>
                <w:rFonts w:ascii="Calibri" w:hAnsi="Calibri" w:cs="Arial"/>
                <w:sz w:val="20"/>
                <w:szCs w:val="22"/>
              </w:rPr>
              <w:t>Ensure that updated and effective information for students is available, circulated and used by tutors.</w:t>
            </w:r>
          </w:p>
          <w:p w:rsidR="00F30CE3" w:rsidRPr="00F30CE3" w:rsidRDefault="00F30CE3" w:rsidP="00F30CE3">
            <w:pPr>
              <w:pStyle w:val="ListParagraph"/>
              <w:numPr>
                <w:ilvl w:val="0"/>
                <w:numId w:val="10"/>
              </w:numPr>
              <w:jc w:val="both"/>
              <w:rPr>
                <w:rFonts w:ascii="Calibri" w:hAnsi="Calibri" w:cs="Arial"/>
                <w:sz w:val="20"/>
                <w:szCs w:val="22"/>
              </w:rPr>
            </w:pPr>
            <w:r w:rsidRPr="00F30CE3">
              <w:rPr>
                <w:rFonts w:ascii="Calibri" w:hAnsi="Calibri" w:cs="Arial"/>
                <w:sz w:val="20"/>
                <w:szCs w:val="22"/>
              </w:rPr>
              <w:t>Ensure that tutors are performing tasks such as recording lates, signing homework diaries and general administration</w:t>
            </w:r>
          </w:p>
          <w:p w:rsidR="000E54EE" w:rsidRDefault="00F30CE3" w:rsidP="00F30CE3">
            <w:pPr>
              <w:jc w:val="both"/>
              <w:rPr>
                <w:rFonts w:ascii="Calibri" w:hAnsi="Calibri" w:cs="Arial"/>
                <w:sz w:val="20"/>
                <w:szCs w:val="22"/>
              </w:rPr>
            </w:pPr>
            <w:r w:rsidRPr="00F30CE3">
              <w:rPr>
                <w:rFonts w:ascii="Calibri" w:hAnsi="Calibri" w:cs="Arial"/>
                <w:sz w:val="20"/>
                <w:szCs w:val="22"/>
              </w:rPr>
              <w:t xml:space="preserve"> </w:t>
            </w:r>
          </w:p>
          <w:p w:rsidR="00F30CE3" w:rsidRPr="00F30CE3" w:rsidRDefault="00F30CE3" w:rsidP="00F30CE3">
            <w:pPr>
              <w:jc w:val="both"/>
              <w:rPr>
                <w:rFonts w:ascii="Calibri" w:hAnsi="Calibri" w:cs="Arial"/>
                <w:b/>
                <w:color w:val="C00000"/>
                <w:sz w:val="20"/>
                <w:szCs w:val="22"/>
              </w:rPr>
            </w:pPr>
            <w:r w:rsidRPr="00F30CE3">
              <w:rPr>
                <w:rFonts w:ascii="Calibri" w:hAnsi="Calibri" w:cs="Arial"/>
                <w:b/>
                <w:color w:val="C00000"/>
                <w:sz w:val="20"/>
                <w:szCs w:val="22"/>
              </w:rPr>
              <w:lastRenderedPageBreak/>
              <w:t>Pastoral/Disciplinary</w:t>
            </w:r>
          </w:p>
          <w:p w:rsidR="00F30CE3" w:rsidRPr="00F30CE3" w:rsidRDefault="00F30CE3" w:rsidP="00F30CE3">
            <w:pPr>
              <w:pStyle w:val="ListParagraph"/>
              <w:numPr>
                <w:ilvl w:val="1"/>
                <w:numId w:val="12"/>
              </w:numPr>
              <w:ind w:left="742"/>
              <w:jc w:val="both"/>
              <w:rPr>
                <w:rFonts w:ascii="Calibri" w:hAnsi="Calibri" w:cs="Arial"/>
                <w:sz w:val="20"/>
                <w:szCs w:val="22"/>
              </w:rPr>
            </w:pPr>
            <w:r w:rsidRPr="00F30CE3">
              <w:rPr>
                <w:rFonts w:ascii="Calibri" w:hAnsi="Calibri" w:cs="Arial"/>
                <w:sz w:val="20"/>
                <w:szCs w:val="22"/>
              </w:rPr>
              <w:t>Assume overall pastoral responsibility for a full year group, liaise and work closely with the Deputy Heads of Year and Senior Link to the Year to achieve high standards in behaviour and ac</w:t>
            </w:r>
            <w:r>
              <w:rPr>
                <w:rFonts w:ascii="Calibri" w:hAnsi="Calibri" w:cs="Arial"/>
                <w:sz w:val="20"/>
                <w:szCs w:val="22"/>
              </w:rPr>
              <w:t>ademic progress</w:t>
            </w:r>
          </w:p>
          <w:p w:rsidR="00F30CE3" w:rsidRPr="00F30CE3" w:rsidRDefault="00F30CE3" w:rsidP="00F30CE3">
            <w:pPr>
              <w:pStyle w:val="ListParagraph"/>
              <w:numPr>
                <w:ilvl w:val="1"/>
                <w:numId w:val="12"/>
              </w:numPr>
              <w:ind w:left="742"/>
              <w:jc w:val="both"/>
              <w:rPr>
                <w:rFonts w:ascii="Calibri" w:hAnsi="Calibri" w:cs="Arial"/>
                <w:sz w:val="20"/>
                <w:szCs w:val="22"/>
              </w:rPr>
            </w:pPr>
            <w:r w:rsidRPr="00F30CE3">
              <w:rPr>
                <w:rFonts w:ascii="Calibri" w:hAnsi="Calibri" w:cs="Arial"/>
                <w:sz w:val="20"/>
                <w:szCs w:val="22"/>
              </w:rPr>
              <w:t>Liaise</w:t>
            </w:r>
            <w:r>
              <w:rPr>
                <w:rFonts w:ascii="Calibri" w:hAnsi="Calibri" w:cs="Arial"/>
                <w:sz w:val="20"/>
                <w:szCs w:val="22"/>
              </w:rPr>
              <w:t xml:space="preserve"> </w:t>
            </w:r>
            <w:r w:rsidRPr="00F30CE3">
              <w:rPr>
                <w:rFonts w:ascii="Calibri" w:hAnsi="Calibri" w:cs="Arial"/>
                <w:sz w:val="20"/>
                <w:szCs w:val="22"/>
              </w:rPr>
              <w:t>with</w:t>
            </w:r>
            <w:r>
              <w:rPr>
                <w:rFonts w:ascii="Calibri" w:hAnsi="Calibri" w:cs="Arial"/>
                <w:sz w:val="20"/>
                <w:szCs w:val="22"/>
              </w:rPr>
              <w:t xml:space="preserve"> </w:t>
            </w:r>
            <w:r w:rsidRPr="00F30CE3">
              <w:rPr>
                <w:rFonts w:ascii="Calibri" w:hAnsi="Calibri" w:cs="Arial"/>
                <w:sz w:val="20"/>
                <w:szCs w:val="22"/>
              </w:rPr>
              <w:t>relevant</w:t>
            </w:r>
            <w:r>
              <w:rPr>
                <w:rFonts w:ascii="Calibri" w:hAnsi="Calibri" w:cs="Arial"/>
                <w:sz w:val="20"/>
                <w:szCs w:val="22"/>
              </w:rPr>
              <w:t xml:space="preserve"> </w:t>
            </w:r>
            <w:r w:rsidRPr="00F30CE3">
              <w:rPr>
                <w:rFonts w:ascii="Calibri" w:hAnsi="Calibri" w:cs="Arial"/>
                <w:sz w:val="20"/>
                <w:szCs w:val="22"/>
              </w:rPr>
              <w:t>Heads</w:t>
            </w:r>
            <w:r>
              <w:rPr>
                <w:rFonts w:ascii="Calibri" w:hAnsi="Calibri" w:cs="Arial"/>
                <w:sz w:val="20"/>
                <w:szCs w:val="22"/>
              </w:rPr>
              <w:t xml:space="preserve"> </w:t>
            </w:r>
            <w:r w:rsidRPr="00F30CE3">
              <w:rPr>
                <w:rFonts w:ascii="Calibri" w:hAnsi="Calibri" w:cs="Arial"/>
                <w:sz w:val="20"/>
                <w:szCs w:val="22"/>
              </w:rPr>
              <w:t>of</w:t>
            </w:r>
            <w:r>
              <w:rPr>
                <w:rFonts w:ascii="Calibri" w:hAnsi="Calibri" w:cs="Arial"/>
                <w:sz w:val="20"/>
                <w:szCs w:val="22"/>
              </w:rPr>
              <w:t xml:space="preserve"> </w:t>
            </w:r>
            <w:r w:rsidRPr="00F30CE3">
              <w:rPr>
                <w:rFonts w:ascii="Calibri" w:hAnsi="Calibri" w:cs="Arial"/>
                <w:sz w:val="20"/>
                <w:szCs w:val="22"/>
              </w:rPr>
              <w:t>Year</w:t>
            </w:r>
            <w:r>
              <w:rPr>
                <w:rFonts w:ascii="Calibri" w:hAnsi="Calibri" w:cs="Arial"/>
                <w:sz w:val="20"/>
                <w:szCs w:val="22"/>
              </w:rPr>
              <w:t xml:space="preserve"> </w:t>
            </w:r>
            <w:r w:rsidRPr="00F30CE3">
              <w:rPr>
                <w:rFonts w:ascii="Calibri" w:hAnsi="Calibri" w:cs="Arial"/>
                <w:sz w:val="20"/>
                <w:szCs w:val="22"/>
              </w:rPr>
              <w:t>to</w:t>
            </w:r>
            <w:r>
              <w:rPr>
                <w:rFonts w:ascii="Calibri" w:hAnsi="Calibri" w:cs="Arial"/>
                <w:sz w:val="20"/>
                <w:szCs w:val="22"/>
              </w:rPr>
              <w:t xml:space="preserve"> </w:t>
            </w:r>
            <w:r w:rsidRPr="00F30CE3">
              <w:rPr>
                <w:rFonts w:ascii="Calibri" w:hAnsi="Calibri" w:cs="Arial"/>
                <w:sz w:val="20"/>
                <w:szCs w:val="22"/>
              </w:rPr>
              <w:t>oversee</w:t>
            </w:r>
            <w:r>
              <w:rPr>
                <w:rFonts w:ascii="Calibri" w:hAnsi="Calibri" w:cs="Arial"/>
                <w:sz w:val="20"/>
                <w:szCs w:val="22"/>
              </w:rPr>
              <w:t xml:space="preserve"> </w:t>
            </w:r>
            <w:r w:rsidRPr="00F30CE3">
              <w:rPr>
                <w:rFonts w:ascii="Calibri" w:hAnsi="Calibri" w:cs="Arial"/>
                <w:sz w:val="20"/>
                <w:szCs w:val="22"/>
              </w:rPr>
              <w:t>smooth</w:t>
            </w:r>
            <w:r>
              <w:rPr>
                <w:rFonts w:ascii="Calibri" w:hAnsi="Calibri" w:cs="Arial"/>
                <w:sz w:val="20"/>
                <w:szCs w:val="22"/>
              </w:rPr>
              <w:t xml:space="preserve"> </w:t>
            </w:r>
            <w:r w:rsidRPr="00F30CE3">
              <w:rPr>
                <w:rFonts w:ascii="Calibri" w:hAnsi="Calibri" w:cs="Arial"/>
                <w:sz w:val="20"/>
                <w:szCs w:val="22"/>
              </w:rPr>
              <w:t>pupil</w:t>
            </w:r>
            <w:r>
              <w:rPr>
                <w:rFonts w:ascii="Calibri" w:hAnsi="Calibri" w:cs="Arial"/>
                <w:sz w:val="20"/>
                <w:szCs w:val="22"/>
              </w:rPr>
              <w:t xml:space="preserve"> </w:t>
            </w:r>
            <w:r w:rsidRPr="00F30CE3">
              <w:rPr>
                <w:rFonts w:ascii="Calibri" w:hAnsi="Calibri" w:cs="Arial"/>
                <w:sz w:val="20"/>
                <w:szCs w:val="22"/>
              </w:rPr>
              <w:t>transition</w:t>
            </w:r>
            <w:r>
              <w:rPr>
                <w:rFonts w:ascii="Calibri" w:hAnsi="Calibri" w:cs="Arial"/>
                <w:sz w:val="20"/>
                <w:szCs w:val="22"/>
              </w:rPr>
              <w:t xml:space="preserve"> </w:t>
            </w:r>
            <w:r w:rsidRPr="00F30CE3">
              <w:rPr>
                <w:rFonts w:ascii="Calibri" w:hAnsi="Calibri" w:cs="Arial"/>
                <w:sz w:val="20"/>
                <w:szCs w:val="22"/>
              </w:rPr>
              <w:t>across</w:t>
            </w:r>
            <w:r>
              <w:rPr>
                <w:rFonts w:ascii="Calibri" w:hAnsi="Calibri" w:cs="Arial"/>
                <w:sz w:val="20"/>
                <w:szCs w:val="22"/>
              </w:rPr>
              <w:t xml:space="preserve"> </w:t>
            </w:r>
            <w:r w:rsidRPr="00F30CE3">
              <w:rPr>
                <w:rFonts w:ascii="Calibri" w:hAnsi="Calibri" w:cs="Arial"/>
                <w:sz w:val="20"/>
                <w:szCs w:val="22"/>
              </w:rPr>
              <w:t>years</w:t>
            </w:r>
            <w:r>
              <w:rPr>
                <w:rFonts w:ascii="Calibri" w:hAnsi="Calibri" w:cs="Arial"/>
                <w:sz w:val="20"/>
                <w:szCs w:val="22"/>
              </w:rPr>
              <w:t xml:space="preserve"> when appropriate</w:t>
            </w:r>
          </w:p>
          <w:p w:rsidR="00F30CE3" w:rsidRPr="00F30CE3" w:rsidRDefault="00F30CE3" w:rsidP="00F30CE3">
            <w:pPr>
              <w:pStyle w:val="ListParagraph"/>
              <w:numPr>
                <w:ilvl w:val="1"/>
                <w:numId w:val="12"/>
              </w:numPr>
              <w:ind w:left="742"/>
              <w:jc w:val="both"/>
              <w:rPr>
                <w:rFonts w:ascii="Calibri" w:hAnsi="Calibri" w:cs="Arial"/>
                <w:sz w:val="20"/>
                <w:szCs w:val="22"/>
              </w:rPr>
            </w:pPr>
            <w:r w:rsidRPr="00F30CE3">
              <w:rPr>
                <w:rFonts w:ascii="Calibri" w:hAnsi="Calibri" w:cs="Arial"/>
                <w:sz w:val="20"/>
                <w:szCs w:val="22"/>
              </w:rPr>
              <w:t>Support</w:t>
            </w:r>
            <w:r>
              <w:rPr>
                <w:rFonts w:ascii="Calibri" w:hAnsi="Calibri" w:cs="Arial"/>
                <w:sz w:val="20"/>
                <w:szCs w:val="22"/>
              </w:rPr>
              <w:t xml:space="preserve"> </w:t>
            </w:r>
            <w:r w:rsidRPr="00F30CE3">
              <w:rPr>
                <w:rFonts w:ascii="Calibri" w:hAnsi="Calibri" w:cs="Arial"/>
                <w:sz w:val="20"/>
                <w:szCs w:val="22"/>
              </w:rPr>
              <w:t>the</w:t>
            </w:r>
            <w:r>
              <w:rPr>
                <w:rFonts w:ascii="Calibri" w:hAnsi="Calibri" w:cs="Arial"/>
                <w:sz w:val="20"/>
                <w:szCs w:val="22"/>
              </w:rPr>
              <w:t xml:space="preserve"> </w:t>
            </w:r>
            <w:r w:rsidRPr="00F30CE3">
              <w:rPr>
                <w:rFonts w:ascii="Calibri" w:hAnsi="Calibri" w:cs="Arial"/>
                <w:sz w:val="20"/>
                <w:szCs w:val="22"/>
              </w:rPr>
              <w:t>implementation</w:t>
            </w:r>
            <w:r>
              <w:rPr>
                <w:rFonts w:ascii="Calibri" w:hAnsi="Calibri" w:cs="Arial"/>
                <w:sz w:val="20"/>
                <w:szCs w:val="22"/>
              </w:rPr>
              <w:t xml:space="preserve"> </w:t>
            </w:r>
            <w:r w:rsidRPr="00F30CE3">
              <w:rPr>
                <w:rFonts w:ascii="Calibri" w:hAnsi="Calibri" w:cs="Arial"/>
                <w:sz w:val="20"/>
                <w:szCs w:val="22"/>
              </w:rPr>
              <w:t>of</w:t>
            </w:r>
            <w:r>
              <w:rPr>
                <w:rFonts w:ascii="Calibri" w:hAnsi="Calibri" w:cs="Arial"/>
                <w:sz w:val="20"/>
                <w:szCs w:val="22"/>
              </w:rPr>
              <w:t xml:space="preserve"> </w:t>
            </w:r>
            <w:r w:rsidRPr="00F30CE3">
              <w:rPr>
                <w:rFonts w:ascii="Calibri" w:hAnsi="Calibri" w:cs="Arial"/>
                <w:sz w:val="20"/>
                <w:szCs w:val="22"/>
              </w:rPr>
              <w:t>the</w:t>
            </w:r>
            <w:r>
              <w:rPr>
                <w:rFonts w:ascii="Calibri" w:hAnsi="Calibri" w:cs="Arial"/>
                <w:sz w:val="20"/>
                <w:szCs w:val="22"/>
              </w:rPr>
              <w:t xml:space="preserve"> </w:t>
            </w:r>
            <w:r w:rsidRPr="00F30CE3">
              <w:rPr>
                <w:rFonts w:ascii="Calibri" w:hAnsi="Calibri" w:cs="Arial"/>
                <w:sz w:val="20"/>
                <w:szCs w:val="22"/>
              </w:rPr>
              <w:t>academy</w:t>
            </w:r>
            <w:r>
              <w:rPr>
                <w:rFonts w:ascii="Calibri" w:hAnsi="Calibri" w:cs="Arial"/>
                <w:sz w:val="20"/>
                <w:szCs w:val="22"/>
              </w:rPr>
              <w:t xml:space="preserve"> </w:t>
            </w:r>
            <w:r w:rsidRPr="00F30CE3">
              <w:rPr>
                <w:rFonts w:ascii="Calibri" w:hAnsi="Calibri" w:cs="Arial"/>
                <w:sz w:val="20"/>
                <w:szCs w:val="22"/>
              </w:rPr>
              <w:t>attendance</w:t>
            </w:r>
            <w:r>
              <w:rPr>
                <w:rFonts w:ascii="Calibri" w:hAnsi="Calibri" w:cs="Arial"/>
                <w:sz w:val="20"/>
                <w:szCs w:val="22"/>
              </w:rPr>
              <w:t xml:space="preserve"> </w:t>
            </w:r>
            <w:r w:rsidRPr="00F30CE3">
              <w:rPr>
                <w:rFonts w:ascii="Calibri" w:hAnsi="Calibri" w:cs="Arial"/>
                <w:sz w:val="20"/>
                <w:szCs w:val="22"/>
              </w:rPr>
              <w:t>strategy</w:t>
            </w:r>
            <w:r>
              <w:rPr>
                <w:rFonts w:ascii="Calibri" w:hAnsi="Calibri" w:cs="Arial"/>
                <w:sz w:val="20"/>
                <w:szCs w:val="22"/>
              </w:rPr>
              <w:t xml:space="preserve"> </w:t>
            </w:r>
            <w:r w:rsidRPr="00F30CE3">
              <w:rPr>
                <w:rFonts w:ascii="Calibri" w:hAnsi="Calibri" w:cs="Arial"/>
                <w:sz w:val="20"/>
                <w:szCs w:val="22"/>
              </w:rPr>
              <w:t>and</w:t>
            </w:r>
            <w:r>
              <w:rPr>
                <w:rFonts w:ascii="Calibri" w:hAnsi="Calibri" w:cs="Arial"/>
                <w:sz w:val="20"/>
                <w:szCs w:val="22"/>
              </w:rPr>
              <w:t xml:space="preserve"> </w:t>
            </w:r>
            <w:r w:rsidRPr="00F30CE3">
              <w:rPr>
                <w:rFonts w:ascii="Calibri" w:hAnsi="Calibri" w:cs="Arial"/>
                <w:sz w:val="20"/>
                <w:szCs w:val="22"/>
              </w:rPr>
              <w:t>ensure</w:t>
            </w:r>
            <w:r>
              <w:rPr>
                <w:rFonts w:ascii="Calibri" w:hAnsi="Calibri" w:cs="Arial"/>
                <w:sz w:val="20"/>
                <w:szCs w:val="22"/>
              </w:rPr>
              <w:t xml:space="preserve"> </w:t>
            </w:r>
            <w:r w:rsidRPr="00F30CE3">
              <w:rPr>
                <w:rFonts w:ascii="Calibri" w:hAnsi="Calibri" w:cs="Arial"/>
                <w:sz w:val="20"/>
                <w:szCs w:val="22"/>
              </w:rPr>
              <w:t>tutors</w:t>
            </w:r>
            <w:r>
              <w:rPr>
                <w:rFonts w:ascii="Calibri" w:hAnsi="Calibri" w:cs="Arial"/>
                <w:sz w:val="20"/>
                <w:szCs w:val="22"/>
              </w:rPr>
              <w:t xml:space="preserve"> </w:t>
            </w:r>
            <w:r w:rsidRPr="00F30CE3">
              <w:rPr>
                <w:rFonts w:ascii="Calibri" w:hAnsi="Calibri" w:cs="Arial"/>
                <w:sz w:val="20"/>
                <w:szCs w:val="22"/>
              </w:rPr>
              <w:t>fully implement relevant proce</w:t>
            </w:r>
            <w:r>
              <w:rPr>
                <w:rFonts w:ascii="Calibri" w:hAnsi="Calibri" w:cs="Arial"/>
                <w:sz w:val="20"/>
                <w:szCs w:val="22"/>
              </w:rPr>
              <w:t>dures</w:t>
            </w:r>
          </w:p>
          <w:p w:rsidR="00F30CE3" w:rsidRPr="00F30CE3" w:rsidRDefault="00F30CE3" w:rsidP="00F30CE3">
            <w:pPr>
              <w:pStyle w:val="ListParagraph"/>
              <w:numPr>
                <w:ilvl w:val="1"/>
                <w:numId w:val="12"/>
              </w:numPr>
              <w:ind w:left="742"/>
              <w:jc w:val="both"/>
              <w:rPr>
                <w:rFonts w:ascii="Calibri" w:hAnsi="Calibri" w:cs="Arial"/>
                <w:sz w:val="20"/>
                <w:szCs w:val="22"/>
              </w:rPr>
            </w:pPr>
            <w:r w:rsidRPr="00F30CE3">
              <w:rPr>
                <w:rFonts w:ascii="Calibri" w:hAnsi="Calibri" w:cs="Arial"/>
                <w:sz w:val="20"/>
                <w:szCs w:val="22"/>
              </w:rPr>
              <w:t>Support the implementatio</w:t>
            </w:r>
            <w:r>
              <w:rPr>
                <w:rFonts w:ascii="Calibri" w:hAnsi="Calibri" w:cs="Arial"/>
                <w:sz w:val="20"/>
                <w:szCs w:val="22"/>
              </w:rPr>
              <w:t>n of the academy rewards system</w:t>
            </w:r>
          </w:p>
          <w:p w:rsidR="00F30CE3" w:rsidRPr="00F30CE3" w:rsidRDefault="00F30CE3" w:rsidP="00F30CE3">
            <w:pPr>
              <w:pStyle w:val="ListParagraph"/>
              <w:numPr>
                <w:ilvl w:val="1"/>
                <w:numId w:val="12"/>
              </w:numPr>
              <w:ind w:left="742"/>
              <w:jc w:val="both"/>
              <w:rPr>
                <w:rFonts w:ascii="Calibri" w:hAnsi="Calibri" w:cs="Arial"/>
                <w:sz w:val="20"/>
                <w:szCs w:val="22"/>
              </w:rPr>
            </w:pPr>
            <w:r w:rsidRPr="00F30CE3">
              <w:rPr>
                <w:rFonts w:ascii="Calibri" w:hAnsi="Calibri" w:cs="Arial"/>
                <w:sz w:val="20"/>
                <w:szCs w:val="22"/>
              </w:rPr>
              <w:t>Support the implementation of the academy Anti Bullying Policy and follow up</w:t>
            </w:r>
          </w:p>
          <w:p w:rsidR="00F30CE3" w:rsidRPr="00F30CE3" w:rsidRDefault="00F30CE3" w:rsidP="00F30CE3">
            <w:pPr>
              <w:pStyle w:val="ListParagraph"/>
              <w:numPr>
                <w:ilvl w:val="1"/>
                <w:numId w:val="12"/>
              </w:numPr>
              <w:ind w:left="742"/>
              <w:jc w:val="both"/>
              <w:rPr>
                <w:rFonts w:ascii="Calibri" w:hAnsi="Calibri" w:cs="Arial"/>
                <w:sz w:val="20"/>
                <w:szCs w:val="22"/>
              </w:rPr>
            </w:pPr>
            <w:r w:rsidRPr="00F30CE3">
              <w:rPr>
                <w:rFonts w:ascii="Calibri" w:hAnsi="Calibri" w:cs="Arial"/>
                <w:sz w:val="20"/>
                <w:szCs w:val="22"/>
              </w:rPr>
              <w:t>Resolve behaviour issues.</w:t>
            </w:r>
          </w:p>
          <w:p w:rsidR="00F30CE3" w:rsidRPr="00F30CE3" w:rsidRDefault="00F30CE3" w:rsidP="00F30CE3">
            <w:pPr>
              <w:pStyle w:val="ListParagraph"/>
              <w:numPr>
                <w:ilvl w:val="1"/>
                <w:numId w:val="12"/>
              </w:numPr>
              <w:ind w:left="742"/>
              <w:jc w:val="both"/>
              <w:rPr>
                <w:rFonts w:ascii="Calibri" w:hAnsi="Calibri" w:cs="Arial"/>
                <w:sz w:val="20"/>
                <w:szCs w:val="22"/>
              </w:rPr>
            </w:pPr>
            <w:r w:rsidRPr="00F30CE3">
              <w:rPr>
                <w:rFonts w:ascii="Calibri" w:hAnsi="Calibri" w:cs="Arial"/>
                <w:sz w:val="20"/>
                <w:szCs w:val="22"/>
              </w:rPr>
              <w:t>Assume responsibility for the welfare of students; follow up incidents; maintain detailed records and student files; have meetings with parents during or after school as required, sometimes with other senior staff members; attend reinstatement meetings; arrange sanctions where appropriate; communicate with parents;</w:t>
            </w:r>
          </w:p>
          <w:p w:rsidR="00F30CE3" w:rsidRPr="00F30CE3" w:rsidRDefault="00F30CE3" w:rsidP="00F30CE3">
            <w:pPr>
              <w:pStyle w:val="ListParagraph"/>
              <w:numPr>
                <w:ilvl w:val="1"/>
                <w:numId w:val="12"/>
              </w:numPr>
              <w:ind w:left="742"/>
              <w:jc w:val="both"/>
              <w:rPr>
                <w:rFonts w:ascii="Calibri" w:hAnsi="Calibri" w:cs="Arial"/>
                <w:sz w:val="20"/>
                <w:szCs w:val="22"/>
              </w:rPr>
            </w:pPr>
            <w:r w:rsidRPr="00F30CE3">
              <w:rPr>
                <w:rFonts w:ascii="Calibri" w:hAnsi="Calibri" w:cs="Arial"/>
                <w:sz w:val="20"/>
                <w:szCs w:val="22"/>
              </w:rPr>
              <w:t>Attend regular meetings with the Pastoral Team</w:t>
            </w:r>
          </w:p>
          <w:p w:rsidR="00F30CE3" w:rsidRPr="00F30CE3" w:rsidRDefault="00F30CE3" w:rsidP="00F30CE3">
            <w:pPr>
              <w:pStyle w:val="ListParagraph"/>
              <w:numPr>
                <w:ilvl w:val="1"/>
                <w:numId w:val="12"/>
              </w:numPr>
              <w:ind w:left="742"/>
              <w:jc w:val="both"/>
              <w:rPr>
                <w:rFonts w:ascii="Calibri" w:hAnsi="Calibri" w:cs="Arial"/>
                <w:sz w:val="20"/>
                <w:szCs w:val="22"/>
              </w:rPr>
            </w:pPr>
            <w:r w:rsidRPr="00F30CE3">
              <w:rPr>
                <w:rFonts w:ascii="Calibri" w:hAnsi="Calibri" w:cs="Arial"/>
                <w:sz w:val="20"/>
                <w:szCs w:val="22"/>
              </w:rPr>
              <w:t>Manage and lead a team of tutors meeting with them both formally and informally on a regular basis in order to coordinate their work</w:t>
            </w:r>
          </w:p>
          <w:p w:rsidR="00F30CE3" w:rsidRPr="00F30CE3" w:rsidRDefault="00F30CE3" w:rsidP="00F30CE3">
            <w:pPr>
              <w:pStyle w:val="ListParagraph"/>
              <w:numPr>
                <w:ilvl w:val="1"/>
                <w:numId w:val="12"/>
              </w:numPr>
              <w:ind w:left="742"/>
              <w:jc w:val="both"/>
              <w:rPr>
                <w:rFonts w:ascii="Calibri" w:hAnsi="Calibri" w:cs="Arial"/>
                <w:sz w:val="20"/>
                <w:szCs w:val="22"/>
              </w:rPr>
            </w:pPr>
            <w:r w:rsidRPr="00F30CE3">
              <w:rPr>
                <w:rFonts w:ascii="Calibri" w:hAnsi="Calibri" w:cs="Arial"/>
                <w:sz w:val="20"/>
                <w:szCs w:val="22"/>
              </w:rPr>
              <w:t>Chair year team meetings and attend behaviour and safety team meetings, involving deputie</w:t>
            </w:r>
            <w:r>
              <w:rPr>
                <w:rFonts w:ascii="Calibri" w:hAnsi="Calibri" w:cs="Arial"/>
                <w:sz w:val="20"/>
                <w:szCs w:val="22"/>
              </w:rPr>
              <w:t>s in these tasks too</w:t>
            </w:r>
          </w:p>
          <w:p w:rsidR="00F30CE3" w:rsidRPr="00F30CE3" w:rsidRDefault="00F30CE3" w:rsidP="00F30CE3">
            <w:pPr>
              <w:pStyle w:val="ListParagraph"/>
              <w:numPr>
                <w:ilvl w:val="1"/>
                <w:numId w:val="12"/>
              </w:numPr>
              <w:ind w:left="742"/>
              <w:jc w:val="both"/>
              <w:rPr>
                <w:rFonts w:ascii="Calibri" w:hAnsi="Calibri" w:cs="Arial"/>
                <w:sz w:val="20"/>
                <w:szCs w:val="22"/>
              </w:rPr>
            </w:pPr>
            <w:r w:rsidRPr="00F30CE3">
              <w:rPr>
                <w:rFonts w:ascii="Calibri" w:hAnsi="Calibri" w:cs="Arial"/>
                <w:sz w:val="20"/>
                <w:szCs w:val="22"/>
              </w:rPr>
              <w:t>Support the tutors by both counselling and disciplining students as and when appropriate</w:t>
            </w:r>
          </w:p>
          <w:p w:rsidR="00F30CE3" w:rsidRPr="00F30CE3" w:rsidRDefault="00F30CE3" w:rsidP="00F30CE3">
            <w:pPr>
              <w:pStyle w:val="ListParagraph"/>
              <w:numPr>
                <w:ilvl w:val="1"/>
                <w:numId w:val="12"/>
              </w:numPr>
              <w:ind w:left="742"/>
              <w:jc w:val="both"/>
              <w:rPr>
                <w:rFonts w:ascii="Calibri" w:hAnsi="Calibri" w:cs="Arial"/>
                <w:sz w:val="20"/>
                <w:szCs w:val="22"/>
              </w:rPr>
            </w:pPr>
            <w:r w:rsidRPr="00F30CE3">
              <w:rPr>
                <w:rFonts w:ascii="Calibri" w:hAnsi="Calibri" w:cs="Arial"/>
                <w:sz w:val="20"/>
                <w:szCs w:val="22"/>
              </w:rPr>
              <w:t>Speak with/support parents/carers about individual students, issues and rewards</w:t>
            </w:r>
          </w:p>
          <w:p w:rsidR="00F30CE3" w:rsidRPr="00F30CE3" w:rsidRDefault="00F30CE3" w:rsidP="00F30CE3">
            <w:pPr>
              <w:jc w:val="both"/>
              <w:rPr>
                <w:rFonts w:ascii="Calibri" w:hAnsi="Calibri" w:cs="Arial"/>
                <w:sz w:val="20"/>
                <w:szCs w:val="22"/>
              </w:rPr>
            </w:pPr>
          </w:p>
          <w:p w:rsidR="00F30CE3" w:rsidRPr="00F30CE3" w:rsidRDefault="00F30CE3" w:rsidP="00F30CE3">
            <w:pPr>
              <w:jc w:val="both"/>
              <w:rPr>
                <w:rFonts w:ascii="Calibri" w:hAnsi="Calibri" w:cs="Arial"/>
                <w:b/>
                <w:color w:val="C00000"/>
                <w:sz w:val="20"/>
                <w:szCs w:val="22"/>
              </w:rPr>
            </w:pPr>
            <w:r w:rsidRPr="00F30CE3">
              <w:rPr>
                <w:rFonts w:ascii="Calibri" w:hAnsi="Calibri" w:cs="Arial"/>
                <w:b/>
                <w:color w:val="C00000"/>
                <w:sz w:val="20"/>
                <w:szCs w:val="22"/>
              </w:rPr>
              <w:t>Academic</w:t>
            </w:r>
          </w:p>
          <w:p w:rsidR="00F30CE3" w:rsidRPr="00F30CE3" w:rsidRDefault="00F30CE3" w:rsidP="00F30CE3">
            <w:pPr>
              <w:pStyle w:val="ListParagraph"/>
              <w:numPr>
                <w:ilvl w:val="1"/>
                <w:numId w:val="12"/>
              </w:numPr>
              <w:ind w:left="742"/>
              <w:jc w:val="both"/>
              <w:rPr>
                <w:rFonts w:ascii="Calibri" w:hAnsi="Calibri" w:cs="Arial"/>
                <w:sz w:val="20"/>
                <w:szCs w:val="22"/>
              </w:rPr>
            </w:pPr>
            <w:r w:rsidRPr="00F30CE3">
              <w:rPr>
                <w:rFonts w:ascii="Calibri" w:hAnsi="Calibri" w:cs="Arial"/>
                <w:sz w:val="20"/>
                <w:szCs w:val="22"/>
              </w:rPr>
              <w:t>Monitor and evaluate achievement standards for a year group and implement and monitor intervention strategies where appropriate.</w:t>
            </w:r>
          </w:p>
          <w:p w:rsidR="00F30CE3" w:rsidRPr="00F30CE3" w:rsidRDefault="00F30CE3" w:rsidP="00F30CE3">
            <w:pPr>
              <w:pStyle w:val="ListParagraph"/>
              <w:numPr>
                <w:ilvl w:val="1"/>
                <w:numId w:val="12"/>
              </w:numPr>
              <w:ind w:left="742"/>
              <w:jc w:val="both"/>
              <w:rPr>
                <w:rFonts w:ascii="Calibri" w:hAnsi="Calibri" w:cs="Arial"/>
                <w:sz w:val="20"/>
                <w:szCs w:val="22"/>
              </w:rPr>
            </w:pPr>
            <w:r w:rsidRPr="00F30CE3">
              <w:rPr>
                <w:rFonts w:ascii="Calibri" w:hAnsi="Calibri" w:cs="Arial"/>
                <w:sz w:val="20"/>
                <w:szCs w:val="22"/>
              </w:rPr>
              <w:t>Focus upon raising achievement for all students.</w:t>
            </w:r>
          </w:p>
          <w:p w:rsidR="00F30CE3" w:rsidRPr="00F30CE3" w:rsidRDefault="00F30CE3" w:rsidP="00F30CE3">
            <w:pPr>
              <w:pStyle w:val="ListParagraph"/>
              <w:numPr>
                <w:ilvl w:val="1"/>
                <w:numId w:val="12"/>
              </w:numPr>
              <w:ind w:left="742"/>
              <w:jc w:val="both"/>
              <w:rPr>
                <w:rFonts w:ascii="Calibri" w:hAnsi="Calibri" w:cs="Arial"/>
                <w:sz w:val="20"/>
                <w:szCs w:val="22"/>
              </w:rPr>
            </w:pPr>
            <w:r w:rsidRPr="00F30CE3">
              <w:rPr>
                <w:rFonts w:ascii="Calibri" w:hAnsi="Calibri" w:cs="Arial"/>
                <w:sz w:val="20"/>
                <w:szCs w:val="22"/>
              </w:rPr>
              <w:t>Liaise with Heads of Department and other relevant staff in the use of assessment data to identify and challenge underachievement, following and analysing trend patterns and considering how well gaps are closing between the academic performance of different groups of students in the school and compared to students nationally; this will include the learning and progress of looked after children and those with special educational needs and/or disabilities.</w:t>
            </w:r>
          </w:p>
          <w:p w:rsidR="00F30CE3" w:rsidRPr="00F30CE3" w:rsidRDefault="00F30CE3" w:rsidP="00F30CE3">
            <w:pPr>
              <w:pStyle w:val="ListParagraph"/>
              <w:numPr>
                <w:ilvl w:val="1"/>
                <w:numId w:val="12"/>
              </w:numPr>
              <w:ind w:left="742"/>
              <w:jc w:val="both"/>
              <w:rPr>
                <w:rFonts w:ascii="Calibri" w:hAnsi="Calibri" w:cs="Arial"/>
                <w:sz w:val="20"/>
                <w:szCs w:val="22"/>
              </w:rPr>
            </w:pPr>
            <w:r w:rsidRPr="00F30CE3">
              <w:rPr>
                <w:rFonts w:ascii="Calibri" w:hAnsi="Calibri" w:cs="Arial"/>
                <w:sz w:val="20"/>
                <w:szCs w:val="22"/>
              </w:rPr>
              <w:t>Play</w:t>
            </w:r>
            <w:r>
              <w:rPr>
                <w:rFonts w:ascii="Calibri" w:hAnsi="Calibri" w:cs="Arial"/>
                <w:sz w:val="20"/>
                <w:szCs w:val="22"/>
              </w:rPr>
              <w:t xml:space="preserve"> </w:t>
            </w:r>
            <w:r w:rsidRPr="00F30CE3">
              <w:rPr>
                <w:rFonts w:ascii="Calibri" w:hAnsi="Calibri" w:cs="Arial"/>
                <w:sz w:val="20"/>
                <w:szCs w:val="22"/>
              </w:rPr>
              <w:t xml:space="preserve"> a</w:t>
            </w:r>
            <w:r>
              <w:rPr>
                <w:rFonts w:ascii="Calibri" w:hAnsi="Calibri" w:cs="Arial"/>
                <w:sz w:val="20"/>
                <w:szCs w:val="22"/>
              </w:rPr>
              <w:t xml:space="preserve"> </w:t>
            </w:r>
            <w:r w:rsidRPr="00F30CE3">
              <w:rPr>
                <w:rFonts w:ascii="Calibri" w:hAnsi="Calibri" w:cs="Arial"/>
                <w:sz w:val="20"/>
                <w:szCs w:val="22"/>
              </w:rPr>
              <w:t xml:space="preserve"> key</w:t>
            </w:r>
            <w:r>
              <w:rPr>
                <w:rFonts w:ascii="Calibri" w:hAnsi="Calibri" w:cs="Arial"/>
                <w:sz w:val="20"/>
                <w:szCs w:val="22"/>
              </w:rPr>
              <w:t xml:space="preserve"> </w:t>
            </w:r>
            <w:r w:rsidRPr="00F30CE3">
              <w:rPr>
                <w:rFonts w:ascii="Calibri" w:hAnsi="Calibri" w:cs="Arial"/>
                <w:sz w:val="20"/>
                <w:szCs w:val="22"/>
              </w:rPr>
              <w:t xml:space="preserve"> role</w:t>
            </w:r>
            <w:r>
              <w:rPr>
                <w:rFonts w:ascii="Calibri" w:hAnsi="Calibri" w:cs="Arial"/>
                <w:sz w:val="20"/>
                <w:szCs w:val="22"/>
              </w:rPr>
              <w:t xml:space="preserve"> </w:t>
            </w:r>
            <w:r w:rsidRPr="00F30CE3">
              <w:rPr>
                <w:rFonts w:ascii="Calibri" w:hAnsi="Calibri" w:cs="Arial"/>
                <w:sz w:val="20"/>
                <w:szCs w:val="22"/>
              </w:rPr>
              <w:t xml:space="preserve"> in</w:t>
            </w:r>
            <w:r>
              <w:rPr>
                <w:rFonts w:ascii="Calibri" w:hAnsi="Calibri" w:cs="Arial"/>
                <w:sz w:val="20"/>
                <w:szCs w:val="22"/>
              </w:rPr>
              <w:t xml:space="preserve"> </w:t>
            </w:r>
            <w:r w:rsidRPr="00F30CE3">
              <w:rPr>
                <w:rFonts w:ascii="Calibri" w:hAnsi="Calibri" w:cs="Arial"/>
                <w:sz w:val="20"/>
                <w:szCs w:val="22"/>
              </w:rPr>
              <w:t xml:space="preserve"> School</w:t>
            </w:r>
            <w:r>
              <w:rPr>
                <w:rFonts w:ascii="Calibri" w:hAnsi="Calibri" w:cs="Arial"/>
                <w:sz w:val="20"/>
                <w:szCs w:val="22"/>
              </w:rPr>
              <w:t xml:space="preserve"> </w:t>
            </w:r>
            <w:r w:rsidRPr="00F30CE3">
              <w:rPr>
                <w:rFonts w:ascii="Calibri" w:hAnsi="Calibri" w:cs="Arial"/>
                <w:sz w:val="20"/>
                <w:szCs w:val="22"/>
              </w:rPr>
              <w:t xml:space="preserve"> Evaluation</w:t>
            </w:r>
            <w:r>
              <w:rPr>
                <w:rFonts w:ascii="Calibri" w:hAnsi="Calibri" w:cs="Arial"/>
                <w:sz w:val="20"/>
                <w:szCs w:val="22"/>
              </w:rPr>
              <w:t xml:space="preserve"> </w:t>
            </w:r>
            <w:r w:rsidRPr="00F30CE3">
              <w:rPr>
                <w:rFonts w:ascii="Calibri" w:hAnsi="Calibri" w:cs="Arial"/>
                <w:sz w:val="20"/>
                <w:szCs w:val="22"/>
              </w:rPr>
              <w:t xml:space="preserve"> and</w:t>
            </w:r>
            <w:r>
              <w:rPr>
                <w:rFonts w:ascii="Calibri" w:hAnsi="Calibri" w:cs="Arial"/>
                <w:sz w:val="20"/>
                <w:szCs w:val="22"/>
              </w:rPr>
              <w:t xml:space="preserve"> </w:t>
            </w:r>
            <w:r w:rsidRPr="00F30CE3">
              <w:rPr>
                <w:rFonts w:ascii="Calibri" w:hAnsi="Calibri" w:cs="Arial"/>
                <w:sz w:val="20"/>
                <w:szCs w:val="22"/>
              </w:rPr>
              <w:t xml:space="preserve"> Improvement</w:t>
            </w:r>
            <w:r>
              <w:rPr>
                <w:rFonts w:ascii="Calibri" w:hAnsi="Calibri" w:cs="Arial"/>
                <w:sz w:val="20"/>
                <w:szCs w:val="22"/>
              </w:rPr>
              <w:t xml:space="preserve"> </w:t>
            </w:r>
            <w:r w:rsidRPr="00F30CE3">
              <w:rPr>
                <w:rFonts w:ascii="Calibri" w:hAnsi="Calibri" w:cs="Arial"/>
                <w:sz w:val="20"/>
                <w:szCs w:val="22"/>
              </w:rPr>
              <w:t xml:space="preserve"> Strategies,</w:t>
            </w:r>
            <w:r>
              <w:rPr>
                <w:rFonts w:ascii="Calibri" w:hAnsi="Calibri" w:cs="Arial"/>
                <w:sz w:val="20"/>
                <w:szCs w:val="22"/>
              </w:rPr>
              <w:t xml:space="preserve"> </w:t>
            </w:r>
            <w:r w:rsidRPr="00F30CE3">
              <w:rPr>
                <w:rFonts w:ascii="Calibri" w:hAnsi="Calibri" w:cs="Arial"/>
                <w:sz w:val="20"/>
                <w:szCs w:val="22"/>
              </w:rPr>
              <w:t xml:space="preserve"> including</w:t>
            </w:r>
            <w:r>
              <w:rPr>
                <w:rFonts w:ascii="Calibri" w:hAnsi="Calibri" w:cs="Arial"/>
                <w:sz w:val="20"/>
                <w:szCs w:val="22"/>
              </w:rPr>
              <w:t xml:space="preserve"> </w:t>
            </w:r>
            <w:r w:rsidRPr="00F30CE3">
              <w:rPr>
                <w:rFonts w:ascii="Calibri" w:hAnsi="Calibri" w:cs="Arial"/>
                <w:sz w:val="20"/>
                <w:szCs w:val="22"/>
              </w:rPr>
              <w:t xml:space="preserve"> academic intervention, assertive mentoring and quality of homework.</w:t>
            </w:r>
          </w:p>
          <w:p w:rsidR="00F30CE3" w:rsidRPr="00F30CE3" w:rsidRDefault="00F30CE3" w:rsidP="00F30CE3">
            <w:pPr>
              <w:jc w:val="both"/>
              <w:rPr>
                <w:rFonts w:ascii="Calibri" w:hAnsi="Calibri" w:cs="Arial"/>
                <w:sz w:val="20"/>
                <w:szCs w:val="22"/>
              </w:rPr>
            </w:pPr>
          </w:p>
          <w:p w:rsidR="00F30CE3" w:rsidRPr="00F30CE3" w:rsidRDefault="00F30CE3" w:rsidP="00F30CE3">
            <w:pPr>
              <w:jc w:val="both"/>
              <w:rPr>
                <w:rFonts w:ascii="Calibri" w:hAnsi="Calibri" w:cs="Arial"/>
                <w:b/>
                <w:color w:val="C00000"/>
                <w:sz w:val="20"/>
                <w:szCs w:val="22"/>
              </w:rPr>
            </w:pPr>
            <w:r w:rsidRPr="00F30CE3">
              <w:rPr>
                <w:rFonts w:ascii="Calibri" w:hAnsi="Calibri" w:cs="Arial"/>
                <w:b/>
                <w:color w:val="C00000"/>
                <w:sz w:val="20"/>
                <w:szCs w:val="22"/>
              </w:rPr>
              <w:t>Other Responsibilities</w:t>
            </w:r>
          </w:p>
          <w:p w:rsidR="00F30CE3" w:rsidRPr="00F30CE3" w:rsidRDefault="00F30CE3" w:rsidP="00F30CE3">
            <w:pPr>
              <w:pStyle w:val="ListParagraph"/>
              <w:numPr>
                <w:ilvl w:val="1"/>
                <w:numId w:val="12"/>
              </w:numPr>
              <w:ind w:left="742"/>
              <w:jc w:val="both"/>
              <w:rPr>
                <w:rFonts w:ascii="Calibri" w:hAnsi="Calibri" w:cs="Arial"/>
                <w:sz w:val="20"/>
                <w:szCs w:val="22"/>
              </w:rPr>
            </w:pPr>
            <w:r w:rsidRPr="00F30CE3">
              <w:rPr>
                <w:rFonts w:ascii="Calibri" w:hAnsi="Calibri" w:cs="Arial"/>
                <w:sz w:val="20"/>
                <w:szCs w:val="22"/>
              </w:rPr>
              <w:t>Organise and lead year group assemblies</w:t>
            </w:r>
          </w:p>
          <w:p w:rsidR="00F30CE3" w:rsidRPr="00F30CE3" w:rsidRDefault="00F30CE3" w:rsidP="00F30CE3">
            <w:pPr>
              <w:pStyle w:val="ListParagraph"/>
              <w:numPr>
                <w:ilvl w:val="1"/>
                <w:numId w:val="12"/>
              </w:numPr>
              <w:ind w:left="742"/>
              <w:jc w:val="both"/>
              <w:rPr>
                <w:rFonts w:ascii="Calibri" w:hAnsi="Calibri" w:cs="Arial"/>
                <w:sz w:val="20"/>
                <w:szCs w:val="22"/>
              </w:rPr>
            </w:pPr>
            <w:r w:rsidRPr="00F30CE3">
              <w:rPr>
                <w:rFonts w:ascii="Calibri" w:hAnsi="Calibri" w:cs="Arial"/>
                <w:sz w:val="20"/>
                <w:szCs w:val="22"/>
              </w:rPr>
              <w:t>Liaise with the Careers teachers in relation to external events and student career progression</w:t>
            </w:r>
          </w:p>
          <w:p w:rsidR="00F30CE3" w:rsidRPr="00F30CE3" w:rsidRDefault="00F30CE3" w:rsidP="00F30CE3">
            <w:pPr>
              <w:pStyle w:val="ListParagraph"/>
              <w:numPr>
                <w:ilvl w:val="1"/>
                <w:numId w:val="12"/>
              </w:numPr>
              <w:ind w:left="742"/>
              <w:jc w:val="both"/>
              <w:rPr>
                <w:rFonts w:ascii="Calibri" w:hAnsi="Calibri" w:cs="Arial"/>
                <w:sz w:val="20"/>
                <w:szCs w:val="22"/>
              </w:rPr>
            </w:pPr>
            <w:r w:rsidRPr="00F30CE3">
              <w:rPr>
                <w:rFonts w:ascii="Calibri" w:hAnsi="Calibri" w:cs="Arial"/>
                <w:sz w:val="20"/>
                <w:szCs w:val="22"/>
              </w:rPr>
              <w:t>Have an ambitious vision for the school and set high standards for quality and performance, demonstrating at all times high expectations and ambition for all students.</w:t>
            </w:r>
          </w:p>
          <w:p w:rsidR="00F30CE3" w:rsidRPr="00F30CE3" w:rsidRDefault="00F30CE3" w:rsidP="007A44CE">
            <w:pPr>
              <w:pStyle w:val="ListParagraph"/>
              <w:numPr>
                <w:ilvl w:val="1"/>
                <w:numId w:val="12"/>
              </w:numPr>
              <w:ind w:left="742"/>
              <w:jc w:val="both"/>
              <w:rPr>
                <w:rFonts w:ascii="Calibri" w:hAnsi="Calibri" w:cs="Arial"/>
                <w:sz w:val="20"/>
                <w:szCs w:val="22"/>
              </w:rPr>
            </w:pPr>
            <w:r w:rsidRPr="00F30CE3">
              <w:rPr>
                <w:rFonts w:ascii="Calibri" w:hAnsi="Calibri" w:cs="Arial"/>
                <w:sz w:val="20"/>
                <w:szCs w:val="22"/>
              </w:rPr>
              <w:t>Demonstrate clear judgment and effective leadership regarding School Evaluation and Improvement Strategies promoting improvements for all students in the context of the school.</w:t>
            </w:r>
          </w:p>
          <w:p w:rsidR="00F30CE3" w:rsidRPr="00F30CE3" w:rsidRDefault="00F30CE3" w:rsidP="00F30CE3">
            <w:pPr>
              <w:pStyle w:val="ListParagraph"/>
              <w:numPr>
                <w:ilvl w:val="1"/>
                <w:numId w:val="12"/>
              </w:numPr>
              <w:ind w:left="742"/>
              <w:jc w:val="both"/>
              <w:rPr>
                <w:rFonts w:ascii="Calibri" w:hAnsi="Calibri" w:cs="Arial"/>
                <w:sz w:val="20"/>
                <w:szCs w:val="22"/>
              </w:rPr>
            </w:pPr>
            <w:r w:rsidRPr="00F30CE3">
              <w:rPr>
                <w:rFonts w:ascii="Calibri" w:hAnsi="Calibri" w:cs="Arial"/>
                <w:sz w:val="20"/>
                <w:szCs w:val="22"/>
              </w:rPr>
              <w:t>Ensure all students receive effective support through Assertive Mentoring</w:t>
            </w:r>
          </w:p>
          <w:p w:rsidR="00F30CE3" w:rsidRPr="00F30CE3" w:rsidRDefault="00F30CE3" w:rsidP="00F30CE3">
            <w:pPr>
              <w:pStyle w:val="ListParagraph"/>
              <w:numPr>
                <w:ilvl w:val="1"/>
                <w:numId w:val="12"/>
              </w:numPr>
              <w:ind w:left="742"/>
              <w:jc w:val="both"/>
              <w:rPr>
                <w:rFonts w:ascii="Calibri" w:hAnsi="Calibri" w:cs="Arial"/>
                <w:sz w:val="20"/>
                <w:szCs w:val="22"/>
              </w:rPr>
            </w:pPr>
            <w:r w:rsidRPr="00F30CE3">
              <w:rPr>
                <w:rFonts w:ascii="Calibri" w:hAnsi="Calibri" w:cs="Arial"/>
                <w:sz w:val="20"/>
                <w:szCs w:val="22"/>
              </w:rPr>
              <w:t>Foster good working relationships with parents and the wider community</w:t>
            </w:r>
          </w:p>
          <w:p w:rsidR="00F30CE3" w:rsidRPr="00F30CE3" w:rsidRDefault="00F30CE3" w:rsidP="00F30CE3">
            <w:pPr>
              <w:jc w:val="both"/>
              <w:rPr>
                <w:rFonts w:ascii="Calibri" w:hAnsi="Calibri" w:cs="Arial"/>
                <w:sz w:val="20"/>
                <w:szCs w:val="22"/>
              </w:rPr>
            </w:pPr>
          </w:p>
          <w:p w:rsidR="00F011F4" w:rsidRDefault="00F30CE3" w:rsidP="00F30CE3">
            <w:pPr>
              <w:jc w:val="both"/>
              <w:rPr>
                <w:rFonts w:ascii="Calibri" w:hAnsi="Calibri" w:cs="Arial"/>
                <w:sz w:val="20"/>
                <w:szCs w:val="22"/>
              </w:rPr>
            </w:pPr>
            <w:r w:rsidRPr="00F30CE3">
              <w:rPr>
                <w:rFonts w:ascii="Calibri" w:hAnsi="Calibri" w:cs="Arial"/>
                <w:sz w:val="20"/>
                <w:szCs w:val="22"/>
              </w:rPr>
              <w:t>This job description is not a comprehensive statement of procedures and tasks, but sets out the main</w:t>
            </w:r>
            <w:r>
              <w:rPr>
                <w:rFonts w:ascii="Calibri" w:hAnsi="Calibri" w:cs="Arial"/>
                <w:sz w:val="20"/>
                <w:szCs w:val="22"/>
              </w:rPr>
              <w:t xml:space="preserve"> </w:t>
            </w:r>
            <w:r w:rsidRPr="00F30CE3">
              <w:rPr>
                <w:rFonts w:ascii="Calibri" w:hAnsi="Calibri" w:cs="Arial"/>
                <w:sz w:val="20"/>
                <w:szCs w:val="22"/>
              </w:rPr>
              <w:t>expectations of the school in relation to the post holder’s professional responsibilities and duties.</w:t>
            </w:r>
          </w:p>
          <w:p w:rsidR="00F30CE3" w:rsidRPr="004469CB" w:rsidRDefault="00F30CE3" w:rsidP="00F30CE3">
            <w:pPr>
              <w:jc w:val="both"/>
              <w:rPr>
                <w:rFonts w:ascii="Calibri" w:hAnsi="Calibri" w:cs="Arial"/>
                <w:sz w:val="20"/>
                <w:szCs w:val="22"/>
              </w:rPr>
            </w:pPr>
          </w:p>
          <w:p w:rsidR="00F011F4" w:rsidRPr="00F011F4" w:rsidRDefault="00F011F4" w:rsidP="00F30CE3">
            <w:pPr>
              <w:jc w:val="both"/>
              <w:rPr>
                <w:rFonts w:asciiTheme="majorHAnsi" w:hAnsiTheme="majorHAnsi"/>
                <w:b/>
                <w:color w:val="C00000"/>
                <w:sz w:val="20"/>
              </w:rPr>
            </w:pPr>
            <w:r w:rsidRPr="00F011F4">
              <w:rPr>
                <w:rFonts w:asciiTheme="majorHAnsi" w:hAnsiTheme="majorHAnsi"/>
                <w:b/>
                <w:color w:val="C00000"/>
                <w:sz w:val="20"/>
              </w:rPr>
              <w:t>Other duties</w:t>
            </w:r>
          </w:p>
          <w:p w:rsidR="00F011F4" w:rsidRPr="004469CB" w:rsidRDefault="00F011F4" w:rsidP="00F30CE3">
            <w:pPr>
              <w:jc w:val="both"/>
              <w:rPr>
                <w:rFonts w:ascii="Calibri" w:eastAsia="Times New Roman" w:hAnsi="Calibri"/>
                <w:sz w:val="20"/>
                <w:szCs w:val="24"/>
                <w:lang w:eastAsia="en-GB"/>
              </w:rPr>
            </w:pPr>
            <w:r w:rsidRPr="004469CB">
              <w:rPr>
                <w:rFonts w:ascii="Calibri" w:eastAsia="Times New Roman" w:hAnsi="Calibri"/>
                <w:sz w:val="20"/>
                <w:szCs w:val="24"/>
                <w:lang w:eastAsia="en-GB"/>
              </w:rPr>
              <w:t>Undertaking any other duties, which may reasonably be regarded as within the nature and the responsibilities/grade of the post, subject to the proviso that normally any changes of a permanent nature shall be incorporated into the job description in specific terms.</w:t>
            </w:r>
          </w:p>
          <w:p w:rsidR="00F011F4" w:rsidRPr="004469CB" w:rsidRDefault="00F011F4" w:rsidP="00F30CE3">
            <w:pPr>
              <w:jc w:val="both"/>
              <w:rPr>
                <w:rFonts w:ascii="Calibri" w:hAnsi="Calibri"/>
                <w:sz w:val="20"/>
                <w:szCs w:val="24"/>
              </w:rPr>
            </w:pPr>
          </w:p>
          <w:p w:rsidR="00F30CE3" w:rsidRDefault="00F30CE3" w:rsidP="00F30CE3">
            <w:pPr>
              <w:jc w:val="both"/>
              <w:rPr>
                <w:rFonts w:ascii="Calibri" w:eastAsia="Times New Roman" w:hAnsi="Calibri"/>
                <w:sz w:val="20"/>
                <w:szCs w:val="24"/>
                <w:lang w:eastAsia="en-GB"/>
              </w:rPr>
            </w:pPr>
          </w:p>
          <w:p w:rsidR="00F30CE3" w:rsidRDefault="00F30CE3" w:rsidP="00F30CE3">
            <w:pPr>
              <w:jc w:val="both"/>
              <w:rPr>
                <w:rFonts w:ascii="Calibri" w:eastAsia="Times New Roman" w:hAnsi="Calibri"/>
                <w:sz w:val="20"/>
                <w:szCs w:val="24"/>
                <w:lang w:eastAsia="en-GB"/>
              </w:rPr>
            </w:pPr>
          </w:p>
          <w:p w:rsidR="00F30CE3" w:rsidRDefault="00F30CE3" w:rsidP="00F30CE3">
            <w:pPr>
              <w:jc w:val="both"/>
              <w:rPr>
                <w:rFonts w:ascii="Calibri" w:eastAsia="Times New Roman" w:hAnsi="Calibri"/>
                <w:sz w:val="20"/>
                <w:szCs w:val="24"/>
                <w:lang w:eastAsia="en-GB"/>
              </w:rPr>
            </w:pPr>
          </w:p>
          <w:p w:rsidR="00F30CE3" w:rsidRDefault="00F30CE3" w:rsidP="00F30CE3">
            <w:pPr>
              <w:jc w:val="both"/>
              <w:rPr>
                <w:rFonts w:ascii="Calibri" w:eastAsia="Times New Roman" w:hAnsi="Calibri"/>
                <w:sz w:val="20"/>
                <w:szCs w:val="24"/>
                <w:lang w:eastAsia="en-GB"/>
              </w:rPr>
            </w:pPr>
          </w:p>
          <w:p w:rsidR="00F30CE3" w:rsidRDefault="00F30CE3" w:rsidP="00F30CE3">
            <w:pPr>
              <w:jc w:val="both"/>
              <w:rPr>
                <w:rFonts w:ascii="Calibri" w:eastAsia="Times New Roman" w:hAnsi="Calibri"/>
                <w:sz w:val="20"/>
                <w:szCs w:val="24"/>
                <w:lang w:eastAsia="en-GB"/>
              </w:rPr>
            </w:pPr>
          </w:p>
          <w:p w:rsidR="00F30CE3" w:rsidRDefault="00F30CE3" w:rsidP="00F30CE3">
            <w:pPr>
              <w:jc w:val="both"/>
              <w:rPr>
                <w:rFonts w:ascii="Calibri" w:eastAsia="Times New Roman" w:hAnsi="Calibri"/>
                <w:sz w:val="20"/>
                <w:szCs w:val="24"/>
                <w:lang w:eastAsia="en-GB"/>
              </w:rPr>
            </w:pPr>
          </w:p>
          <w:p w:rsidR="00F30CE3" w:rsidRDefault="00F30CE3" w:rsidP="00F30CE3">
            <w:pPr>
              <w:jc w:val="both"/>
              <w:rPr>
                <w:rFonts w:ascii="Calibri" w:eastAsia="Times New Roman" w:hAnsi="Calibri"/>
                <w:sz w:val="20"/>
                <w:szCs w:val="24"/>
                <w:lang w:eastAsia="en-GB"/>
              </w:rPr>
            </w:pPr>
          </w:p>
          <w:p w:rsidR="00F30CE3" w:rsidRDefault="00F30CE3" w:rsidP="00F30CE3">
            <w:pPr>
              <w:jc w:val="both"/>
              <w:rPr>
                <w:rFonts w:ascii="Calibri" w:eastAsia="Times New Roman" w:hAnsi="Calibri"/>
                <w:sz w:val="20"/>
                <w:szCs w:val="24"/>
                <w:lang w:eastAsia="en-GB"/>
              </w:rPr>
            </w:pPr>
          </w:p>
          <w:p w:rsidR="00F30CE3" w:rsidRDefault="00F30CE3" w:rsidP="00F30CE3">
            <w:pPr>
              <w:jc w:val="both"/>
              <w:rPr>
                <w:rFonts w:ascii="Calibri" w:eastAsia="Times New Roman" w:hAnsi="Calibri"/>
                <w:sz w:val="20"/>
                <w:szCs w:val="24"/>
                <w:lang w:eastAsia="en-GB"/>
              </w:rPr>
            </w:pPr>
          </w:p>
          <w:p w:rsidR="00F011F4" w:rsidRDefault="00F011F4" w:rsidP="00F30CE3">
            <w:pPr>
              <w:jc w:val="both"/>
              <w:rPr>
                <w:rFonts w:ascii="Calibri" w:eastAsia="Times New Roman" w:hAnsi="Calibri"/>
                <w:sz w:val="20"/>
                <w:szCs w:val="24"/>
                <w:lang w:eastAsia="en-GB"/>
              </w:rPr>
            </w:pPr>
            <w:r w:rsidRPr="004469CB">
              <w:rPr>
                <w:rFonts w:ascii="Calibri" w:eastAsia="Times New Roman" w:hAnsi="Calibri"/>
                <w:sz w:val="20"/>
                <w:szCs w:val="24"/>
                <w:lang w:eastAsia="en-GB"/>
              </w:rPr>
              <w:t>The post holder will be expected to use all Trust standard computer hardware and software packages where appropriate.</w:t>
            </w:r>
            <w:r w:rsidR="00F30CE3">
              <w:rPr>
                <w:rFonts w:ascii="Calibri" w:eastAsia="Times New Roman" w:hAnsi="Calibri"/>
                <w:sz w:val="20"/>
                <w:szCs w:val="24"/>
                <w:lang w:eastAsia="en-GB"/>
              </w:rPr>
              <w:t xml:space="preserve"> </w:t>
            </w:r>
            <w:r w:rsidRPr="004469CB">
              <w:rPr>
                <w:rFonts w:ascii="Calibri" w:eastAsia="Times New Roman" w:hAnsi="Calibri"/>
                <w:sz w:val="20"/>
                <w:szCs w:val="24"/>
                <w:lang w:eastAsia="en-GB"/>
              </w:rPr>
              <w:t>Specific responsibilities include:</w:t>
            </w:r>
          </w:p>
          <w:p w:rsidR="00F30CE3" w:rsidRDefault="00F30CE3" w:rsidP="00F30CE3">
            <w:pPr>
              <w:jc w:val="both"/>
              <w:rPr>
                <w:rFonts w:asciiTheme="majorHAnsi" w:hAnsiTheme="majorHAnsi"/>
                <w:b/>
                <w:color w:val="C00000"/>
                <w:sz w:val="20"/>
              </w:rPr>
            </w:pPr>
          </w:p>
          <w:p w:rsidR="00F011F4" w:rsidRPr="00F011F4" w:rsidRDefault="00F011F4" w:rsidP="00F30CE3">
            <w:pPr>
              <w:jc w:val="both"/>
              <w:rPr>
                <w:rFonts w:asciiTheme="majorHAnsi" w:hAnsiTheme="majorHAnsi"/>
                <w:b/>
                <w:color w:val="C00000"/>
                <w:sz w:val="20"/>
              </w:rPr>
            </w:pPr>
            <w:r w:rsidRPr="00F011F4">
              <w:rPr>
                <w:rFonts w:asciiTheme="majorHAnsi" w:hAnsiTheme="majorHAnsi"/>
                <w:b/>
                <w:color w:val="C00000"/>
                <w:sz w:val="20"/>
              </w:rPr>
              <w:t>General</w:t>
            </w:r>
          </w:p>
          <w:p w:rsidR="00F011F4" w:rsidRPr="004469CB" w:rsidRDefault="00F011F4" w:rsidP="00F30CE3">
            <w:pPr>
              <w:numPr>
                <w:ilvl w:val="0"/>
                <w:numId w:val="3"/>
              </w:numPr>
              <w:tabs>
                <w:tab w:val="left" w:pos="318"/>
              </w:tabs>
              <w:jc w:val="both"/>
              <w:rPr>
                <w:rFonts w:ascii="Calibri" w:eastAsia="Times New Roman" w:hAnsi="Calibri"/>
                <w:sz w:val="20"/>
                <w:szCs w:val="24"/>
                <w:lang w:eastAsia="en-GB"/>
              </w:rPr>
            </w:pPr>
            <w:r w:rsidRPr="004469CB">
              <w:rPr>
                <w:rFonts w:ascii="Calibri" w:eastAsia="Times New Roman" w:hAnsi="Calibri"/>
                <w:sz w:val="20"/>
                <w:szCs w:val="24"/>
                <w:lang w:eastAsia="en-GB"/>
              </w:rPr>
              <w:t>Work in a professional manner and with integrity and maintain confidentiality of records and information.</w:t>
            </w:r>
            <w:r w:rsidR="00F30CE3">
              <w:rPr>
                <w:rFonts w:ascii="Calibri" w:eastAsia="Times New Roman" w:hAnsi="Calibri"/>
                <w:sz w:val="20"/>
                <w:szCs w:val="24"/>
                <w:lang w:eastAsia="en-GB"/>
              </w:rPr>
              <w:t xml:space="preserve"> </w:t>
            </w:r>
          </w:p>
          <w:p w:rsidR="00F011F4" w:rsidRPr="004469CB" w:rsidRDefault="00F011F4" w:rsidP="00F30CE3">
            <w:pPr>
              <w:numPr>
                <w:ilvl w:val="0"/>
                <w:numId w:val="3"/>
              </w:numPr>
              <w:tabs>
                <w:tab w:val="left" w:pos="318"/>
              </w:tabs>
              <w:jc w:val="both"/>
              <w:rPr>
                <w:rFonts w:ascii="Calibri" w:eastAsia="Times New Roman" w:hAnsi="Calibri"/>
                <w:sz w:val="20"/>
                <w:szCs w:val="24"/>
                <w:lang w:eastAsia="en-GB"/>
              </w:rPr>
            </w:pPr>
            <w:r w:rsidRPr="004469CB">
              <w:rPr>
                <w:rFonts w:ascii="Calibri" w:eastAsia="Times New Roman" w:hAnsi="Calibri"/>
                <w:sz w:val="20"/>
                <w:szCs w:val="24"/>
                <w:lang w:eastAsia="en-GB"/>
              </w:rPr>
              <w:t>Maintain up to date knowledge in line with national changes and legislation as appropriate to the role.</w:t>
            </w:r>
          </w:p>
          <w:p w:rsidR="00F011F4" w:rsidRPr="004469CB" w:rsidRDefault="00F011F4" w:rsidP="00F30CE3">
            <w:pPr>
              <w:numPr>
                <w:ilvl w:val="0"/>
                <w:numId w:val="3"/>
              </w:numPr>
              <w:tabs>
                <w:tab w:val="left" w:pos="318"/>
              </w:tabs>
              <w:jc w:val="both"/>
              <w:rPr>
                <w:rFonts w:ascii="Calibri" w:eastAsia="Times New Roman" w:hAnsi="Calibri"/>
                <w:sz w:val="20"/>
                <w:szCs w:val="24"/>
                <w:lang w:eastAsia="en-GB"/>
              </w:rPr>
            </w:pPr>
            <w:r w:rsidRPr="004469CB">
              <w:rPr>
                <w:rFonts w:ascii="Calibri" w:eastAsia="Times New Roman" w:hAnsi="Calibri"/>
                <w:sz w:val="20"/>
                <w:szCs w:val="24"/>
                <w:lang w:eastAsia="en-GB"/>
              </w:rPr>
              <w:t>Be aware of and comply with all Trust policies including in particular Health and Safety and Safeguarding.</w:t>
            </w:r>
          </w:p>
          <w:p w:rsidR="00F011F4" w:rsidRPr="004469CB" w:rsidRDefault="00F011F4" w:rsidP="00F30CE3">
            <w:pPr>
              <w:numPr>
                <w:ilvl w:val="0"/>
                <w:numId w:val="3"/>
              </w:numPr>
              <w:tabs>
                <w:tab w:val="left" w:pos="318"/>
              </w:tabs>
              <w:jc w:val="both"/>
              <w:rPr>
                <w:rFonts w:ascii="Calibri" w:eastAsia="Times New Roman" w:hAnsi="Calibri"/>
                <w:sz w:val="20"/>
                <w:szCs w:val="24"/>
                <w:lang w:eastAsia="en-GB"/>
              </w:rPr>
            </w:pPr>
            <w:r w:rsidRPr="004469CB">
              <w:rPr>
                <w:rFonts w:ascii="Calibri" w:eastAsia="Times New Roman" w:hAnsi="Calibri"/>
                <w:sz w:val="20"/>
                <w:szCs w:val="24"/>
                <w:lang w:eastAsia="en-GB"/>
              </w:rPr>
              <w:t>Participate in the Trust Appraisal process and undertake professional development as required.</w:t>
            </w:r>
          </w:p>
          <w:p w:rsidR="00F011F4" w:rsidRPr="004469CB" w:rsidRDefault="00F011F4" w:rsidP="00F30CE3">
            <w:pPr>
              <w:numPr>
                <w:ilvl w:val="0"/>
                <w:numId w:val="3"/>
              </w:numPr>
              <w:tabs>
                <w:tab w:val="left" w:pos="318"/>
              </w:tabs>
              <w:jc w:val="both"/>
              <w:rPr>
                <w:rFonts w:ascii="Calibri" w:eastAsia="Times New Roman" w:hAnsi="Calibri"/>
                <w:sz w:val="20"/>
                <w:szCs w:val="24"/>
                <w:lang w:eastAsia="en-GB"/>
              </w:rPr>
            </w:pPr>
            <w:r w:rsidRPr="004469CB">
              <w:rPr>
                <w:rFonts w:ascii="Calibri" w:eastAsia="Times New Roman" w:hAnsi="Calibri"/>
                <w:sz w:val="20"/>
                <w:szCs w:val="24"/>
                <w:lang w:eastAsia="en-GB"/>
              </w:rPr>
              <w:t>Adhere to all internal and external deadlines.</w:t>
            </w:r>
          </w:p>
          <w:p w:rsidR="00F011F4" w:rsidRPr="004469CB" w:rsidRDefault="00F011F4" w:rsidP="00F30CE3">
            <w:pPr>
              <w:numPr>
                <w:ilvl w:val="0"/>
                <w:numId w:val="3"/>
              </w:numPr>
              <w:tabs>
                <w:tab w:val="left" w:pos="318"/>
              </w:tabs>
              <w:jc w:val="both"/>
              <w:rPr>
                <w:rFonts w:ascii="Calibri" w:eastAsia="Times New Roman" w:hAnsi="Calibri"/>
                <w:sz w:val="20"/>
                <w:szCs w:val="24"/>
                <w:lang w:eastAsia="en-GB"/>
              </w:rPr>
            </w:pPr>
            <w:r w:rsidRPr="004469CB">
              <w:rPr>
                <w:rFonts w:ascii="Calibri" w:eastAsia="Times New Roman" w:hAnsi="Calibri"/>
                <w:sz w:val="20"/>
                <w:szCs w:val="24"/>
                <w:lang w:eastAsia="en-GB"/>
              </w:rPr>
              <w:t>Contribute to the overall aims and ethos of the Spencer Academies Trust and establish constructive relationships with nominated Academies and other agencies as appropriate to the role.</w:t>
            </w:r>
          </w:p>
          <w:p w:rsidR="00F011F4" w:rsidRPr="004469CB" w:rsidRDefault="00F011F4" w:rsidP="00F30CE3">
            <w:pPr>
              <w:numPr>
                <w:ilvl w:val="0"/>
                <w:numId w:val="3"/>
              </w:numPr>
              <w:tabs>
                <w:tab w:val="left" w:pos="318"/>
              </w:tabs>
              <w:jc w:val="both"/>
              <w:rPr>
                <w:rFonts w:ascii="Calibri" w:eastAsia="Times New Roman" w:hAnsi="Calibri"/>
                <w:sz w:val="20"/>
                <w:szCs w:val="24"/>
                <w:lang w:eastAsia="en-GB"/>
              </w:rPr>
            </w:pPr>
            <w:r w:rsidRPr="004469CB">
              <w:rPr>
                <w:rFonts w:ascii="Calibri" w:eastAsia="Times New Roman" w:hAnsi="Calibri"/>
                <w:sz w:val="20"/>
                <w:szCs w:val="24"/>
                <w:lang w:eastAsia="en-GB"/>
              </w:rPr>
              <w:t>These above mentioned duties are neither excl</w:t>
            </w:r>
            <w:r w:rsidR="00F30CE3">
              <w:rPr>
                <w:rFonts w:ascii="Calibri" w:eastAsia="Times New Roman" w:hAnsi="Calibri"/>
                <w:sz w:val="20"/>
                <w:szCs w:val="24"/>
                <w:lang w:eastAsia="en-GB"/>
              </w:rPr>
              <w:t>usive nor exhaustive, the post-</w:t>
            </w:r>
            <w:r w:rsidRPr="004469CB">
              <w:rPr>
                <w:rFonts w:ascii="Calibri" w:eastAsia="Times New Roman" w:hAnsi="Calibri"/>
                <w:sz w:val="20"/>
                <w:szCs w:val="24"/>
                <w:lang w:eastAsia="en-GB"/>
              </w:rPr>
              <w:t>holder maybe required to carry out other duties as required by the Trust.</w:t>
            </w:r>
          </w:p>
          <w:p w:rsidR="00EC0DD8" w:rsidRPr="00D95B5C" w:rsidRDefault="00EC0DD8" w:rsidP="00F30CE3">
            <w:pPr>
              <w:pStyle w:val="Heading4"/>
              <w:jc w:val="both"/>
              <w:rPr>
                <w:rFonts w:asciiTheme="majorHAnsi" w:hAnsiTheme="majorHAnsi"/>
                <w:b w:val="0"/>
                <w:bCs w:val="0"/>
                <w:sz w:val="20"/>
                <w:szCs w:val="22"/>
                <w:u w:val="none"/>
              </w:rPr>
            </w:pPr>
          </w:p>
          <w:p w:rsidR="00EC0DD8" w:rsidRPr="00D95B5C" w:rsidRDefault="00EC0DD8" w:rsidP="00F30CE3">
            <w:pPr>
              <w:jc w:val="both"/>
              <w:rPr>
                <w:rFonts w:asciiTheme="majorHAnsi" w:eastAsia="Times New Roman" w:hAnsiTheme="majorHAnsi" w:cs="Arial"/>
                <w:color w:val="000000"/>
                <w:sz w:val="20"/>
                <w:szCs w:val="22"/>
                <w:lang w:eastAsia="en-GB"/>
              </w:rPr>
            </w:pPr>
            <w:r w:rsidRPr="00D95B5C">
              <w:rPr>
                <w:rFonts w:asciiTheme="majorHAnsi" w:eastAsia="Times New Roman" w:hAnsiTheme="majorHAnsi" w:cs="Arial"/>
                <w:b/>
                <w:sz w:val="20"/>
                <w:szCs w:val="22"/>
                <w:lang w:eastAsia="en-GB"/>
              </w:rPr>
              <w:t>Spencer Academies Trust is committed to safeguarding and promoting the welfare of all our students and expects all employees and volunteers to share this commitment. All posts are subject to enhanced DBS checks</w:t>
            </w:r>
            <w:r w:rsidR="00A064C7" w:rsidRPr="00D95B5C">
              <w:rPr>
                <w:rFonts w:asciiTheme="majorHAnsi" w:eastAsia="Times New Roman" w:hAnsiTheme="majorHAnsi" w:cs="Arial"/>
                <w:b/>
                <w:sz w:val="20"/>
                <w:szCs w:val="22"/>
                <w:lang w:eastAsia="en-GB"/>
              </w:rPr>
              <w:t xml:space="preserve"> and completion of Level 2 safeguarding training</w:t>
            </w:r>
            <w:r w:rsidRPr="00D95B5C">
              <w:rPr>
                <w:rFonts w:asciiTheme="majorHAnsi" w:eastAsia="Times New Roman" w:hAnsiTheme="majorHAnsi" w:cs="Arial"/>
                <w:b/>
                <w:sz w:val="20"/>
                <w:szCs w:val="22"/>
                <w:lang w:eastAsia="en-GB"/>
              </w:rPr>
              <w:t>.</w:t>
            </w:r>
          </w:p>
          <w:p w:rsidR="00EC0DD8" w:rsidRPr="00D95B5C" w:rsidRDefault="00EC0DD8" w:rsidP="00F30CE3">
            <w:pPr>
              <w:jc w:val="both"/>
              <w:rPr>
                <w:rFonts w:asciiTheme="majorHAnsi" w:hAnsiTheme="majorHAnsi"/>
                <w:sz w:val="20"/>
                <w:szCs w:val="22"/>
              </w:rPr>
            </w:pP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lastRenderedPageBreak/>
              <w:t>Name of Postholder:</w:t>
            </w: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t>Signature:</w:t>
            </w: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t>Date:</w:t>
            </w:r>
          </w:p>
        </w:tc>
      </w:tr>
    </w:tbl>
    <w:p w:rsidR="00F54F7E" w:rsidRPr="00D95B5C" w:rsidRDefault="00F54F7E" w:rsidP="00872955">
      <w:pPr>
        <w:rPr>
          <w:rFonts w:asciiTheme="majorHAnsi" w:hAnsiTheme="majorHAnsi"/>
        </w:rPr>
      </w:pPr>
    </w:p>
    <w:p w:rsidR="00872955" w:rsidRPr="00D95B5C" w:rsidRDefault="00872955" w:rsidP="00872955">
      <w:pPr>
        <w:rPr>
          <w:rFonts w:asciiTheme="majorHAnsi" w:hAnsiTheme="majorHAnsi"/>
        </w:rPr>
      </w:pPr>
    </w:p>
    <w:p w:rsidR="00872955" w:rsidRPr="00D95B5C" w:rsidRDefault="00872955" w:rsidP="00872955">
      <w:pPr>
        <w:rPr>
          <w:rFonts w:asciiTheme="majorHAnsi" w:hAnsiTheme="majorHAnsi"/>
        </w:rPr>
      </w:pPr>
    </w:p>
    <w:p w:rsidR="00872955" w:rsidRPr="00D95B5C" w:rsidRDefault="00872955" w:rsidP="00872955">
      <w:pPr>
        <w:rPr>
          <w:rFonts w:asciiTheme="majorHAnsi" w:hAnsiTheme="majorHAnsi"/>
        </w:rPr>
      </w:pPr>
    </w:p>
    <w:p w:rsidR="00D22EBE" w:rsidRDefault="00D22EBE">
      <w:pPr>
        <w:rPr>
          <w:rFonts w:asciiTheme="majorHAnsi" w:hAnsiTheme="majorHAnsi" w:cs="Wingdings"/>
          <w:b/>
          <w:color w:val="C00000"/>
          <w:sz w:val="36"/>
          <w:szCs w:val="48"/>
        </w:rPr>
      </w:pPr>
      <w:r>
        <w:rPr>
          <w:rFonts w:asciiTheme="majorHAnsi" w:hAnsiTheme="majorHAnsi" w:cs="Wingdings"/>
          <w:b/>
          <w:color w:val="C00000"/>
          <w:sz w:val="36"/>
          <w:szCs w:val="48"/>
        </w:rPr>
        <w:br/>
      </w:r>
    </w:p>
    <w:p w:rsidR="00D22EBE" w:rsidRDefault="00D22EBE">
      <w:pPr>
        <w:rPr>
          <w:rFonts w:asciiTheme="majorHAnsi" w:hAnsiTheme="majorHAnsi" w:cs="Wingdings"/>
          <w:b/>
          <w:color w:val="C00000"/>
          <w:sz w:val="36"/>
          <w:szCs w:val="48"/>
        </w:rPr>
      </w:pPr>
      <w:r>
        <w:rPr>
          <w:rFonts w:asciiTheme="majorHAnsi" w:hAnsiTheme="majorHAnsi" w:cs="Wingdings"/>
          <w:b/>
          <w:color w:val="C00000"/>
          <w:sz w:val="36"/>
          <w:szCs w:val="48"/>
        </w:rPr>
        <w:br w:type="page"/>
      </w:r>
    </w:p>
    <w:p w:rsidR="00D22EBE" w:rsidRDefault="00D22EBE">
      <w:pPr>
        <w:rPr>
          <w:rFonts w:asciiTheme="majorHAnsi" w:hAnsiTheme="majorHAnsi" w:cs="Wingdings"/>
          <w:b/>
          <w:color w:val="C00000"/>
          <w:sz w:val="36"/>
          <w:szCs w:val="48"/>
        </w:rPr>
      </w:pPr>
      <w:r>
        <w:rPr>
          <w:rFonts w:asciiTheme="majorHAnsi" w:hAnsiTheme="majorHAnsi" w:cs="Wingdings"/>
          <w:b/>
          <w:color w:val="C00000"/>
          <w:sz w:val="36"/>
          <w:szCs w:val="48"/>
        </w:rPr>
        <w:t>Person Spec</w:t>
      </w:r>
      <w:r w:rsidR="005275E8">
        <w:rPr>
          <w:rFonts w:asciiTheme="majorHAnsi" w:hAnsiTheme="majorHAnsi" w:cs="Wingdings"/>
          <w:b/>
          <w:color w:val="C00000"/>
          <w:sz w:val="36"/>
          <w:szCs w:val="48"/>
        </w:rPr>
        <w:t xml:space="preserve"> – </w:t>
      </w:r>
      <w:r>
        <w:rPr>
          <w:rFonts w:asciiTheme="majorHAnsi" w:hAnsiTheme="majorHAnsi" w:cs="Wingdings"/>
          <w:b/>
          <w:color w:val="C00000"/>
          <w:sz w:val="36"/>
          <w:szCs w:val="48"/>
        </w:rPr>
        <w:t>Head</w:t>
      </w:r>
      <w:r w:rsidR="005275E8">
        <w:rPr>
          <w:rFonts w:asciiTheme="majorHAnsi" w:hAnsiTheme="majorHAnsi" w:cs="Wingdings"/>
          <w:b/>
          <w:color w:val="C00000"/>
          <w:sz w:val="36"/>
          <w:szCs w:val="48"/>
        </w:rPr>
        <w:t xml:space="preserve"> </w:t>
      </w:r>
      <w:r>
        <w:rPr>
          <w:rFonts w:asciiTheme="majorHAnsi" w:hAnsiTheme="majorHAnsi" w:cs="Wingdings"/>
          <w:b/>
          <w:color w:val="C00000"/>
          <w:sz w:val="36"/>
          <w:szCs w:val="48"/>
        </w:rPr>
        <w:t>of Year</w:t>
      </w:r>
    </w:p>
    <w:tbl>
      <w:tblPr>
        <w:tblpPr w:leftFromText="180" w:rightFromText="180" w:vertAnchor="text" w:horzAnchor="margin" w:tblpXSpec="center" w:tblpY="367"/>
        <w:tblW w:w="10492" w:type="dxa"/>
        <w:tblLayout w:type="fixed"/>
        <w:tblCellMar>
          <w:left w:w="0" w:type="dxa"/>
          <w:right w:w="0" w:type="dxa"/>
        </w:tblCellMar>
        <w:tblLook w:val="01E0" w:firstRow="1" w:lastRow="1" w:firstColumn="1" w:lastColumn="1" w:noHBand="0" w:noVBand="0"/>
      </w:tblPr>
      <w:tblGrid>
        <w:gridCol w:w="5528"/>
        <w:gridCol w:w="989"/>
        <w:gridCol w:w="992"/>
        <w:gridCol w:w="2983"/>
      </w:tblGrid>
      <w:tr w:rsidR="00D22EBE" w:rsidRPr="00C738E6" w:rsidTr="005275E8">
        <w:trPr>
          <w:trHeight w:hRule="exact" w:val="1282"/>
        </w:trPr>
        <w:tc>
          <w:tcPr>
            <w:tcW w:w="5528" w:type="dxa"/>
            <w:tcBorders>
              <w:top w:val="single" w:sz="4" w:space="0" w:color="000000"/>
              <w:left w:val="single" w:sz="4" w:space="0" w:color="000000"/>
              <w:bottom w:val="single" w:sz="4" w:space="0" w:color="C00000"/>
              <w:right w:val="single" w:sz="4" w:space="0" w:color="FFFFFF" w:themeColor="background1"/>
            </w:tcBorders>
            <w:shd w:val="clear" w:color="auto" w:fill="C00000"/>
            <w:vAlign w:val="center"/>
          </w:tcPr>
          <w:p w:rsidR="00D22EBE" w:rsidRPr="005275E8" w:rsidRDefault="00D22EBE" w:rsidP="00D22EBE">
            <w:pPr>
              <w:spacing w:line="291" w:lineRule="exact"/>
              <w:ind w:left="102" w:right="-20"/>
              <w:rPr>
                <w:rFonts w:asciiTheme="minorHAnsi" w:eastAsia="Calibri" w:hAnsiTheme="minorHAnsi" w:cs="Calibri"/>
                <w:sz w:val="22"/>
              </w:rPr>
            </w:pPr>
            <w:r w:rsidRPr="005275E8">
              <w:rPr>
                <w:rFonts w:asciiTheme="minorHAnsi" w:eastAsia="Calibri" w:hAnsiTheme="minorHAnsi" w:cs="Calibri"/>
                <w:b/>
                <w:bCs/>
                <w:position w:val="1"/>
                <w:sz w:val="22"/>
              </w:rPr>
              <w:t>Criteria</w:t>
            </w:r>
          </w:p>
        </w:tc>
        <w:tc>
          <w:tcPr>
            <w:tcW w:w="989" w:type="dxa"/>
            <w:tcBorders>
              <w:top w:val="single" w:sz="4" w:space="0" w:color="000000"/>
              <w:left w:val="single" w:sz="4" w:space="0" w:color="FFFFFF" w:themeColor="background1"/>
              <w:bottom w:val="single" w:sz="4" w:space="0" w:color="C00000"/>
              <w:right w:val="single" w:sz="4" w:space="0" w:color="FFFFFF" w:themeColor="background1"/>
            </w:tcBorders>
            <w:shd w:val="clear" w:color="auto" w:fill="C00000"/>
            <w:vAlign w:val="center"/>
          </w:tcPr>
          <w:p w:rsidR="00D22EBE" w:rsidRPr="005275E8" w:rsidRDefault="00D22EBE" w:rsidP="00D22EBE">
            <w:pPr>
              <w:spacing w:line="291" w:lineRule="exact"/>
              <w:ind w:left="101" w:right="-20"/>
              <w:rPr>
                <w:rFonts w:asciiTheme="minorHAnsi" w:eastAsia="Calibri" w:hAnsiTheme="minorHAnsi" w:cs="Calibri"/>
                <w:sz w:val="22"/>
              </w:rPr>
            </w:pPr>
            <w:r w:rsidRPr="005275E8">
              <w:rPr>
                <w:rFonts w:asciiTheme="minorHAnsi" w:eastAsia="Calibri" w:hAnsiTheme="minorHAnsi" w:cs="Calibri"/>
                <w:b/>
                <w:bCs/>
                <w:position w:val="1"/>
                <w:sz w:val="22"/>
              </w:rPr>
              <w:t>Essential</w:t>
            </w:r>
          </w:p>
        </w:tc>
        <w:tc>
          <w:tcPr>
            <w:tcW w:w="992" w:type="dxa"/>
            <w:tcBorders>
              <w:top w:val="single" w:sz="4" w:space="0" w:color="000000"/>
              <w:left w:val="single" w:sz="4" w:space="0" w:color="FFFFFF" w:themeColor="background1"/>
              <w:bottom w:val="single" w:sz="4" w:space="0" w:color="C00000"/>
              <w:right w:val="single" w:sz="4" w:space="0" w:color="FFFFFF" w:themeColor="background1"/>
            </w:tcBorders>
            <w:shd w:val="clear" w:color="auto" w:fill="C00000"/>
            <w:vAlign w:val="center"/>
          </w:tcPr>
          <w:p w:rsidR="00D22EBE" w:rsidRPr="005275E8" w:rsidRDefault="00D22EBE" w:rsidP="00D22EBE">
            <w:pPr>
              <w:spacing w:line="291" w:lineRule="exact"/>
              <w:ind w:left="102" w:right="-20"/>
              <w:rPr>
                <w:rFonts w:asciiTheme="minorHAnsi" w:eastAsia="Calibri" w:hAnsiTheme="minorHAnsi" w:cs="Calibri"/>
                <w:sz w:val="22"/>
              </w:rPr>
            </w:pPr>
            <w:r w:rsidRPr="005275E8">
              <w:rPr>
                <w:rFonts w:asciiTheme="minorHAnsi" w:eastAsia="Calibri" w:hAnsiTheme="minorHAnsi" w:cs="Calibri"/>
                <w:b/>
                <w:bCs/>
                <w:position w:val="1"/>
                <w:sz w:val="22"/>
              </w:rPr>
              <w:t>Desirable</w:t>
            </w:r>
          </w:p>
        </w:tc>
        <w:tc>
          <w:tcPr>
            <w:tcW w:w="2983" w:type="dxa"/>
            <w:tcBorders>
              <w:top w:val="single" w:sz="4" w:space="0" w:color="000000"/>
              <w:left w:val="single" w:sz="4" w:space="0" w:color="FFFFFF" w:themeColor="background1"/>
              <w:bottom w:val="single" w:sz="4" w:space="0" w:color="C00000"/>
            </w:tcBorders>
            <w:shd w:val="clear" w:color="auto" w:fill="C00000"/>
            <w:vAlign w:val="center"/>
          </w:tcPr>
          <w:p w:rsidR="00D22EBE" w:rsidRPr="005275E8" w:rsidRDefault="00D22EBE" w:rsidP="005275E8">
            <w:pPr>
              <w:spacing w:line="291" w:lineRule="exact"/>
              <w:ind w:left="282" w:right="-20"/>
              <w:rPr>
                <w:rFonts w:asciiTheme="minorHAnsi" w:eastAsia="Calibri" w:hAnsiTheme="minorHAnsi" w:cs="Calibri"/>
                <w:sz w:val="22"/>
              </w:rPr>
            </w:pPr>
            <w:r w:rsidRPr="005275E8">
              <w:rPr>
                <w:rFonts w:asciiTheme="minorHAnsi" w:eastAsia="Calibri" w:hAnsiTheme="minorHAnsi" w:cs="Calibri"/>
                <w:b/>
                <w:bCs/>
                <w:position w:val="1"/>
                <w:sz w:val="22"/>
              </w:rPr>
              <w:t>Determined</w:t>
            </w:r>
            <w:r w:rsidRPr="005275E8">
              <w:rPr>
                <w:rFonts w:asciiTheme="minorHAnsi" w:eastAsia="Calibri" w:hAnsiTheme="minorHAnsi" w:cs="Calibri"/>
                <w:b/>
                <w:bCs/>
                <w:spacing w:val="-1"/>
                <w:position w:val="1"/>
                <w:sz w:val="22"/>
              </w:rPr>
              <w:t xml:space="preserve"> </w:t>
            </w:r>
            <w:r w:rsidRPr="005275E8">
              <w:rPr>
                <w:rFonts w:asciiTheme="minorHAnsi" w:eastAsia="Calibri" w:hAnsiTheme="minorHAnsi" w:cs="Calibri"/>
                <w:b/>
                <w:bCs/>
                <w:position w:val="1"/>
                <w:sz w:val="22"/>
              </w:rPr>
              <w:t>by:</w:t>
            </w:r>
          </w:p>
          <w:p w:rsidR="00D22EBE" w:rsidRPr="005275E8" w:rsidRDefault="00D22EBE" w:rsidP="005275E8">
            <w:pPr>
              <w:spacing w:before="1" w:line="239" w:lineRule="auto"/>
              <w:ind w:left="282" w:right="465"/>
              <w:rPr>
                <w:rFonts w:asciiTheme="minorHAnsi" w:eastAsia="Calibri" w:hAnsiTheme="minorHAnsi" w:cs="Calibri"/>
                <w:sz w:val="22"/>
              </w:rPr>
            </w:pPr>
            <w:r w:rsidRPr="005275E8">
              <w:rPr>
                <w:rFonts w:asciiTheme="minorHAnsi" w:eastAsia="Calibri" w:hAnsiTheme="minorHAnsi" w:cs="Calibri"/>
                <w:b/>
                <w:bCs/>
                <w:sz w:val="22"/>
              </w:rPr>
              <w:t>Interv</w:t>
            </w:r>
            <w:r w:rsidRPr="005275E8">
              <w:rPr>
                <w:rFonts w:asciiTheme="minorHAnsi" w:eastAsia="Calibri" w:hAnsiTheme="minorHAnsi" w:cs="Calibri"/>
                <w:b/>
                <w:bCs/>
                <w:spacing w:val="-1"/>
                <w:sz w:val="22"/>
              </w:rPr>
              <w:t>i</w:t>
            </w:r>
            <w:r w:rsidRPr="005275E8">
              <w:rPr>
                <w:rFonts w:asciiTheme="minorHAnsi" w:eastAsia="Calibri" w:hAnsiTheme="minorHAnsi" w:cs="Calibri"/>
                <w:b/>
                <w:bCs/>
                <w:sz w:val="22"/>
              </w:rPr>
              <w:t>ew/Application/ Reference</w:t>
            </w:r>
          </w:p>
        </w:tc>
      </w:tr>
      <w:tr w:rsidR="00D22EBE" w:rsidRPr="005275E8" w:rsidTr="005275E8">
        <w:trPr>
          <w:trHeight w:hRule="exact" w:val="407"/>
        </w:trPr>
        <w:tc>
          <w:tcPr>
            <w:tcW w:w="10492" w:type="dxa"/>
            <w:gridSpan w:val="4"/>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ind w:left="142"/>
              <w:rPr>
                <w:rFonts w:asciiTheme="minorHAnsi" w:hAnsiTheme="minorHAnsi"/>
                <w:sz w:val="22"/>
              </w:rPr>
            </w:pPr>
            <w:r w:rsidRPr="005275E8">
              <w:rPr>
                <w:rFonts w:asciiTheme="minorHAnsi" w:eastAsia="Calibri" w:hAnsiTheme="minorHAnsi" w:cs="Calibri"/>
                <w:b/>
                <w:bCs/>
                <w:color w:val="C00000"/>
                <w:position w:val="1"/>
                <w:sz w:val="22"/>
              </w:rPr>
              <w:t>Pro</w:t>
            </w:r>
            <w:r w:rsidRPr="005275E8">
              <w:rPr>
                <w:rFonts w:asciiTheme="minorHAnsi" w:eastAsia="Calibri" w:hAnsiTheme="minorHAnsi" w:cs="Calibri"/>
                <w:b/>
                <w:bCs/>
                <w:color w:val="C00000"/>
                <w:spacing w:val="1"/>
                <w:position w:val="1"/>
                <w:sz w:val="22"/>
              </w:rPr>
              <w:t>f</w:t>
            </w:r>
            <w:r w:rsidRPr="005275E8">
              <w:rPr>
                <w:rFonts w:asciiTheme="minorHAnsi" w:eastAsia="Calibri" w:hAnsiTheme="minorHAnsi" w:cs="Calibri"/>
                <w:b/>
                <w:bCs/>
                <w:color w:val="C00000"/>
                <w:position w:val="1"/>
                <w:sz w:val="22"/>
              </w:rPr>
              <w:t>essional</w:t>
            </w:r>
            <w:r w:rsidRPr="005275E8">
              <w:rPr>
                <w:rFonts w:asciiTheme="minorHAnsi" w:eastAsia="Calibri" w:hAnsiTheme="minorHAnsi" w:cs="Calibri"/>
                <w:b/>
                <w:bCs/>
                <w:color w:val="C00000"/>
                <w:spacing w:val="-8"/>
                <w:position w:val="1"/>
                <w:sz w:val="22"/>
              </w:rPr>
              <w:t xml:space="preserve"> </w:t>
            </w:r>
            <w:r w:rsidRPr="005275E8">
              <w:rPr>
                <w:rFonts w:asciiTheme="minorHAnsi" w:eastAsia="Calibri" w:hAnsiTheme="minorHAnsi" w:cs="Calibri"/>
                <w:b/>
                <w:bCs/>
                <w:color w:val="C00000"/>
                <w:position w:val="1"/>
                <w:sz w:val="22"/>
              </w:rPr>
              <w:t>exper</w:t>
            </w:r>
            <w:r w:rsidRPr="005275E8">
              <w:rPr>
                <w:rFonts w:asciiTheme="minorHAnsi" w:eastAsia="Calibri" w:hAnsiTheme="minorHAnsi" w:cs="Calibri"/>
                <w:b/>
                <w:bCs/>
                <w:color w:val="C00000"/>
                <w:spacing w:val="1"/>
                <w:position w:val="1"/>
                <w:sz w:val="22"/>
              </w:rPr>
              <w:t>i</w:t>
            </w:r>
            <w:r w:rsidRPr="005275E8">
              <w:rPr>
                <w:rFonts w:asciiTheme="minorHAnsi" w:eastAsia="Calibri" w:hAnsiTheme="minorHAnsi" w:cs="Calibri"/>
                <w:b/>
                <w:bCs/>
                <w:color w:val="C00000"/>
                <w:position w:val="1"/>
                <w:sz w:val="22"/>
              </w:rPr>
              <w:t>ence</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Pastoral</w:t>
            </w:r>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position w:val="1"/>
                <w:sz w:val="20"/>
              </w:rPr>
              <w:t>exp</w:t>
            </w:r>
            <w:r w:rsidRPr="00C738E6">
              <w:rPr>
                <w:rFonts w:asciiTheme="minorHAnsi" w:eastAsia="Calibri" w:hAnsiTheme="minorHAnsi" w:cs="Calibri"/>
                <w:spacing w:val="1"/>
                <w:position w:val="1"/>
                <w:sz w:val="20"/>
              </w:rPr>
              <w:t>e</w:t>
            </w:r>
            <w:r w:rsidRPr="00C738E6">
              <w:rPr>
                <w:rFonts w:asciiTheme="minorHAnsi" w:eastAsia="Calibri" w:hAnsiTheme="minorHAnsi" w:cs="Calibri"/>
                <w:position w:val="1"/>
                <w:sz w:val="20"/>
              </w:rPr>
              <w:t>rience</w:t>
            </w:r>
            <w:r w:rsidRPr="00C738E6">
              <w:rPr>
                <w:rFonts w:asciiTheme="minorHAnsi" w:eastAsia="Calibri" w:hAnsiTheme="minorHAnsi" w:cs="Calibri"/>
                <w:spacing w:val="-9"/>
                <w:position w:val="1"/>
                <w:sz w:val="20"/>
              </w:rPr>
              <w:t xml:space="preserve"> </w:t>
            </w:r>
            <w:r w:rsidRPr="00C738E6">
              <w:rPr>
                <w:rFonts w:asciiTheme="minorHAnsi" w:eastAsia="Calibri" w:hAnsiTheme="minorHAnsi" w:cs="Calibri"/>
                <w:position w:val="1"/>
                <w:sz w:val="20"/>
              </w:rPr>
              <w:t>with</w:t>
            </w:r>
            <w:r w:rsidRPr="00C738E6">
              <w:rPr>
                <w:rFonts w:asciiTheme="minorHAnsi" w:eastAsia="Calibri" w:hAnsiTheme="minorHAnsi" w:cs="Calibri"/>
                <w:spacing w:val="-5"/>
                <w:position w:val="1"/>
                <w:sz w:val="20"/>
              </w:rPr>
              <w:t xml:space="preserve"> </w:t>
            </w:r>
            <w:r w:rsidRPr="00C738E6">
              <w:rPr>
                <w:rFonts w:asciiTheme="minorHAnsi" w:eastAsia="Calibri" w:hAnsiTheme="minorHAnsi" w:cs="Calibri"/>
                <w:spacing w:val="2"/>
                <w:position w:val="1"/>
                <w:sz w:val="20"/>
              </w:rPr>
              <w:t>s</w:t>
            </w:r>
            <w:r w:rsidRPr="00C738E6">
              <w:rPr>
                <w:rFonts w:asciiTheme="minorHAnsi" w:eastAsia="Calibri" w:hAnsiTheme="minorHAnsi" w:cs="Calibri"/>
                <w:position w:val="1"/>
                <w:sz w:val="20"/>
              </w:rPr>
              <w:t>econdary</w:t>
            </w:r>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position w:val="1"/>
                <w:sz w:val="20"/>
              </w:rPr>
              <w:t>ph</w:t>
            </w:r>
            <w:r w:rsidRPr="00C738E6">
              <w:rPr>
                <w:rFonts w:asciiTheme="minorHAnsi" w:eastAsia="Calibri" w:hAnsiTheme="minorHAnsi" w:cs="Calibri"/>
                <w:spacing w:val="1"/>
                <w:position w:val="1"/>
                <w:sz w:val="20"/>
              </w:rPr>
              <w:t>a</w:t>
            </w:r>
            <w:r w:rsidRPr="00C738E6">
              <w:rPr>
                <w:rFonts w:asciiTheme="minorHAnsi" w:eastAsia="Calibri" w:hAnsiTheme="minorHAnsi" w:cs="Calibri"/>
                <w:position w:val="1"/>
                <w:sz w:val="20"/>
              </w:rPr>
              <w:t>se</w:t>
            </w:r>
            <w:r w:rsidRPr="00C738E6">
              <w:rPr>
                <w:rFonts w:asciiTheme="minorHAnsi" w:eastAsia="Calibri" w:hAnsiTheme="minorHAnsi" w:cs="Calibri"/>
                <w:spacing w:val="-6"/>
                <w:position w:val="1"/>
                <w:sz w:val="20"/>
              </w:rPr>
              <w:t xml:space="preserve"> </w:t>
            </w:r>
            <w:r w:rsidRPr="00C738E6">
              <w:rPr>
                <w:rFonts w:asciiTheme="minorHAnsi" w:eastAsia="Calibri" w:hAnsiTheme="minorHAnsi" w:cs="Calibri"/>
                <w:position w:val="1"/>
                <w:sz w:val="20"/>
              </w:rPr>
              <w:t>stud</w:t>
            </w:r>
            <w:r w:rsidRPr="00C738E6">
              <w:rPr>
                <w:rFonts w:asciiTheme="minorHAnsi" w:eastAsia="Calibri" w:hAnsiTheme="minorHAnsi" w:cs="Calibri"/>
                <w:spacing w:val="1"/>
                <w:position w:val="1"/>
                <w:sz w:val="20"/>
              </w:rPr>
              <w:t>e</w:t>
            </w:r>
            <w:r w:rsidRPr="00C738E6">
              <w:rPr>
                <w:rFonts w:asciiTheme="minorHAnsi" w:eastAsia="Calibri" w:hAnsiTheme="minorHAnsi" w:cs="Calibri"/>
                <w:position w:val="1"/>
                <w:sz w:val="20"/>
              </w:rPr>
              <w:t>nts</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D22EBE" w:rsidRDefault="00D22EBE" w:rsidP="00D22EBE">
            <w:pPr>
              <w:spacing w:line="267" w:lineRule="exact"/>
              <w:ind w:left="469" w:right="451"/>
              <w:jc w:val="center"/>
              <w:rPr>
                <w:rFonts w:asciiTheme="minorHAnsi" w:eastAsia="Calibri" w:hAnsiTheme="minorHAnsi" w:cs="Calibri"/>
                <w:b/>
                <w:sz w:val="20"/>
              </w:rPr>
            </w:pPr>
            <w:r w:rsidRPr="00D22EBE">
              <w:rPr>
                <w:rFonts w:asciiTheme="minorHAnsi" w:eastAsia="Calibri" w:hAnsiTheme="minorHAnsi" w:cs="Calibri"/>
                <w:b/>
                <w:sz w:val="28"/>
              </w:rPr>
              <w:sym w:font="Wingdings" w:char="F0FC"/>
            </w: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A/I/R</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Exper</w:t>
            </w:r>
            <w:r w:rsidRPr="00C738E6">
              <w:rPr>
                <w:rFonts w:asciiTheme="minorHAnsi" w:eastAsia="Calibri" w:hAnsiTheme="minorHAnsi" w:cs="Calibri"/>
                <w:spacing w:val="1"/>
                <w:position w:val="1"/>
                <w:sz w:val="20"/>
              </w:rPr>
              <w:t>i</w:t>
            </w:r>
            <w:r w:rsidRPr="00C738E6">
              <w:rPr>
                <w:rFonts w:asciiTheme="minorHAnsi" w:eastAsia="Calibri" w:hAnsiTheme="minorHAnsi" w:cs="Calibri"/>
                <w:position w:val="1"/>
                <w:sz w:val="20"/>
              </w:rPr>
              <w:t>en</w:t>
            </w:r>
            <w:r w:rsidRPr="00C738E6">
              <w:rPr>
                <w:rFonts w:asciiTheme="minorHAnsi" w:eastAsia="Calibri" w:hAnsiTheme="minorHAnsi" w:cs="Calibri"/>
                <w:spacing w:val="1"/>
                <w:position w:val="1"/>
                <w:sz w:val="20"/>
              </w:rPr>
              <w:t>c</w:t>
            </w:r>
            <w:r w:rsidRPr="00C738E6">
              <w:rPr>
                <w:rFonts w:asciiTheme="minorHAnsi" w:eastAsia="Calibri" w:hAnsiTheme="minorHAnsi" w:cs="Calibri"/>
                <w:position w:val="1"/>
                <w:sz w:val="20"/>
              </w:rPr>
              <w:t>e</w:t>
            </w:r>
            <w:r w:rsidRPr="00C738E6">
              <w:rPr>
                <w:rFonts w:asciiTheme="minorHAnsi" w:eastAsia="Calibri" w:hAnsiTheme="minorHAnsi" w:cs="Calibri"/>
                <w:spacing w:val="-11"/>
                <w:position w:val="1"/>
                <w:sz w:val="20"/>
              </w:rPr>
              <w:t xml:space="preserve"> </w:t>
            </w:r>
            <w:r w:rsidRPr="00C738E6">
              <w:rPr>
                <w:rFonts w:asciiTheme="minorHAnsi" w:eastAsia="Calibri" w:hAnsiTheme="minorHAnsi" w:cs="Calibri"/>
                <w:spacing w:val="1"/>
                <w:position w:val="1"/>
                <w:sz w:val="20"/>
              </w:rPr>
              <w:t>o</w:t>
            </w:r>
            <w:r w:rsidRPr="00C738E6">
              <w:rPr>
                <w:rFonts w:asciiTheme="minorHAnsi" w:eastAsia="Calibri" w:hAnsiTheme="minorHAnsi" w:cs="Calibri"/>
                <w:position w:val="1"/>
                <w:sz w:val="20"/>
              </w:rPr>
              <w:t>f</w:t>
            </w:r>
            <w:r w:rsidRPr="00C738E6">
              <w:rPr>
                <w:rFonts w:asciiTheme="minorHAnsi" w:eastAsia="Calibri" w:hAnsiTheme="minorHAnsi" w:cs="Calibri"/>
                <w:spacing w:val="-1"/>
                <w:position w:val="1"/>
                <w:sz w:val="20"/>
              </w:rPr>
              <w:t xml:space="preserve"> </w:t>
            </w:r>
            <w:r w:rsidRPr="00C738E6">
              <w:rPr>
                <w:rFonts w:asciiTheme="minorHAnsi" w:eastAsia="Calibri" w:hAnsiTheme="minorHAnsi" w:cs="Calibri"/>
                <w:position w:val="1"/>
                <w:sz w:val="20"/>
              </w:rPr>
              <w:t>working</w:t>
            </w:r>
            <w:r w:rsidRPr="00C738E6">
              <w:rPr>
                <w:rFonts w:asciiTheme="minorHAnsi" w:eastAsia="Calibri" w:hAnsiTheme="minorHAnsi" w:cs="Calibri"/>
                <w:spacing w:val="-6"/>
                <w:position w:val="1"/>
                <w:sz w:val="20"/>
              </w:rPr>
              <w:t xml:space="preserve"> </w:t>
            </w:r>
            <w:r w:rsidRPr="00C738E6">
              <w:rPr>
                <w:rFonts w:asciiTheme="minorHAnsi" w:eastAsia="Calibri" w:hAnsiTheme="minorHAnsi" w:cs="Calibri"/>
                <w:position w:val="1"/>
                <w:sz w:val="20"/>
              </w:rPr>
              <w:t>with</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colleagues</w:t>
            </w:r>
            <w:r w:rsidRPr="00C738E6">
              <w:rPr>
                <w:rFonts w:asciiTheme="minorHAnsi" w:eastAsia="Calibri" w:hAnsiTheme="minorHAnsi" w:cs="Calibri"/>
                <w:spacing w:val="-9"/>
                <w:position w:val="1"/>
                <w:sz w:val="20"/>
              </w:rPr>
              <w:t xml:space="preserve"> </w:t>
            </w:r>
            <w:r w:rsidRPr="00C738E6">
              <w:rPr>
                <w:rFonts w:asciiTheme="minorHAnsi" w:eastAsia="Calibri" w:hAnsiTheme="minorHAnsi" w:cs="Calibri"/>
                <w:position w:val="1"/>
                <w:sz w:val="20"/>
              </w:rPr>
              <w:t>in</w:t>
            </w:r>
            <w:r w:rsidRPr="00C738E6">
              <w:rPr>
                <w:rFonts w:asciiTheme="minorHAnsi" w:eastAsia="Calibri" w:hAnsiTheme="minorHAnsi" w:cs="Calibri"/>
                <w:spacing w:val="-1"/>
                <w:position w:val="1"/>
                <w:sz w:val="20"/>
              </w:rPr>
              <w:t xml:space="preserve"> </w:t>
            </w:r>
            <w:r w:rsidRPr="00C738E6">
              <w:rPr>
                <w:rFonts w:asciiTheme="minorHAnsi" w:eastAsia="Calibri" w:hAnsiTheme="minorHAnsi" w:cs="Calibri"/>
                <w:position w:val="1"/>
                <w:sz w:val="20"/>
              </w:rPr>
              <w:t>other</w:t>
            </w:r>
            <w:r w:rsidRPr="00C738E6">
              <w:rPr>
                <w:rFonts w:asciiTheme="minorHAnsi" w:eastAsia="Calibri" w:hAnsiTheme="minorHAnsi" w:cs="Calibri"/>
                <w:spacing w:val="-4"/>
                <w:position w:val="1"/>
                <w:sz w:val="20"/>
              </w:rPr>
              <w:t xml:space="preserve"> </w:t>
            </w:r>
            <w:r w:rsidRPr="00C738E6">
              <w:rPr>
                <w:rFonts w:asciiTheme="minorHAnsi" w:eastAsia="Calibri" w:hAnsiTheme="minorHAnsi" w:cs="Calibri"/>
                <w:position w:val="1"/>
                <w:sz w:val="20"/>
              </w:rPr>
              <w:t>teams</w:t>
            </w:r>
            <w:r w:rsidRPr="00C738E6">
              <w:rPr>
                <w:rFonts w:asciiTheme="minorHAnsi" w:eastAsia="Calibri" w:hAnsiTheme="minorHAnsi" w:cs="Calibri"/>
                <w:spacing w:val="-4"/>
                <w:position w:val="1"/>
                <w:sz w:val="20"/>
              </w:rPr>
              <w:t xml:space="preserve"> </w:t>
            </w:r>
            <w:r w:rsidRPr="00C738E6">
              <w:rPr>
                <w:rFonts w:asciiTheme="minorHAnsi" w:eastAsia="Calibri" w:hAnsiTheme="minorHAnsi" w:cs="Calibri"/>
                <w:spacing w:val="1"/>
                <w:position w:val="1"/>
                <w:sz w:val="20"/>
              </w:rPr>
              <w:t>or</w:t>
            </w:r>
          </w:p>
          <w:p w:rsidR="00D22EBE" w:rsidRPr="00C738E6" w:rsidRDefault="00D22EBE" w:rsidP="00D22EBE">
            <w:pPr>
              <w:ind w:left="102" w:right="-20"/>
              <w:rPr>
                <w:rFonts w:asciiTheme="minorHAnsi" w:eastAsia="Calibri" w:hAnsiTheme="minorHAnsi" w:cs="Calibri"/>
                <w:sz w:val="20"/>
              </w:rPr>
            </w:pPr>
            <w:r w:rsidRPr="00C738E6">
              <w:rPr>
                <w:rFonts w:asciiTheme="minorHAnsi" w:eastAsia="Calibri" w:hAnsiTheme="minorHAnsi" w:cs="Calibri"/>
                <w:sz w:val="20"/>
              </w:rPr>
              <w:t>from</w:t>
            </w:r>
            <w:r w:rsidRPr="00C738E6">
              <w:rPr>
                <w:rFonts w:asciiTheme="minorHAnsi" w:eastAsia="Calibri" w:hAnsiTheme="minorHAnsi" w:cs="Calibri"/>
                <w:spacing w:val="-5"/>
                <w:sz w:val="20"/>
              </w:rPr>
              <w:t xml:space="preserve"> </w:t>
            </w:r>
            <w:r w:rsidRPr="00C738E6">
              <w:rPr>
                <w:rFonts w:asciiTheme="minorHAnsi" w:eastAsia="Calibri" w:hAnsiTheme="minorHAnsi" w:cs="Calibri"/>
                <w:sz w:val="20"/>
              </w:rPr>
              <w:t>other</w:t>
            </w:r>
            <w:r w:rsidRPr="00C738E6">
              <w:rPr>
                <w:rFonts w:asciiTheme="minorHAnsi" w:eastAsia="Calibri" w:hAnsiTheme="minorHAnsi" w:cs="Calibri"/>
                <w:spacing w:val="-5"/>
                <w:sz w:val="20"/>
              </w:rPr>
              <w:t xml:space="preserve"> </w:t>
            </w:r>
            <w:r w:rsidRPr="00C738E6">
              <w:rPr>
                <w:rFonts w:asciiTheme="minorHAnsi" w:eastAsia="Calibri" w:hAnsiTheme="minorHAnsi" w:cs="Calibri"/>
                <w:spacing w:val="1"/>
                <w:sz w:val="20"/>
              </w:rPr>
              <w:t>in</w:t>
            </w:r>
            <w:r w:rsidRPr="00C738E6">
              <w:rPr>
                <w:rFonts w:asciiTheme="minorHAnsi" w:eastAsia="Calibri" w:hAnsiTheme="minorHAnsi" w:cs="Calibri"/>
                <w:sz w:val="20"/>
              </w:rPr>
              <w:t>stitutions</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A</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Exper</w:t>
            </w:r>
            <w:r w:rsidRPr="00C738E6">
              <w:rPr>
                <w:rFonts w:asciiTheme="minorHAnsi" w:eastAsia="Calibri" w:hAnsiTheme="minorHAnsi" w:cs="Calibri"/>
                <w:spacing w:val="1"/>
                <w:position w:val="1"/>
                <w:sz w:val="20"/>
              </w:rPr>
              <w:t>i</w:t>
            </w:r>
            <w:r w:rsidRPr="00C738E6">
              <w:rPr>
                <w:rFonts w:asciiTheme="minorHAnsi" w:eastAsia="Calibri" w:hAnsiTheme="minorHAnsi" w:cs="Calibri"/>
                <w:position w:val="1"/>
                <w:sz w:val="20"/>
              </w:rPr>
              <w:t>en</w:t>
            </w:r>
            <w:r w:rsidRPr="00C738E6">
              <w:rPr>
                <w:rFonts w:asciiTheme="minorHAnsi" w:eastAsia="Calibri" w:hAnsiTheme="minorHAnsi" w:cs="Calibri"/>
                <w:spacing w:val="1"/>
                <w:position w:val="1"/>
                <w:sz w:val="20"/>
              </w:rPr>
              <w:t>c</w:t>
            </w:r>
            <w:r w:rsidRPr="00C738E6">
              <w:rPr>
                <w:rFonts w:asciiTheme="minorHAnsi" w:eastAsia="Calibri" w:hAnsiTheme="minorHAnsi" w:cs="Calibri"/>
                <w:position w:val="1"/>
                <w:sz w:val="20"/>
              </w:rPr>
              <w:t>e</w:t>
            </w:r>
            <w:r w:rsidRPr="00C738E6">
              <w:rPr>
                <w:rFonts w:asciiTheme="minorHAnsi" w:eastAsia="Calibri" w:hAnsiTheme="minorHAnsi" w:cs="Calibri"/>
                <w:spacing w:val="-11"/>
                <w:position w:val="1"/>
                <w:sz w:val="20"/>
              </w:rPr>
              <w:t xml:space="preserve"> </w:t>
            </w:r>
            <w:r w:rsidRPr="00C738E6">
              <w:rPr>
                <w:rFonts w:asciiTheme="minorHAnsi" w:eastAsia="Calibri" w:hAnsiTheme="minorHAnsi" w:cs="Calibri"/>
                <w:spacing w:val="1"/>
                <w:position w:val="1"/>
                <w:sz w:val="20"/>
              </w:rPr>
              <w:t>i</w:t>
            </w:r>
            <w:r w:rsidRPr="00C738E6">
              <w:rPr>
                <w:rFonts w:asciiTheme="minorHAnsi" w:eastAsia="Calibri" w:hAnsiTheme="minorHAnsi" w:cs="Calibri"/>
                <w:position w:val="1"/>
                <w:sz w:val="20"/>
              </w:rPr>
              <w:t>n</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me</w:t>
            </w:r>
            <w:r w:rsidRPr="00C738E6">
              <w:rPr>
                <w:rFonts w:asciiTheme="minorHAnsi" w:eastAsia="Calibri" w:hAnsiTheme="minorHAnsi" w:cs="Calibri"/>
                <w:spacing w:val="1"/>
                <w:position w:val="1"/>
                <w:sz w:val="20"/>
              </w:rPr>
              <w:t>e</w:t>
            </w:r>
            <w:r w:rsidRPr="00C738E6">
              <w:rPr>
                <w:rFonts w:asciiTheme="minorHAnsi" w:eastAsia="Calibri" w:hAnsiTheme="minorHAnsi" w:cs="Calibri"/>
                <w:position w:val="1"/>
                <w:sz w:val="20"/>
              </w:rPr>
              <w:t>ting</w:t>
            </w:r>
            <w:r w:rsidRPr="00C738E6">
              <w:rPr>
                <w:rFonts w:asciiTheme="minorHAnsi" w:eastAsia="Calibri" w:hAnsiTheme="minorHAnsi" w:cs="Calibri"/>
                <w:spacing w:val="-7"/>
                <w:position w:val="1"/>
                <w:sz w:val="20"/>
              </w:rPr>
              <w:t xml:space="preserve"> </w:t>
            </w:r>
            <w:r w:rsidRPr="00C738E6">
              <w:rPr>
                <w:rFonts w:asciiTheme="minorHAnsi" w:eastAsia="Calibri" w:hAnsiTheme="minorHAnsi" w:cs="Calibri"/>
                <w:position w:val="1"/>
                <w:sz w:val="20"/>
              </w:rPr>
              <w:t>the</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needs</w:t>
            </w:r>
            <w:r w:rsidRPr="00C738E6">
              <w:rPr>
                <w:rFonts w:asciiTheme="minorHAnsi" w:eastAsia="Calibri" w:hAnsiTheme="minorHAnsi" w:cs="Calibri"/>
                <w:spacing w:val="-5"/>
                <w:position w:val="1"/>
                <w:sz w:val="20"/>
              </w:rPr>
              <w:t xml:space="preserve"> </w:t>
            </w:r>
            <w:r w:rsidRPr="00C738E6">
              <w:rPr>
                <w:rFonts w:asciiTheme="minorHAnsi" w:eastAsia="Calibri" w:hAnsiTheme="minorHAnsi" w:cs="Calibri"/>
                <w:spacing w:val="1"/>
                <w:position w:val="1"/>
                <w:sz w:val="20"/>
              </w:rPr>
              <w:t>o</w:t>
            </w:r>
            <w:r w:rsidRPr="00C738E6">
              <w:rPr>
                <w:rFonts w:asciiTheme="minorHAnsi" w:eastAsia="Calibri" w:hAnsiTheme="minorHAnsi" w:cs="Calibri"/>
                <w:position w:val="1"/>
                <w:sz w:val="20"/>
              </w:rPr>
              <w:t>f</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vulnerable</w:t>
            </w:r>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position w:val="1"/>
                <w:sz w:val="20"/>
              </w:rPr>
              <w:t>childr</w:t>
            </w:r>
            <w:r w:rsidRPr="00C738E6">
              <w:rPr>
                <w:rFonts w:asciiTheme="minorHAnsi" w:eastAsia="Calibri" w:hAnsiTheme="minorHAnsi" w:cs="Calibri"/>
                <w:spacing w:val="1"/>
                <w:position w:val="1"/>
                <w:sz w:val="20"/>
              </w:rPr>
              <w:t>e</w:t>
            </w:r>
            <w:r w:rsidRPr="00C738E6">
              <w:rPr>
                <w:rFonts w:asciiTheme="minorHAnsi" w:eastAsia="Calibri" w:hAnsiTheme="minorHAnsi" w:cs="Calibri"/>
                <w:position w:val="1"/>
                <w:sz w:val="20"/>
              </w:rPr>
              <w:t>n</w:t>
            </w:r>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spacing w:val="1"/>
                <w:position w:val="1"/>
                <w:sz w:val="20"/>
              </w:rPr>
              <w:t>or</w:t>
            </w:r>
          </w:p>
          <w:p w:rsidR="00D22EBE" w:rsidRPr="00C738E6" w:rsidRDefault="00D22EBE" w:rsidP="00D22EBE">
            <w:pPr>
              <w:ind w:left="102" w:right="-20"/>
              <w:rPr>
                <w:rFonts w:asciiTheme="minorHAnsi" w:eastAsia="Calibri" w:hAnsiTheme="minorHAnsi" w:cs="Calibri"/>
                <w:sz w:val="20"/>
              </w:rPr>
            </w:pPr>
            <w:r w:rsidRPr="00C738E6">
              <w:rPr>
                <w:rFonts w:asciiTheme="minorHAnsi" w:eastAsia="Calibri" w:hAnsiTheme="minorHAnsi" w:cs="Calibri"/>
                <w:sz w:val="20"/>
              </w:rPr>
              <w:t>disadvantag</w:t>
            </w:r>
            <w:r w:rsidRPr="00C738E6">
              <w:rPr>
                <w:rFonts w:asciiTheme="minorHAnsi" w:eastAsia="Calibri" w:hAnsiTheme="minorHAnsi" w:cs="Calibri"/>
                <w:spacing w:val="1"/>
                <w:sz w:val="20"/>
              </w:rPr>
              <w:t>e</w:t>
            </w:r>
            <w:r w:rsidRPr="00C738E6">
              <w:rPr>
                <w:rFonts w:asciiTheme="minorHAnsi" w:eastAsia="Calibri" w:hAnsiTheme="minorHAnsi" w:cs="Calibri"/>
                <w:sz w:val="20"/>
              </w:rPr>
              <w:t>d</w:t>
            </w:r>
            <w:r w:rsidRPr="00C738E6">
              <w:rPr>
                <w:rFonts w:asciiTheme="minorHAnsi" w:eastAsia="Calibri" w:hAnsiTheme="minorHAnsi" w:cs="Calibri"/>
                <w:spacing w:val="-13"/>
                <w:sz w:val="20"/>
              </w:rPr>
              <w:t xml:space="preserve"> </w:t>
            </w:r>
            <w:r w:rsidRPr="00C738E6">
              <w:rPr>
                <w:rFonts w:asciiTheme="minorHAnsi" w:eastAsia="Calibri" w:hAnsiTheme="minorHAnsi" w:cs="Calibri"/>
                <w:sz w:val="20"/>
              </w:rPr>
              <w:t>childr</w:t>
            </w:r>
            <w:r w:rsidRPr="00C738E6">
              <w:rPr>
                <w:rFonts w:asciiTheme="minorHAnsi" w:eastAsia="Calibri" w:hAnsiTheme="minorHAnsi" w:cs="Calibri"/>
                <w:spacing w:val="1"/>
                <w:sz w:val="20"/>
              </w:rPr>
              <w:t>e</w:t>
            </w:r>
            <w:r w:rsidRPr="00C738E6">
              <w:rPr>
                <w:rFonts w:asciiTheme="minorHAnsi" w:eastAsia="Calibri" w:hAnsiTheme="minorHAnsi" w:cs="Calibri"/>
                <w:sz w:val="20"/>
              </w:rPr>
              <w:t>n</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5275E8">
            <w:pPr>
              <w:ind w:left="140" w:right="5"/>
              <w:jc w:val="center"/>
              <w:rPr>
                <w:rFonts w:asciiTheme="minorHAnsi" w:hAnsiTheme="minorHAnsi"/>
                <w:sz w:val="20"/>
              </w:rPr>
            </w:pPr>
          </w:p>
        </w:tc>
      </w:tr>
      <w:tr w:rsidR="00D22EBE" w:rsidRPr="005275E8" w:rsidTr="005275E8">
        <w:trPr>
          <w:trHeight w:hRule="exact" w:val="407"/>
        </w:trPr>
        <w:tc>
          <w:tcPr>
            <w:tcW w:w="10492" w:type="dxa"/>
            <w:gridSpan w:val="4"/>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ind w:left="142"/>
              <w:rPr>
                <w:rFonts w:asciiTheme="minorHAnsi" w:hAnsiTheme="minorHAnsi"/>
                <w:sz w:val="22"/>
              </w:rPr>
            </w:pPr>
            <w:r w:rsidRPr="005275E8">
              <w:rPr>
                <w:rFonts w:asciiTheme="minorHAnsi" w:eastAsia="Calibri" w:hAnsiTheme="minorHAnsi" w:cs="Calibri"/>
                <w:b/>
                <w:bCs/>
                <w:color w:val="C00000"/>
                <w:position w:val="1"/>
                <w:sz w:val="22"/>
              </w:rPr>
              <w:t>Per</w:t>
            </w:r>
            <w:r w:rsidRPr="005275E8">
              <w:rPr>
                <w:rFonts w:asciiTheme="minorHAnsi" w:eastAsia="Calibri" w:hAnsiTheme="minorHAnsi" w:cs="Calibri"/>
                <w:b/>
                <w:bCs/>
                <w:color w:val="C00000"/>
                <w:spacing w:val="1"/>
                <w:position w:val="1"/>
                <w:sz w:val="22"/>
              </w:rPr>
              <w:t>s</w:t>
            </w:r>
            <w:r w:rsidRPr="005275E8">
              <w:rPr>
                <w:rFonts w:asciiTheme="minorHAnsi" w:eastAsia="Calibri" w:hAnsiTheme="minorHAnsi" w:cs="Calibri"/>
                <w:b/>
                <w:bCs/>
                <w:color w:val="C00000"/>
                <w:position w:val="1"/>
                <w:sz w:val="22"/>
              </w:rPr>
              <w:t>o</w:t>
            </w:r>
            <w:r w:rsidRPr="005275E8">
              <w:rPr>
                <w:rFonts w:asciiTheme="minorHAnsi" w:eastAsia="Calibri" w:hAnsiTheme="minorHAnsi" w:cs="Calibri"/>
                <w:b/>
                <w:bCs/>
                <w:color w:val="C00000"/>
                <w:spacing w:val="1"/>
                <w:position w:val="1"/>
                <w:sz w:val="22"/>
              </w:rPr>
              <w:t>n</w:t>
            </w:r>
            <w:r w:rsidRPr="005275E8">
              <w:rPr>
                <w:rFonts w:asciiTheme="minorHAnsi" w:eastAsia="Calibri" w:hAnsiTheme="minorHAnsi" w:cs="Calibri"/>
                <w:b/>
                <w:bCs/>
                <w:color w:val="C00000"/>
                <w:position w:val="1"/>
                <w:sz w:val="22"/>
              </w:rPr>
              <w:t>al</w:t>
            </w:r>
            <w:r w:rsidRPr="005275E8">
              <w:rPr>
                <w:rFonts w:asciiTheme="minorHAnsi" w:eastAsia="Calibri" w:hAnsiTheme="minorHAnsi" w:cs="Calibri"/>
                <w:b/>
                <w:bCs/>
                <w:color w:val="C00000"/>
                <w:spacing w:val="-8"/>
                <w:position w:val="1"/>
                <w:sz w:val="22"/>
              </w:rPr>
              <w:t xml:space="preserve"> </w:t>
            </w:r>
            <w:r w:rsidRPr="005275E8">
              <w:rPr>
                <w:rFonts w:asciiTheme="minorHAnsi" w:eastAsia="Calibri" w:hAnsiTheme="minorHAnsi" w:cs="Calibri"/>
                <w:b/>
                <w:bCs/>
                <w:color w:val="C00000"/>
                <w:position w:val="1"/>
                <w:sz w:val="22"/>
              </w:rPr>
              <w:t>qualities</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Able</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to</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be</w:t>
            </w:r>
            <w:r w:rsidRPr="00C738E6">
              <w:rPr>
                <w:rFonts w:asciiTheme="minorHAnsi" w:eastAsia="Calibri" w:hAnsiTheme="minorHAnsi" w:cs="Calibri"/>
                <w:spacing w:val="-1"/>
                <w:position w:val="1"/>
                <w:sz w:val="20"/>
              </w:rPr>
              <w:t xml:space="preserve"> </w:t>
            </w:r>
            <w:r w:rsidRPr="00C738E6">
              <w:rPr>
                <w:rFonts w:asciiTheme="minorHAnsi" w:eastAsia="Calibri" w:hAnsiTheme="minorHAnsi" w:cs="Calibri"/>
                <w:position w:val="1"/>
                <w:sz w:val="20"/>
              </w:rPr>
              <w:t>a</w:t>
            </w:r>
            <w:r w:rsidRPr="00C738E6">
              <w:rPr>
                <w:rFonts w:asciiTheme="minorHAnsi" w:eastAsia="Calibri" w:hAnsiTheme="minorHAnsi" w:cs="Calibri"/>
                <w:spacing w:val="-1"/>
                <w:position w:val="1"/>
                <w:sz w:val="20"/>
              </w:rPr>
              <w:t xml:space="preserve"> </w:t>
            </w:r>
            <w:r w:rsidRPr="00C738E6">
              <w:rPr>
                <w:rFonts w:asciiTheme="minorHAnsi" w:eastAsia="Calibri" w:hAnsiTheme="minorHAnsi" w:cs="Calibri"/>
                <w:position w:val="1"/>
                <w:sz w:val="20"/>
              </w:rPr>
              <w:t>team</w:t>
            </w:r>
            <w:r w:rsidRPr="00C738E6">
              <w:rPr>
                <w:rFonts w:asciiTheme="minorHAnsi" w:eastAsia="Calibri" w:hAnsiTheme="minorHAnsi" w:cs="Calibri"/>
                <w:spacing w:val="-6"/>
                <w:position w:val="1"/>
                <w:sz w:val="20"/>
              </w:rPr>
              <w:t xml:space="preserve"> </w:t>
            </w:r>
            <w:r w:rsidRPr="00C738E6">
              <w:rPr>
                <w:rFonts w:asciiTheme="minorHAnsi" w:eastAsia="Calibri" w:hAnsiTheme="minorHAnsi" w:cs="Calibri"/>
                <w:position w:val="1"/>
                <w:sz w:val="20"/>
              </w:rPr>
              <w:t>player</w:t>
            </w:r>
            <w:r w:rsidRPr="00C738E6">
              <w:rPr>
                <w:rFonts w:asciiTheme="minorHAnsi" w:eastAsia="Calibri" w:hAnsiTheme="minorHAnsi" w:cs="Calibri"/>
                <w:spacing w:val="-5"/>
                <w:position w:val="1"/>
                <w:sz w:val="20"/>
              </w:rPr>
              <w:t xml:space="preserve"> </w:t>
            </w:r>
            <w:r w:rsidRPr="00C738E6">
              <w:rPr>
                <w:rFonts w:asciiTheme="minorHAnsi" w:eastAsia="Calibri" w:hAnsiTheme="minorHAnsi" w:cs="Calibri"/>
                <w:position w:val="1"/>
                <w:sz w:val="20"/>
              </w:rPr>
              <w:t>and</w:t>
            </w:r>
            <w:r w:rsidRPr="00C738E6">
              <w:rPr>
                <w:rFonts w:asciiTheme="minorHAnsi" w:eastAsia="Calibri" w:hAnsiTheme="minorHAnsi" w:cs="Calibri"/>
                <w:spacing w:val="-4"/>
                <w:position w:val="1"/>
                <w:sz w:val="20"/>
              </w:rPr>
              <w:t xml:space="preserve"> </w:t>
            </w:r>
            <w:r w:rsidRPr="00C738E6">
              <w:rPr>
                <w:rFonts w:asciiTheme="minorHAnsi" w:eastAsia="Calibri" w:hAnsiTheme="minorHAnsi" w:cs="Calibri"/>
                <w:position w:val="1"/>
                <w:sz w:val="20"/>
              </w:rPr>
              <w:t>a team</w:t>
            </w:r>
            <w:r w:rsidRPr="00C738E6">
              <w:rPr>
                <w:rFonts w:asciiTheme="minorHAnsi" w:eastAsia="Calibri" w:hAnsiTheme="minorHAnsi" w:cs="Calibri"/>
                <w:spacing w:val="-5"/>
                <w:position w:val="1"/>
                <w:sz w:val="20"/>
              </w:rPr>
              <w:t xml:space="preserve"> </w:t>
            </w:r>
            <w:r w:rsidRPr="00C738E6">
              <w:rPr>
                <w:rFonts w:asciiTheme="minorHAnsi" w:eastAsia="Calibri" w:hAnsiTheme="minorHAnsi" w:cs="Calibri"/>
                <w:position w:val="1"/>
                <w:sz w:val="20"/>
              </w:rPr>
              <w:t>le</w:t>
            </w:r>
            <w:r w:rsidRPr="00C738E6">
              <w:rPr>
                <w:rFonts w:asciiTheme="minorHAnsi" w:eastAsia="Calibri" w:hAnsiTheme="minorHAnsi" w:cs="Calibri"/>
                <w:spacing w:val="2"/>
                <w:position w:val="1"/>
                <w:sz w:val="20"/>
              </w:rPr>
              <w:t>a</w:t>
            </w:r>
            <w:r w:rsidRPr="00C738E6">
              <w:rPr>
                <w:rFonts w:asciiTheme="minorHAnsi" w:eastAsia="Calibri" w:hAnsiTheme="minorHAnsi" w:cs="Calibri"/>
                <w:position w:val="1"/>
                <w:sz w:val="20"/>
              </w:rPr>
              <w:t>der</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469" w:right="451"/>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A/I/R</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Able</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to</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work</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effectively</w:t>
            </w:r>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position w:val="1"/>
                <w:sz w:val="20"/>
              </w:rPr>
              <w:t>with</w:t>
            </w:r>
            <w:r w:rsidRPr="00C738E6">
              <w:rPr>
                <w:rFonts w:asciiTheme="minorHAnsi" w:eastAsia="Calibri" w:hAnsiTheme="minorHAnsi" w:cs="Calibri"/>
                <w:spacing w:val="-4"/>
                <w:position w:val="1"/>
                <w:sz w:val="20"/>
              </w:rPr>
              <w:t xml:space="preserve"> </w:t>
            </w:r>
            <w:r w:rsidRPr="00C738E6">
              <w:rPr>
                <w:rFonts w:asciiTheme="minorHAnsi" w:eastAsia="Calibri" w:hAnsiTheme="minorHAnsi" w:cs="Calibri"/>
                <w:position w:val="1"/>
                <w:sz w:val="20"/>
              </w:rPr>
              <w:t>diverse</w:t>
            </w:r>
            <w:r w:rsidRPr="00C738E6">
              <w:rPr>
                <w:rFonts w:asciiTheme="minorHAnsi" w:eastAsia="Calibri" w:hAnsiTheme="minorHAnsi" w:cs="Calibri"/>
                <w:spacing w:val="-7"/>
                <w:position w:val="1"/>
                <w:sz w:val="20"/>
              </w:rPr>
              <w:t xml:space="preserve"> </w:t>
            </w:r>
            <w:r w:rsidRPr="00C738E6">
              <w:rPr>
                <w:rFonts w:asciiTheme="minorHAnsi" w:eastAsia="Calibri" w:hAnsiTheme="minorHAnsi" w:cs="Calibri"/>
                <w:position w:val="1"/>
                <w:sz w:val="20"/>
              </w:rPr>
              <w:t>g</w:t>
            </w:r>
            <w:r w:rsidRPr="00C738E6">
              <w:rPr>
                <w:rFonts w:asciiTheme="minorHAnsi" w:eastAsia="Calibri" w:hAnsiTheme="minorHAnsi" w:cs="Calibri"/>
                <w:spacing w:val="2"/>
                <w:position w:val="1"/>
                <w:sz w:val="20"/>
              </w:rPr>
              <w:t>r</w:t>
            </w:r>
            <w:r w:rsidRPr="00C738E6">
              <w:rPr>
                <w:rFonts w:asciiTheme="minorHAnsi" w:eastAsia="Calibri" w:hAnsiTheme="minorHAnsi" w:cs="Calibri"/>
                <w:position w:val="1"/>
                <w:sz w:val="20"/>
              </w:rPr>
              <w:t>oups</w:t>
            </w:r>
            <w:r w:rsidRPr="00C738E6">
              <w:rPr>
                <w:rFonts w:asciiTheme="minorHAnsi" w:eastAsia="Calibri" w:hAnsiTheme="minorHAnsi" w:cs="Calibri"/>
                <w:spacing w:val="-6"/>
                <w:position w:val="1"/>
                <w:sz w:val="20"/>
              </w:rPr>
              <w:t xml:space="preserve"> </w:t>
            </w:r>
            <w:r w:rsidRPr="00C738E6">
              <w:rPr>
                <w:rFonts w:asciiTheme="minorHAnsi" w:eastAsia="Calibri" w:hAnsiTheme="minorHAnsi" w:cs="Calibri"/>
                <w:spacing w:val="1"/>
                <w:position w:val="1"/>
                <w:sz w:val="20"/>
              </w:rPr>
              <w:t>o</w:t>
            </w:r>
            <w:r w:rsidRPr="00C738E6">
              <w:rPr>
                <w:rFonts w:asciiTheme="minorHAnsi" w:eastAsia="Calibri" w:hAnsiTheme="minorHAnsi" w:cs="Calibri"/>
                <w:position w:val="1"/>
                <w:sz w:val="20"/>
              </w:rPr>
              <w:t>f</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peop</w:t>
            </w:r>
            <w:r w:rsidRPr="00C738E6">
              <w:rPr>
                <w:rFonts w:asciiTheme="minorHAnsi" w:eastAsia="Calibri" w:hAnsiTheme="minorHAnsi" w:cs="Calibri"/>
                <w:spacing w:val="1"/>
                <w:position w:val="1"/>
                <w:sz w:val="20"/>
              </w:rPr>
              <w:t>l</w:t>
            </w:r>
            <w:r w:rsidRPr="00C738E6">
              <w:rPr>
                <w:rFonts w:asciiTheme="minorHAnsi" w:eastAsia="Calibri" w:hAnsiTheme="minorHAnsi" w:cs="Calibri"/>
                <w:position w:val="1"/>
                <w:sz w:val="20"/>
              </w:rPr>
              <w:t>e</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469" w:right="451"/>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A/I/R</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Able</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to</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set</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h</w:t>
            </w:r>
            <w:r w:rsidRPr="00C738E6">
              <w:rPr>
                <w:rFonts w:asciiTheme="minorHAnsi" w:eastAsia="Calibri" w:hAnsiTheme="minorHAnsi" w:cs="Calibri"/>
                <w:spacing w:val="1"/>
                <w:position w:val="1"/>
                <w:sz w:val="20"/>
              </w:rPr>
              <w:t>i</w:t>
            </w:r>
            <w:r w:rsidRPr="00C738E6">
              <w:rPr>
                <w:rFonts w:asciiTheme="minorHAnsi" w:eastAsia="Calibri" w:hAnsiTheme="minorHAnsi" w:cs="Calibri"/>
                <w:position w:val="1"/>
                <w:sz w:val="20"/>
              </w:rPr>
              <w:t>gh</w:t>
            </w:r>
            <w:r w:rsidRPr="00C738E6">
              <w:rPr>
                <w:rFonts w:asciiTheme="minorHAnsi" w:eastAsia="Calibri" w:hAnsiTheme="minorHAnsi" w:cs="Calibri"/>
                <w:spacing w:val="-5"/>
                <w:position w:val="1"/>
                <w:sz w:val="20"/>
              </w:rPr>
              <w:t xml:space="preserve"> </w:t>
            </w:r>
            <w:r w:rsidRPr="00C738E6">
              <w:rPr>
                <w:rFonts w:asciiTheme="minorHAnsi" w:eastAsia="Calibri" w:hAnsiTheme="minorHAnsi" w:cs="Calibri"/>
                <w:position w:val="1"/>
                <w:sz w:val="20"/>
              </w:rPr>
              <w:t>standards</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469" w:right="451"/>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I</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Ability</w:t>
            </w:r>
            <w:r w:rsidRPr="00C738E6">
              <w:rPr>
                <w:rFonts w:asciiTheme="minorHAnsi" w:eastAsia="Calibri" w:hAnsiTheme="minorHAnsi" w:cs="Calibri"/>
                <w:spacing w:val="-5"/>
                <w:position w:val="1"/>
                <w:sz w:val="20"/>
              </w:rPr>
              <w:t xml:space="preserve"> </w:t>
            </w:r>
            <w:r w:rsidRPr="00C738E6">
              <w:rPr>
                <w:rFonts w:asciiTheme="minorHAnsi" w:eastAsia="Calibri" w:hAnsiTheme="minorHAnsi" w:cs="Calibri"/>
                <w:position w:val="1"/>
                <w:sz w:val="20"/>
              </w:rPr>
              <w:t>to</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ad</w:t>
            </w:r>
            <w:r w:rsidRPr="00C738E6">
              <w:rPr>
                <w:rFonts w:asciiTheme="minorHAnsi" w:eastAsia="Calibri" w:hAnsiTheme="minorHAnsi" w:cs="Calibri"/>
                <w:spacing w:val="2"/>
                <w:position w:val="1"/>
                <w:sz w:val="20"/>
              </w:rPr>
              <w:t>a</w:t>
            </w:r>
            <w:r w:rsidRPr="00C738E6">
              <w:rPr>
                <w:rFonts w:asciiTheme="minorHAnsi" w:eastAsia="Calibri" w:hAnsiTheme="minorHAnsi" w:cs="Calibri"/>
                <w:position w:val="1"/>
                <w:sz w:val="20"/>
              </w:rPr>
              <w:t>pt</w:t>
            </w:r>
            <w:r w:rsidRPr="00C738E6">
              <w:rPr>
                <w:rFonts w:asciiTheme="minorHAnsi" w:eastAsia="Calibri" w:hAnsiTheme="minorHAnsi" w:cs="Calibri"/>
                <w:spacing w:val="-5"/>
                <w:position w:val="1"/>
                <w:sz w:val="20"/>
              </w:rPr>
              <w:t xml:space="preserve"> </w:t>
            </w:r>
            <w:r w:rsidRPr="00C738E6">
              <w:rPr>
                <w:rFonts w:asciiTheme="minorHAnsi" w:eastAsia="Calibri" w:hAnsiTheme="minorHAnsi" w:cs="Calibri"/>
                <w:position w:val="1"/>
                <w:sz w:val="20"/>
              </w:rPr>
              <w:t>to</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t</w:t>
            </w:r>
            <w:r w:rsidRPr="00C738E6">
              <w:rPr>
                <w:rFonts w:asciiTheme="minorHAnsi" w:eastAsia="Calibri" w:hAnsiTheme="minorHAnsi" w:cs="Calibri"/>
                <w:spacing w:val="1"/>
                <w:position w:val="1"/>
                <w:sz w:val="20"/>
              </w:rPr>
              <w:t>h</w:t>
            </w:r>
            <w:r w:rsidRPr="00C738E6">
              <w:rPr>
                <w:rFonts w:asciiTheme="minorHAnsi" w:eastAsia="Calibri" w:hAnsiTheme="minorHAnsi" w:cs="Calibri"/>
                <w:position w:val="1"/>
                <w:sz w:val="20"/>
              </w:rPr>
              <w:t>e</w:t>
            </w:r>
            <w:r w:rsidRPr="00C738E6">
              <w:rPr>
                <w:rFonts w:asciiTheme="minorHAnsi" w:eastAsia="Calibri" w:hAnsiTheme="minorHAnsi" w:cs="Calibri"/>
                <w:spacing w:val="-4"/>
                <w:position w:val="1"/>
                <w:sz w:val="20"/>
              </w:rPr>
              <w:t xml:space="preserve"> </w:t>
            </w:r>
            <w:r w:rsidRPr="00C738E6">
              <w:rPr>
                <w:rFonts w:asciiTheme="minorHAnsi" w:eastAsia="Calibri" w:hAnsiTheme="minorHAnsi" w:cs="Calibri"/>
                <w:position w:val="1"/>
                <w:sz w:val="20"/>
              </w:rPr>
              <w:t>ever</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cha</w:t>
            </w:r>
            <w:r w:rsidRPr="00C738E6">
              <w:rPr>
                <w:rFonts w:asciiTheme="minorHAnsi" w:eastAsia="Calibri" w:hAnsiTheme="minorHAnsi" w:cs="Calibri"/>
                <w:spacing w:val="1"/>
                <w:position w:val="1"/>
                <w:sz w:val="20"/>
              </w:rPr>
              <w:t>n</w:t>
            </w:r>
            <w:r w:rsidRPr="00C738E6">
              <w:rPr>
                <w:rFonts w:asciiTheme="minorHAnsi" w:eastAsia="Calibri" w:hAnsiTheme="minorHAnsi" w:cs="Calibri"/>
                <w:position w:val="1"/>
                <w:sz w:val="20"/>
              </w:rPr>
              <w:t>ging</w:t>
            </w:r>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position w:val="1"/>
                <w:sz w:val="20"/>
              </w:rPr>
              <w:t>d</w:t>
            </w:r>
            <w:r w:rsidRPr="00C738E6">
              <w:rPr>
                <w:rFonts w:asciiTheme="minorHAnsi" w:eastAsia="Calibri" w:hAnsiTheme="minorHAnsi" w:cs="Calibri"/>
                <w:spacing w:val="1"/>
                <w:position w:val="1"/>
                <w:sz w:val="20"/>
              </w:rPr>
              <w:t>e</w:t>
            </w:r>
            <w:r w:rsidRPr="00C738E6">
              <w:rPr>
                <w:rFonts w:asciiTheme="minorHAnsi" w:eastAsia="Calibri" w:hAnsiTheme="minorHAnsi" w:cs="Calibri"/>
                <w:position w:val="1"/>
                <w:sz w:val="20"/>
              </w:rPr>
              <w:t>mands</w:t>
            </w:r>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spacing w:val="1"/>
                <w:position w:val="1"/>
                <w:sz w:val="20"/>
              </w:rPr>
              <w:t>o</w:t>
            </w:r>
            <w:r w:rsidRPr="00C738E6">
              <w:rPr>
                <w:rFonts w:asciiTheme="minorHAnsi" w:eastAsia="Calibri" w:hAnsiTheme="minorHAnsi" w:cs="Calibri"/>
                <w:position w:val="1"/>
                <w:sz w:val="20"/>
              </w:rPr>
              <w:t>f</w:t>
            </w:r>
            <w:r w:rsidRPr="00C738E6">
              <w:rPr>
                <w:rFonts w:asciiTheme="minorHAnsi" w:eastAsia="Calibri" w:hAnsiTheme="minorHAnsi" w:cs="Calibri"/>
                <w:spacing w:val="-1"/>
                <w:position w:val="1"/>
                <w:sz w:val="20"/>
              </w:rPr>
              <w:t xml:space="preserve"> </w:t>
            </w:r>
            <w:r w:rsidRPr="00C738E6">
              <w:rPr>
                <w:rFonts w:asciiTheme="minorHAnsi" w:eastAsia="Calibri" w:hAnsiTheme="minorHAnsi" w:cs="Calibri"/>
                <w:position w:val="1"/>
                <w:sz w:val="20"/>
              </w:rPr>
              <w:t>the</w:t>
            </w:r>
            <w:r>
              <w:rPr>
                <w:rFonts w:asciiTheme="minorHAnsi" w:eastAsia="Calibri" w:hAnsiTheme="minorHAnsi" w:cs="Calibri"/>
                <w:position w:val="1"/>
                <w:sz w:val="20"/>
              </w:rPr>
              <w:t xml:space="preserve"> </w:t>
            </w:r>
            <w:r w:rsidRPr="00C738E6">
              <w:rPr>
                <w:rFonts w:asciiTheme="minorHAnsi" w:eastAsia="Calibri" w:hAnsiTheme="minorHAnsi" w:cs="Calibri"/>
                <w:sz w:val="20"/>
              </w:rPr>
              <w:t>school</w:t>
            </w:r>
            <w:r w:rsidRPr="00C738E6">
              <w:rPr>
                <w:rFonts w:asciiTheme="minorHAnsi" w:eastAsia="Calibri" w:hAnsiTheme="minorHAnsi" w:cs="Calibri"/>
                <w:spacing w:val="-7"/>
                <w:sz w:val="20"/>
              </w:rPr>
              <w:t xml:space="preserve"> </w:t>
            </w:r>
            <w:r w:rsidRPr="00C738E6">
              <w:rPr>
                <w:rFonts w:asciiTheme="minorHAnsi" w:eastAsia="Calibri" w:hAnsiTheme="minorHAnsi" w:cs="Calibri"/>
                <w:sz w:val="20"/>
              </w:rPr>
              <w:t>com</w:t>
            </w:r>
            <w:r w:rsidRPr="00C738E6">
              <w:rPr>
                <w:rFonts w:asciiTheme="minorHAnsi" w:eastAsia="Calibri" w:hAnsiTheme="minorHAnsi" w:cs="Calibri"/>
                <w:spacing w:val="1"/>
                <w:sz w:val="20"/>
              </w:rPr>
              <w:t>m</w:t>
            </w:r>
            <w:r w:rsidRPr="00C738E6">
              <w:rPr>
                <w:rFonts w:asciiTheme="minorHAnsi" w:eastAsia="Calibri" w:hAnsiTheme="minorHAnsi" w:cs="Calibri"/>
                <w:sz w:val="20"/>
              </w:rPr>
              <w:t>unity</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469" w:right="451"/>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I</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To</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have</w:t>
            </w:r>
            <w:r w:rsidRPr="00C738E6">
              <w:rPr>
                <w:rFonts w:asciiTheme="minorHAnsi" w:eastAsia="Calibri" w:hAnsiTheme="minorHAnsi" w:cs="Calibri"/>
                <w:spacing w:val="-5"/>
                <w:position w:val="1"/>
                <w:sz w:val="20"/>
              </w:rPr>
              <w:t xml:space="preserve"> </w:t>
            </w:r>
            <w:r w:rsidRPr="00C738E6">
              <w:rPr>
                <w:rFonts w:asciiTheme="minorHAnsi" w:eastAsia="Calibri" w:hAnsiTheme="minorHAnsi" w:cs="Calibri"/>
                <w:position w:val="1"/>
                <w:sz w:val="20"/>
              </w:rPr>
              <w:t>h</w:t>
            </w:r>
            <w:r w:rsidRPr="00C738E6">
              <w:rPr>
                <w:rFonts w:asciiTheme="minorHAnsi" w:eastAsia="Calibri" w:hAnsiTheme="minorHAnsi" w:cs="Calibri"/>
                <w:spacing w:val="1"/>
                <w:position w:val="1"/>
                <w:sz w:val="20"/>
              </w:rPr>
              <w:t>i</w:t>
            </w:r>
            <w:r w:rsidRPr="00C738E6">
              <w:rPr>
                <w:rFonts w:asciiTheme="minorHAnsi" w:eastAsia="Calibri" w:hAnsiTheme="minorHAnsi" w:cs="Calibri"/>
                <w:position w:val="1"/>
                <w:sz w:val="20"/>
              </w:rPr>
              <w:t>gh</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academic,</w:t>
            </w:r>
            <w:r w:rsidRPr="00C738E6">
              <w:rPr>
                <w:rFonts w:asciiTheme="minorHAnsi" w:eastAsia="Calibri" w:hAnsiTheme="minorHAnsi" w:cs="Calibri"/>
                <w:spacing w:val="-9"/>
                <w:position w:val="1"/>
                <w:sz w:val="20"/>
              </w:rPr>
              <w:t xml:space="preserve"> </w:t>
            </w:r>
            <w:r w:rsidRPr="00C738E6">
              <w:rPr>
                <w:rFonts w:asciiTheme="minorHAnsi" w:eastAsia="Calibri" w:hAnsiTheme="minorHAnsi" w:cs="Calibri"/>
                <w:position w:val="1"/>
                <w:sz w:val="20"/>
              </w:rPr>
              <w:t>social</w:t>
            </w:r>
            <w:r w:rsidRPr="00C738E6">
              <w:rPr>
                <w:rFonts w:asciiTheme="minorHAnsi" w:eastAsia="Calibri" w:hAnsiTheme="minorHAnsi" w:cs="Calibri"/>
                <w:spacing w:val="-6"/>
                <w:position w:val="1"/>
                <w:sz w:val="20"/>
              </w:rPr>
              <w:t xml:space="preserve"> </w:t>
            </w:r>
            <w:r w:rsidRPr="00C738E6">
              <w:rPr>
                <w:rFonts w:asciiTheme="minorHAnsi" w:eastAsia="Calibri" w:hAnsiTheme="minorHAnsi" w:cs="Calibri"/>
                <w:position w:val="1"/>
                <w:sz w:val="20"/>
              </w:rPr>
              <w:t>and</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b</w:t>
            </w:r>
            <w:r w:rsidRPr="00C738E6">
              <w:rPr>
                <w:rFonts w:asciiTheme="minorHAnsi" w:eastAsia="Calibri" w:hAnsiTheme="minorHAnsi" w:cs="Calibri"/>
                <w:spacing w:val="1"/>
                <w:position w:val="1"/>
                <w:sz w:val="20"/>
              </w:rPr>
              <w:t>e</w:t>
            </w:r>
            <w:r w:rsidRPr="00C738E6">
              <w:rPr>
                <w:rFonts w:asciiTheme="minorHAnsi" w:eastAsia="Calibri" w:hAnsiTheme="minorHAnsi" w:cs="Calibri"/>
                <w:position w:val="1"/>
                <w:sz w:val="20"/>
              </w:rPr>
              <w:t>havioural</w:t>
            </w:r>
            <w:r>
              <w:rPr>
                <w:rFonts w:asciiTheme="minorHAnsi" w:eastAsia="Calibri" w:hAnsiTheme="minorHAnsi" w:cs="Calibri"/>
                <w:position w:val="1"/>
                <w:sz w:val="20"/>
              </w:rPr>
              <w:t xml:space="preserve"> </w:t>
            </w:r>
            <w:r w:rsidRPr="00C738E6">
              <w:rPr>
                <w:rFonts w:asciiTheme="minorHAnsi" w:eastAsia="Calibri" w:hAnsiTheme="minorHAnsi" w:cs="Calibri"/>
                <w:sz w:val="20"/>
              </w:rPr>
              <w:t>exp</w:t>
            </w:r>
            <w:r w:rsidRPr="00C738E6">
              <w:rPr>
                <w:rFonts w:asciiTheme="minorHAnsi" w:eastAsia="Calibri" w:hAnsiTheme="minorHAnsi" w:cs="Calibri"/>
                <w:spacing w:val="1"/>
                <w:sz w:val="20"/>
              </w:rPr>
              <w:t>e</w:t>
            </w:r>
            <w:r w:rsidRPr="00C738E6">
              <w:rPr>
                <w:rFonts w:asciiTheme="minorHAnsi" w:eastAsia="Calibri" w:hAnsiTheme="minorHAnsi" w:cs="Calibri"/>
                <w:sz w:val="20"/>
              </w:rPr>
              <w:t>ctations</w:t>
            </w:r>
            <w:r w:rsidRPr="00C738E6">
              <w:rPr>
                <w:rFonts w:asciiTheme="minorHAnsi" w:eastAsia="Calibri" w:hAnsiTheme="minorHAnsi" w:cs="Calibri"/>
                <w:spacing w:val="-8"/>
                <w:sz w:val="20"/>
              </w:rPr>
              <w:t xml:space="preserve"> </w:t>
            </w:r>
            <w:r w:rsidRPr="00C738E6">
              <w:rPr>
                <w:rFonts w:asciiTheme="minorHAnsi" w:eastAsia="Calibri" w:hAnsiTheme="minorHAnsi" w:cs="Calibri"/>
                <w:spacing w:val="1"/>
                <w:sz w:val="20"/>
              </w:rPr>
              <w:t>o</w:t>
            </w:r>
            <w:r w:rsidRPr="00C738E6">
              <w:rPr>
                <w:rFonts w:asciiTheme="minorHAnsi" w:eastAsia="Calibri" w:hAnsiTheme="minorHAnsi" w:cs="Calibri"/>
                <w:sz w:val="20"/>
              </w:rPr>
              <w:t>f</w:t>
            </w:r>
            <w:r w:rsidRPr="00C738E6">
              <w:rPr>
                <w:rFonts w:asciiTheme="minorHAnsi" w:eastAsia="Calibri" w:hAnsiTheme="minorHAnsi" w:cs="Calibri"/>
                <w:spacing w:val="-2"/>
                <w:sz w:val="20"/>
              </w:rPr>
              <w:t xml:space="preserve"> </w:t>
            </w:r>
            <w:r w:rsidRPr="00C738E6">
              <w:rPr>
                <w:rFonts w:asciiTheme="minorHAnsi" w:eastAsia="Calibri" w:hAnsiTheme="minorHAnsi" w:cs="Calibri"/>
                <w:sz w:val="20"/>
              </w:rPr>
              <w:t>stude</w:t>
            </w:r>
            <w:r w:rsidRPr="00C738E6">
              <w:rPr>
                <w:rFonts w:asciiTheme="minorHAnsi" w:eastAsia="Calibri" w:hAnsiTheme="minorHAnsi" w:cs="Calibri"/>
                <w:spacing w:val="1"/>
                <w:sz w:val="20"/>
              </w:rPr>
              <w:t>n</w:t>
            </w:r>
            <w:r w:rsidRPr="00C738E6">
              <w:rPr>
                <w:rFonts w:asciiTheme="minorHAnsi" w:eastAsia="Calibri" w:hAnsiTheme="minorHAnsi" w:cs="Calibri"/>
                <w:sz w:val="20"/>
              </w:rPr>
              <w:t>ts</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469" w:right="451"/>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I</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Positive</w:t>
            </w:r>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position w:val="1"/>
                <w:sz w:val="20"/>
              </w:rPr>
              <w:t>and</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caring</w:t>
            </w:r>
            <w:r w:rsidRPr="00C738E6">
              <w:rPr>
                <w:rFonts w:asciiTheme="minorHAnsi" w:eastAsia="Calibri" w:hAnsiTheme="minorHAnsi" w:cs="Calibri"/>
                <w:spacing w:val="-6"/>
                <w:position w:val="1"/>
                <w:sz w:val="20"/>
              </w:rPr>
              <w:t xml:space="preserve"> </w:t>
            </w:r>
            <w:r w:rsidRPr="00C738E6">
              <w:rPr>
                <w:rFonts w:asciiTheme="minorHAnsi" w:eastAsia="Calibri" w:hAnsiTheme="minorHAnsi" w:cs="Calibri"/>
                <w:spacing w:val="2"/>
                <w:position w:val="1"/>
                <w:sz w:val="20"/>
              </w:rPr>
              <w:t>a</w:t>
            </w:r>
            <w:r w:rsidRPr="00C738E6">
              <w:rPr>
                <w:rFonts w:asciiTheme="minorHAnsi" w:eastAsia="Calibri" w:hAnsiTheme="minorHAnsi" w:cs="Calibri"/>
                <w:position w:val="1"/>
                <w:sz w:val="20"/>
              </w:rPr>
              <w:t>pproach</w:t>
            </w:r>
            <w:r w:rsidRPr="00C738E6">
              <w:rPr>
                <w:rFonts w:asciiTheme="minorHAnsi" w:eastAsia="Calibri" w:hAnsiTheme="minorHAnsi" w:cs="Calibri"/>
                <w:spacing w:val="-7"/>
                <w:position w:val="1"/>
                <w:sz w:val="20"/>
              </w:rPr>
              <w:t xml:space="preserve"> </w:t>
            </w:r>
            <w:r w:rsidRPr="00C738E6">
              <w:rPr>
                <w:rFonts w:asciiTheme="minorHAnsi" w:eastAsia="Calibri" w:hAnsiTheme="minorHAnsi" w:cs="Calibri"/>
                <w:position w:val="1"/>
                <w:sz w:val="20"/>
              </w:rPr>
              <w:t>to</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students</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469" w:right="451"/>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A/I/R</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Able</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to</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organise</w:t>
            </w:r>
            <w:r w:rsidRPr="00C738E6">
              <w:rPr>
                <w:rFonts w:asciiTheme="minorHAnsi" w:eastAsia="Calibri" w:hAnsiTheme="minorHAnsi" w:cs="Calibri"/>
                <w:spacing w:val="-9"/>
                <w:position w:val="1"/>
                <w:sz w:val="20"/>
              </w:rPr>
              <w:t xml:space="preserve"> </w:t>
            </w:r>
            <w:r w:rsidRPr="00C738E6">
              <w:rPr>
                <w:rFonts w:asciiTheme="minorHAnsi" w:eastAsia="Calibri" w:hAnsiTheme="minorHAnsi" w:cs="Calibri"/>
                <w:position w:val="1"/>
                <w:sz w:val="20"/>
              </w:rPr>
              <w:t>ti</w:t>
            </w:r>
            <w:r w:rsidRPr="00C738E6">
              <w:rPr>
                <w:rFonts w:asciiTheme="minorHAnsi" w:eastAsia="Calibri" w:hAnsiTheme="minorHAnsi" w:cs="Calibri"/>
                <w:spacing w:val="1"/>
                <w:position w:val="1"/>
                <w:sz w:val="20"/>
              </w:rPr>
              <w:t>m</w:t>
            </w:r>
            <w:r w:rsidRPr="00C738E6">
              <w:rPr>
                <w:rFonts w:asciiTheme="minorHAnsi" w:eastAsia="Calibri" w:hAnsiTheme="minorHAnsi" w:cs="Calibri"/>
                <w:position w:val="1"/>
                <w:sz w:val="20"/>
              </w:rPr>
              <w:t>e</w:t>
            </w:r>
            <w:r w:rsidRPr="00C738E6">
              <w:rPr>
                <w:rFonts w:asciiTheme="minorHAnsi" w:eastAsia="Calibri" w:hAnsiTheme="minorHAnsi" w:cs="Calibri"/>
                <w:spacing w:val="-5"/>
                <w:position w:val="1"/>
                <w:sz w:val="20"/>
              </w:rPr>
              <w:t xml:space="preserve"> </w:t>
            </w:r>
            <w:r w:rsidRPr="00C738E6">
              <w:rPr>
                <w:rFonts w:asciiTheme="minorHAnsi" w:eastAsia="Calibri" w:hAnsiTheme="minorHAnsi" w:cs="Calibri"/>
                <w:position w:val="1"/>
                <w:sz w:val="20"/>
              </w:rPr>
              <w:t>efficiently</w:t>
            </w:r>
            <w:r w:rsidRPr="00C738E6">
              <w:rPr>
                <w:rFonts w:asciiTheme="minorHAnsi" w:eastAsia="Calibri" w:hAnsiTheme="minorHAnsi" w:cs="Calibri"/>
                <w:spacing w:val="-9"/>
                <w:position w:val="1"/>
                <w:sz w:val="20"/>
              </w:rPr>
              <w:t xml:space="preserve"> </w:t>
            </w:r>
            <w:r w:rsidRPr="00C738E6">
              <w:rPr>
                <w:rFonts w:asciiTheme="minorHAnsi" w:eastAsia="Calibri" w:hAnsiTheme="minorHAnsi" w:cs="Calibri"/>
                <w:spacing w:val="2"/>
                <w:position w:val="1"/>
                <w:sz w:val="20"/>
              </w:rPr>
              <w:t>a</w:t>
            </w:r>
            <w:r w:rsidRPr="00C738E6">
              <w:rPr>
                <w:rFonts w:asciiTheme="minorHAnsi" w:eastAsia="Calibri" w:hAnsiTheme="minorHAnsi" w:cs="Calibri"/>
                <w:position w:val="1"/>
                <w:sz w:val="20"/>
              </w:rPr>
              <w:t>nd</w:t>
            </w:r>
            <w:r w:rsidRPr="00C738E6">
              <w:rPr>
                <w:rFonts w:asciiTheme="minorHAnsi" w:eastAsia="Calibri" w:hAnsiTheme="minorHAnsi" w:cs="Calibri"/>
                <w:spacing w:val="-4"/>
                <w:position w:val="1"/>
                <w:sz w:val="20"/>
              </w:rPr>
              <w:t xml:space="preserve"> </w:t>
            </w:r>
            <w:r w:rsidRPr="00C738E6">
              <w:rPr>
                <w:rFonts w:asciiTheme="minorHAnsi" w:eastAsia="Calibri" w:hAnsiTheme="minorHAnsi" w:cs="Calibri"/>
                <w:position w:val="1"/>
                <w:sz w:val="20"/>
              </w:rPr>
              <w:t>w</w:t>
            </w:r>
            <w:r w:rsidRPr="00C738E6">
              <w:rPr>
                <w:rFonts w:asciiTheme="minorHAnsi" w:eastAsia="Calibri" w:hAnsiTheme="minorHAnsi" w:cs="Calibri"/>
                <w:spacing w:val="2"/>
                <w:position w:val="1"/>
                <w:sz w:val="20"/>
              </w:rPr>
              <w:t>o</w:t>
            </w:r>
            <w:r w:rsidRPr="00C738E6">
              <w:rPr>
                <w:rFonts w:asciiTheme="minorHAnsi" w:eastAsia="Calibri" w:hAnsiTheme="minorHAnsi" w:cs="Calibri"/>
                <w:position w:val="1"/>
                <w:sz w:val="20"/>
              </w:rPr>
              <w:t>rk</w:t>
            </w:r>
            <w:r w:rsidRPr="00C738E6">
              <w:rPr>
                <w:rFonts w:asciiTheme="minorHAnsi" w:eastAsia="Calibri" w:hAnsiTheme="minorHAnsi" w:cs="Calibri"/>
                <w:spacing w:val="-5"/>
                <w:position w:val="1"/>
                <w:sz w:val="20"/>
              </w:rPr>
              <w:t xml:space="preserve"> </w:t>
            </w:r>
            <w:r w:rsidRPr="00C738E6">
              <w:rPr>
                <w:rFonts w:asciiTheme="minorHAnsi" w:eastAsia="Calibri" w:hAnsiTheme="minorHAnsi" w:cs="Calibri"/>
                <w:position w:val="1"/>
                <w:sz w:val="20"/>
              </w:rPr>
              <w:t>to</w:t>
            </w:r>
            <w:r w:rsidRPr="00C738E6">
              <w:rPr>
                <w:rFonts w:asciiTheme="minorHAnsi" w:eastAsia="Calibri" w:hAnsiTheme="minorHAnsi" w:cs="Calibri"/>
                <w:spacing w:val="-1"/>
                <w:position w:val="1"/>
                <w:sz w:val="20"/>
              </w:rPr>
              <w:t xml:space="preserve"> </w:t>
            </w:r>
            <w:r w:rsidRPr="00C738E6">
              <w:rPr>
                <w:rFonts w:asciiTheme="minorHAnsi" w:eastAsia="Calibri" w:hAnsiTheme="minorHAnsi" w:cs="Calibri"/>
                <w:position w:val="1"/>
                <w:sz w:val="20"/>
              </w:rPr>
              <w:t>deadlines</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469" w:right="451"/>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A/I/R</w:t>
            </w:r>
          </w:p>
        </w:tc>
      </w:tr>
      <w:tr w:rsidR="00D22EBE" w:rsidRPr="005275E8" w:rsidTr="005275E8">
        <w:trPr>
          <w:trHeight w:hRule="exact" w:val="407"/>
        </w:trPr>
        <w:tc>
          <w:tcPr>
            <w:tcW w:w="10492" w:type="dxa"/>
            <w:gridSpan w:val="4"/>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ind w:left="142"/>
              <w:rPr>
                <w:rFonts w:asciiTheme="minorHAnsi" w:hAnsiTheme="minorHAnsi"/>
                <w:color w:val="C00000"/>
                <w:sz w:val="22"/>
              </w:rPr>
            </w:pPr>
            <w:r w:rsidRPr="005275E8">
              <w:rPr>
                <w:rFonts w:asciiTheme="minorHAnsi" w:eastAsia="Calibri" w:hAnsiTheme="minorHAnsi" w:cs="Calibri"/>
                <w:b/>
                <w:bCs/>
                <w:color w:val="C00000"/>
                <w:position w:val="1"/>
                <w:sz w:val="22"/>
              </w:rPr>
              <w:t>Training</w:t>
            </w:r>
            <w:r w:rsidRPr="005275E8">
              <w:rPr>
                <w:rFonts w:asciiTheme="minorHAnsi" w:eastAsia="Calibri" w:hAnsiTheme="minorHAnsi" w:cs="Calibri"/>
                <w:b/>
                <w:bCs/>
                <w:color w:val="C00000"/>
                <w:spacing w:val="-6"/>
                <w:position w:val="1"/>
                <w:sz w:val="22"/>
              </w:rPr>
              <w:t xml:space="preserve"> </w:t>
            </w:r>
            <w:r w:rsidRPr="005275E8">
              <w:rPr>
                <w:rFonts w:asciiTheme="minorHAnsi" w:eastAsia="Calibri" w:hAnsiTheme="minorHAnsi" w:cs="Calibri"/>
                <w:b/>
                <w:bCs/>
                <w:color w:val="C00000"/>
                <w:position w:val="1"/>
                <w:sz w:val="22"/>
              </w:rPr>
              <w:t>a</w:t>
            </w:r>
            <w:r w:rsidRPr="005275E8">
              <w:rPr>
                <w:rFonts w:asciiTheme="minorHAnsi" w:eastAsia="Calibri" w:hAnsiTheme="minorHAnsi" w:cs="Calibri"/>
                <w:b/>
                <w:bCs/>
                <w:color w:val="C00000"/>
                <w:spacing w:val="1"/>
                <w:position w:val="1"/>
                <w:sz w:val="22"/>
              </w:rPr>
              <w:t>n</w:t>
            </w:r>
            <w:r w:rsidRPr="005275E8">
              <w:rPr>
                <w:rFonts w:asciiTheme="minorHAnsi" w:eastAsia="Calibri" w:hAnsiTheme="minorHAnsi" w:cs="Calibri"/>
                <w:b/>
                <w:bCs/>
                <w:color w:val="C00000"/>
                <w:position w:val="1"/>
                <w:sz w:val="22"/>
              </w:rPr>
              <w:t>d</w:t>
            </w:r>
            <w:r w:rsidRPr="005275E8">
              <w:rPr>
                <w:rFonts w:asciiTheme="minorHAnsi" w:eastAsia="Calibri" w:hAnsiTheme="minorHAnsi" w:cs="Calibri"/>
                <w:b/>
                <w:bCs/>
                <w:color w:val="C00000"/>
                <w:spacing w:val="-3"/>
                <w:position w:val="1"/>
                <w:sz w:val="22"/>
              </w:rPr>
              <w:t xml:space="preserve"> </w:t>
            </w:r>
            <w:r w:rsidRPr="005275E8">
              <w:rPr>
                <w:rFonts w:asciiTheme="minorHAnsi" w:eastAsia="Calibri" w:hAnsiTheme="minorHAnsi" w:cs="Calibri"/>
                <w:b/>
                <w:bCs/>
                <w:color w:val="C00000"/>
                <w:position w:val="1"/>
                <w:sz w:val="22"/>
              </w:rPr>
              <w:t>Skills</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Excellent</w:t>
            </w:r>
            <w:r w:rsidRPr="00C738E6">
              <w:rPr>
                <w:rFonts w:asciiTheme="minorHAnsi" w:eastAsia="Calibri" w:hAnsiTheme="minorHAnsi" w:cs="Calibri"/>
                <w:spacing w:val="-10"/>
                <w:position w:val="1"/>
                <w:sz w:val="20"/>
              </w:rPr>
              <w:t xml:space="preserve"> </w:t>
            </w:r>
            <w:r w:rsidRPr="00C738E6">
              <w:rPr>
                <w:rFonts w:asciiTheme="minorHAnsi" w:eastAsia="Calibri" w:hAnsiTheme="minorHAnsi" w:cs="Calibri"/>
                <w:position w:val="1"/>
                <w:sz w:val="20"/>
              </w:rPr>
              <w:t>pa</w:t>
            </w:r>
            <w:r w:rsidRPr="00C738E6">
              <w:rPr>
                <w:rFonts w:asciiTheme="minorHAnsi" w:eastAsia="Calibri" w:hAnsiTheme="minorHAnsi" w:cs="Calibri"/>
                <w:spacing w:val="2"/>
                <w:position w:val="1"/>
                <w:sz w:val="20"/>
              </w:rPr>
              <w:t>s</w:t>
            </w:r>
            <w:r w:rsidRPr="00C738E6">
              <w:rPr>
                <w:rFonts w:asciiTheme="minorHAnsi" w:eastAsia="Calibri" w:hAnsiTheme="minorHAnsi" w:cs="Calibri"/>
                <w:position w:val="1"/>
                <w:sz w:val="20"/>
              </w:rPr>
              <w:t>toral</w:t>
            </w:r>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position w:val="1"/>
                <w:sz w:val="20"/>
              </w:rPr>
              <w:t>skills</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469" w:right="451"/>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A/I/R</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Competence</w:t>
            </w:r>
            <w:r w:rsidRPr="00C738E6">
              <w:rPr>
                <w:rFonts w:asciiTheme="minorHAnsi" w:eastAsia="Calibri" w:hAnsiTheme="minorHAnsi" w:cs="Calibri"/>
                <w:spacing w:val="-9"/>
                <w:position w:val="1"/>
                <w:sz w:val="20"/>
              </w:rPr>
              <w:t xml:space="preserve"> </w:t>
            </w:r>
            <w:r w:rsidRPr="00C738E6">
              <w:rPr>
                <w:rFonts w:asciiTheme="minorHAnsi" w:eastAsia="Calibri" w:hAnsiTheme="minorHAnsi" w:cs="Calibri"/>
                <w:position w:val="1"/>
                <w:sz w:val="20"/>
              </w:rPr>
              <w:t>in</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using</w:t>
            </w:r>
            <w:r w:rsidRPr="00C738E6">
              <w:rPr>
                <w:rFonts w:asciiTheme="minorHAnsi" w:eastAsia="Calibri" w:hAnsiTheme="minorHAnsi" w:cs="Calibri"/>
                <w:spacing w:val="-6"/>
                <w:position w:val="1"/>
                <w:sz w:val="20"/>
              </w:rPr>
              <w:t xml:space="preserve"> </w:t>
            </w:r>
            <w:r w:rsidRPr="00C738E6">
              <w:rPr>
                <w:rFonts w:asciiTheme="minorHAnsi" w:eastAsia="Calibri" w:hAnsiTheme="minorHAnsi" w:cs="Calibri"/>
                <w:position w:val="1"/>
                <w:sz w:val="20"/>
              </w:rPr>
              <w:t>ICT</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469" w:right="451"/>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A</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Able</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to</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co</w:t>
            </w:r>
            <w:r w:rsidRPr="00C738E6">
              <w:rPr>
                <w:rFonts w:asciiTheme="minorHAnsi" w:eastAsia="Calibri" w:hAnsiTheme="minorHAnsi" w:cs="Calibri"/>
                <w:spacing w:val="1"/>
                <w:position w:val="1"/>
                <w:sz w:val="20"/>
              </w:rPr>
              <w:t>m</w:t>
            </w:r>
            <w:r w:rsidRPr="00C738E6">
              <w:rPr>
                <w:rFonts w:asciiTheme="minorHAnsi" w:eastAsia="Calibri" w:hAnsiTheme="minorHAnsi" w:cs="Calibri"/>
                <w:position w:val="1"/>
                <w:sz w:val="20"/>
              </w:rPr>
              <w:t>mun</w:t>
            </w:r>
            <w:r w:rsidRPr="00C738E6">
              <w:rPr>
                <w:rFonts w:asciiTheme="minorHAnsi" w:eastAsia="Calibri" w:hAnsiTheme="minorHAnsi" w:cs="Calibri"/>
                <w:spacing w:val="1"/>
                <w:position w:val="1"/>
                <w:sz w:val="20"/>
              </w:rPr>
              <w:t>i</w:t>
            </w:r>
            <w:r w:rsidRPr="00C738E6">
              <w:rPr>
                <w:rFonts w:asciiTheme="minorHAnsi" w:eastAsia="Calibri" w:hAnsiTheme="minorHAnsi" w:cs="Calibri"/>
                <w:position w:val="1"/>
                <w:sz w:val="20"/>
              </w:rPr>
              <w:t>cate</w:t>
            </w:r>
            <w:r w:rsidRPr="00C738E6">
              <w:rPr>
                <w:rFonts w:asciiTheme="minorHAnsi" w:eastAsia="Calibri" w:hAnsiTheme="minorHAnsi" w:cs="Calibri"/>
                <w:spacing w:val="-11"/>
                <w:position w:val="1"/>
                <w:sz w:val="20"/>
              </w:rPr>
              <w:t xml:space="preserve"> </w:t>
            </w:r>
            <w:r w:rsidRPr="00C738E6">
              <w:rPr>
                <w:rFonts w:asciiTheme="minorHAnsi" w:eastAsia="Calibri" w:hAnsiTheme="minorHAnsi" w:cs="Calibri"/>
                <w:position w:val="1"/>
                <w:sz w:val="20"/>
              </w:rPr>
              <w:t>ef</w:t>
            </w:r>
            <w:r w:rsidRPr="00C738E6">
              <w:rPr>
                <w:rFonts w:asciiTheme="minorHAnsi" w:eastAsia="Calibri" w:hAnsiTheme="minorHAnsi" w:cs="Calibri"/>
                <w:spacing w:val="1"/>
                <w:position w:val="1"/>
                <w:sz w:val="20"/>
              </w:rPr>
              <w:t>f</w:t>
            </w:r>
            <w:r w:rsidRPr="00C738E6">
              <w:rPr>
                <w:rFonts w:asciiTheme="minorHAnsi" w:eastAsia="Calibri" w:hAnsiTheme="minorHAnsi" w:cs="Calibri"/>
                <w:position w:val="1"/>
                <w:sz w:val="20"/>
              </w:rPr>
              <w:t>ectively</w:t>
            </w:r>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position w:val="1"/>
                <w:sz w:val="20"/>
              </w:rPr>
              <w:t>using</w:t>
            </w:r>
            <w:r w:rsidRPr="00C738E6">
              <w:rPr>
                <w:rFonts w:asciiTheme="minorHAnsi" w:eastAsia="Calibri" w:hAnsiTheme="minorHAnsi" w:cs="Calibri"/>
                <w:spacing w:val="-5"/>
                <w:position w:val="1"/>
                <w:sz w:val="20"/>
              </w:rPr>
              <w:t xml:space="preserve"> </w:t>
            </w:r>
            <w:r w:rsidRPr="00C738E6">
              <w:rPr>
                <w:rFonts w:asciiTheme="minorHAnsi" w:eastAsia="Calibri" w:hAnsiTheme="minorHAnsi" w:cs="Calibri"/>
                <w:position w:val="1"/>
                <w:sz w:val="20"/>
              </w:rPr>
              <w:t>both</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t</w:t>
            </w:r>
            <w:r w:rsidRPr="00C738E6">
              <w:rPr>
                <w:rFonts w:asciiTheme="minorHAnsi" w:eastAsia="Calibri" w:hAnsiTheme="minorHAnsi" w:cs="Calibri"/>
                <w:spacing w:val="1"/>
                <w:position w:val="1"/>
                <w:sz w:val="20"/>
              </w:rPr>
              <w:t>h</w:t>
            </w:r>
            <w:r w:rsidRPr="00C738E6">
              <w:rPr>
                <w:rFonts w:asciiTheme="minorHAnsi" w:eastAsia="Calibri" w:hAnsiTheme="minorHAnsi" w:cs="Calibri"/>
                <w:position w:val="1"/>
                <w:sz w:val="20"/>
              </w:rPr>
              <w:t>e</w:t>
            </w:r>
            <w:r w:rsidRPr="00C738E6">
              <w:rPr>
                <w:rFonts w:asciiTheme="minorHAnsi" w:eastAsia="Calibri" w:hAnsiTheme="minorHAnsi" w:cs="Calibri"/>
                <w:spacing w:val="-4"/>
                <w:position w:val="1"/>
                <w:sz w:val="20"/>
              </w:rPr>
              <w:t xml:space="preserve"> </w:t>
            </w:r>
            <w:r w:rsidRPr="00C738E6">
              <w:rPr>
                <w:rFonts w:asciiTheme="minorHAnsi" w:eastAsia="Calibri" w:hAnsiTheme="minorHAnsi" w:cs="Calibri"/>
                <w:position w:val="1"/>
                <w:sz w:val="20"/>
              </w:rPr>
              <w:t>sp</w:t>
            </w:r>
            <w:r w:rsidRPr="00C738E6">
              <w:rPr>
                <w:rFonts w:asciiTheme="minorHAnsi" w:eastAsia="Calibri" w:hAnsiTheme="minorHAnsi" w:cs="Calibri"/>
                <w:spacing w:val="2"/>
                <w:position w:val="1"/>
                <w:sz w:val="20"/>
              </w:rPr>
              <w:t>o</w:t>
            </w:r>
            <w:r w:rsidRPr="00C738E6">
              <w:rPr>
                <w:rFonts w:asciiTheme="minorHAnsi" w:eastAsia="Calibri" w:hAnsiTheme="minorHAnsi" w:cs="Calibri"/>
                <w:position w:val="1"/>
                <w:sz w:val="20"/>
              </w:rPr>
              <w:t>ken</w:t>
            </w:r>
          </w:p>
          <w:p w:rsidR="00D22EBE" w:rsidRPr="00C738E6" w:rsidRDefault="00D22EBE" w:rsidP="00D22EBE">
            <w:pPr>
              <w:ind w:left="102" w:right="-20"/>
              <w:rPr>
                <w:rFonts w:asciiTheme="minorHAnsi" w:eastAsia="Calibri" w:hAnsiTheme="minorHAnsi" w:cs="Calibri"/>
                <w:sz w:val="20"/>
              </w:rPr>
            </w:pPr>
            <w:r w:rsidRPr="00C738E6">
              <w:rPr>
                <w:rFonts w:asciiTheme="minorHAnsi" w:eastAsia="Calibri" w:hAnsiTheme="minorHAnsi" w:cs="Calibri"/>
                <w:sz w:val="20"/>
              </w:rPr>
              <w:t>and</w:t>
            </w:r>
            <w:r w:rsidRPr="00C738E6">
              <w:rPr>
                <w:rFonts w:asciiTheme="minorHAnsi" w:eastAsia="Calibri" w:hAnsiTheme="minorHAnsi" w:cs="Calibri"/>
                <w:spacing w:val="-4"/>
                <w:sz w:val="20"/>
              </w:rPr>
              <w:t xml:space="preserve"> </w:t>
            </w:r>
            <w:r w:rsidRPr="00C738E6">
              <w:rPr>
                <w:rFonts w:asciiTheme="minorHAnsi" w:eastAsia="Calibri" w:hAnsiTheme="minorHAnsi" w:cs="Calibri"/>
                <w:sz w:val="20"/>
              </w:rPr>
              <w:t>the</w:t>
            </w:r>
            <w:r w:rsidRPr="00C738E6">
              <w:rPr>
                <w:rFonts w:asciiTheme="minorHAnsi" w:eastAsia="Calibri" w:hAnsiTheme="minorHAnsi" w:cs="Calibri"/>
                <w:spacing w:val="-4"/>
                <w:sz w:val="20"/>
              </w:rPr>
              <w:t xml:space="preserve"> </w:t>
            </w:r>
            <w:r w:rsidRPr="00C738E6">
              <w:rPr>
                <w:rFonts w:asciiTheme="minorHAnsi" w:eastAsia="Calibri" w:hAnsiTheme="minorHAnsi" w:cs="Calibri"/>
                <w:sz w:val="20"/>
              </w:rPr>
              <w:t>written</w:t>
            </w:r>
            <w:r w:rsidRPr="00C738E6">
              <w:rPr>
                <w:rFonts w:asciiTheme="minorHAnsi" w:eastAsia="Calibri" w:hAnsiTheme="minorHAnsi" w:cs="Calibri"/>
                <w:spacing w:val="-8"/>
                <w:sz w:val="20"/>
              </w:rPr>
              <w:t xml:space="preserve"> </w:t>
            </w:r>
            <w:r w:rsidRPr="00C738E6">
              <w:rPr>
                <w:rFonts w:asciiTheme="minorHAnsi" w:eastAsia="Calibri" w:hAnsiTheme="minorHAnsi" w:cs="Calibri"/>
                <w:sz w:val="20"/>
              </w:rPr>
              <w:t>word</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469" w:right="451"/>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A/I/R</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Evide</w:t>
            </w:r>
            <w:r w:rsidRPr="00C738E6">
              <w:rPr>
                <w:rFonts w:asciiTheme="minorHAnsi" w:eastAsia="Calibri" w:hAnsiTheme="minorHAnsi" w:cs="Calibri"/>
                <w:spacing w:val="1"/>
                <w:position w:val="1"/>
                <w:sz w:val="20"/>
              </w:rPr>
              <w:t>n</w:t>
            </w:r>
            <w:r w:rsidRPr="00C738E6">
              <w:rPr>
                <w:rFonts w:asciiTheme="minorHAnsi" w:eastAsia="Calibri" w:hAnsiTheme="minorHAnsi" w:cs="Calibri"/>
                <w:position w:val="1"/>
                <w:sz w:val="20"/>
              </w:rPr>
              <w:t>ce</w:t>
            </w:r>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spacing w:val="1"/>
                <w:position w:val="1"/>
                <w:sz w:val="20"/>
              </w:rPr>
              <w:t>o</w:t>
            </w:r>
            <w:r w:rsidRPr="00C738E6">
              <w:rPr>
                <w:rFonts w:asciiTheme="minorHAnsi" w:eastAsia="Calibri" w:hAnsiTheme="minorHAnsi" w:cs="Calibri"/>
                <w:position w:val="1"/>
                <w:sz w:val="20"/>
              </w:rPr>
              <w:t>f</w:t>
            </w:r>
            <w:r w:rsidRPr="00C738E6">
              <w:rPr>
                <w:rFonts w:asciiTheme="minorHAnsi" w:eastAsia="Calibri" w:hAnsiTheme="minorHAnsi" w:cs="Calibri"/>
                <w:spacing w:val="-1"/>
                <w:position w:val="1"/>
                <w:sz w:val="20"/>
              </w:rPr>
              <w:t xml:space="preserve"> </w:t>
            </w:r>
            <w:r w:rsidRPr="00C738E6">
              <w:rPr>
                <w:rFonts w:asciiTheme="minorHAnsi" w:eastAsia="Calibri" w:hAnsiTheme="minorHAnsi" w:cs="Calibri"/>
                <w:position w:val="1"/>
                <w:sz w:val="20"/>
              </w:rPr>
              <w:t>continuing</w:t>
            </w:r>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position w:val="1"/>
                <w:sz w:val="20"/>
              </w:rPr>
              <w:t>professional</w:t>
            </w:r>
            <w:r w:rsidRPr="00C738E6">
              <w:rPr>
                <w:rFonts w:asciiTheme="minorHAnsi" w:eastAsia="Calibri" w:hAnsiTheme="minorHAnsi" w:cs="Calibri"/>
                <w:spacing w:val="-12"/>
                <w:position w:val="1"/>
                <w:sz w:val="20"/>
              </w:rPr>
              <w:t xml:space="preserve"> </w:t>
            </w:r>
            <w:r w:rsidRPr="00C738E6">
              <w:rPr>
                <w:rFonts w:asciiTheme="minorHAnsi" w:eastAsia="Calibri" w:hAnsiTheme="minorHAnsi" w:cs="Calibri"/>
                <w:position w:val="1"/>
                <w:sz w:val="20"/>
              </w:rPr>
              <w:t>developme</w:t>
            </w:r>
            <w:r w:rsidRPr="00C738E6">
              <w:rPr>
                <w:rFonts w:asciiTheme="minorHAnsi" w:eastAsia="Calibri" w:hAnsiTheme="minorHAnsi" w:cs="Calibri"/>
                <w:spacing w:val="1"/>
                <w:position w:val="1"/>
                <w:sz w:val="20"/>
              </w:rPr>
              <w:t>n</w:t>
            </w:r>
            <w:r w:rsidRPr="00C738E6">
              <w:rPr>
                <w:rFonts w:asciiTheme="minorHAnsi" w:eastAsia="Calibri" w:hAnsiTheme="minorHAnsi" w:cs="Calibri"/>
                <w:position w:val="1"/>
                <w:sz w:val="20"/>
              </w:rPr>
              <w:t>t</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469" w:right="451"/>
              <w:jc w:val="center"/>
              <w:rPr>
                <w:rFonts w:asciiTheme="minorHAnsi" w:eastAsia="Calibri" w:hAnsiTheme="minorHAnsi" w:cs="Calibri"/>
                <w:sz w:val="20"/>
              </w:rPr>
            </w:pP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r w:rsidRPr="00D22EBE">
              <w:rPr>
                <w:rFonts w:asciiTheme="minorHAnsi" w:eastAsia="Calibri" w:hAnsiTheme="minorHAnsi" w:cs="Calibri"/>
                <w:b/>
                <w:sz w:val="28"/>
              </w:rPr>
              <w:sym w:font="Wingdings" w:char="F0FC"/>
            </w: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A</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Evide</w:t>
            </w:r>
            <w:r w:rsidRPr="00C738E6">
              <w:rPr>
                <w:rFonts w:asciiTheme="minorHAnsi" w:eastAsia="Calibri" w:hAnsiTheme="minorHAnsi" w:cs="Calibri"/>
                <w:spacing w:val="1"/>
                <w:position w:val="1"/>
                <w:sz w:val="20"/>
              </w:rPr>
              <w:t>n</w:t>
            </w:r>
            <w:r w:rsidRPr="00C738E6">
              <w:rPr>
                <w:rFonts w:asciiTheme="minorHAnsi" w:eastAsia="Calibri" w:hAnsiTheme="minorHAnsi" w:cs="Calibri"/>
                <w:position w:val="1"/>
                <w:sz w:val="20"/>
              </w:rPr>
              <w:t>ce</w:t>
            </w:r>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spacing w:val="1"/>
                <w:position w:val="1"/>
                <w:sz w:val="20"/>
              </w:rPr>
              <w:t>o</w:t>
            </w:r>
            <w:r w:rsidRPr="00C738E6">
              <w:rPr>
                <w:rFonts w:asciiTheme="minorHAnsi" w:eastAsia="Calibri" w:hAnsiTheme="minorHAnsi" w:cs="Calibri"/>
                <w:position w:val="1"/>
                <w:sz w:val="20"/>
              </w:rPr>
              <w:t>f</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a broad</w:t>
            </w:r>
            <w:r w:rsidRPr="00C738E6">
              <w:rPr>
                <w:rFonts w:asciiTheme="minorHAnsi" w:eastAsia="Calibri" w:hAnsiTheme="minorHAnsi" w:cs="Calibri"/>
                <w:spacing w:val="-6"/>
                <w:position w:val="1"/>
                <w:sz w:val="20"/>
              </w:rPr>
              <w:t xml:space="preserve"> </w:t>
            </w:r>
            <w:r w:rsidRPr="00C738E6">
              <w:rPr>
                <w:rFonts w:asciiTheme="minorHAnsi" w:eastAsia="Calibri" w:hAnsiTheme="minorHAnsi" w:cs="Calibri"/>
                <w:spacing w:val="1"/>
                <w:position w:val="1"/>
                <w:sz w:val="20"/>
              </w:rPr>
              <w:t>u</w:t>
            </w:r>
            <w:r w:rsidRPr="00C738E6">
              <w:rPr>
                <w:rFonts w:asciiTheme="minorHAnsi" w:eastAsia="Calibri" w:hAnsiTheme="minorHAnsi" w:cs="Calibri"/>
                <w:position w:val="1"/>
                <w:sz w:val="20"/>
              </w:rPr>
              <w:t>nde</w:t>
            </w:r>
            <w:r w:rsidRPr="00C738E6">
              <w:rPr>
                <w:rFonts w:asciiTheme="minorHAnsi" w:eastAsia="Calibri" w:hAnsiTheme="minorHAnsi" w:cs="Calibri"/>
                <w:spacing w:val="1"/>
                <w:position w:val="1"/>
                <w:sz w:val="20"/>
              </w:rPr>
              <w:t>r</w:t>
            </w:r>
            <w:r w:rsidRPr="00C738E6">
              <w:rPr>
                <w:rFonts w:asciiTheme="minorHAnsi" w:eastAsia="Calibri" w:hAnsiTheme="minorHAnsi" w:cs="Calibri"/>
                <w:position w:val="1"/>
                <w:sz w:val="20"/>
              </w:rPr>
              <w:t>standing</w:t>
            </w:r>
            <w:r w:rsidRPr="00C738E6">
              <w:rPr>
                <w:rFonts w:asciiTheme="minorHAnsi" w:eastAsia="Calibri" w:hAnsiTheme="minorHAnsi" w:cs="Calibri"/>
                <w:spacing w:val="-12"/>
                <w:position w:val="1"/>
                <w:sz w:val="20"/>
              </w:rPr>
              <w:t xml:space="preserve"> </w:t>
            </w:r>
            <w:r w:rsidRPr="00C738E6">
              <w:rPr>
                <w:rFonts w:asciiTheme="minorHAnsi" w:eastAsia="Calibri" w:hAnsiTheme="minorHAnsi" w:cs="Calibri"/>
                <w:spacing w:val="1"/>
                <w:position w:val="1"/>
                <w:sz w:val="20"/>
              </w:rPr>
              <w:t>o</w:t>
            </w:r>
            <w:r w:rsidRPr="00C738E6">
              <w:rPr>
                <w:rFonts w:asciiTheme="minorHAnsi" w:eastAsia="Calibri" w:hAnsiTheme="minorHAnsi" w:cs="Calibri"/>
                <w:position w:val="1"/>
                <w:sz w:val="20"/>
              </w:rPr>
              <w:t>f</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current</w:t>
            </w:r>
            <w:r w:rsidRPr="00C738E6">
              <w:rPr>
                <w:rFonts w:asciiTheme="minorHAnsi" w:eastAsia="Calibri" w:hAnsiTheme="minorHAnsi" w:cs="Calibri"/>
                <w:spacing w:val="-6"/>
                <w:position w:val="1"/>
                <w:sz w:val="20"/>
              </w:rPr>
              <w:t xml:space="preserve"> </w:t>
            </w:r>
            <w:r w:rsidRPr="00C738E6">
              <w:rPr>
                <w:rFonts w:asciiTheme="minorHAnsi" w:eastAsia="Calibri" w:hAnsiTheme="minorHAnsi" w:cs="Calibri"/>
                <w:position w:val="1"/>
                <w:sz w:val="20"/>
              </w:rPr>
              <w:t>educ</w:t>
            </w:r>
            <w:r w:rsidRPr="00C738E6">
              <w:rPr>
                <w:rFonts w:asciiTheme="minorHAnsi" w:eastAsia="Calibri" w:hAnsiTheme="minorHAnsi" w:cs="Calibri"/>
                <w:spacing w:val="2"/>
                <w:position w:val="1"/>
                <w:sz w:val="20"/>
              </w:rPr>
              <w:t>a</w:t>
            </w:r>
            <w:r w:rsidRPr="00C738E6">
              <w:rPr>
                <w:rFonts w:asciiTheme="minorHAnsi" w:eastAsia="Calibri" w:hAnsiTheme="minorHAnsi" w:cs="Calibri"/>
                <w:position w:val="1"/>
                <w:sz w:val="20"/>
              </w:rPr>
              <w:t>tional</w:t>
            </w:r>
          </w:p>
          <w:p w:rsidR="00D22EBE" w:rsidRPr="00C738E6" w:rsidRDefault="00D22EBE" w:rsidP="00D22EBE">
            <w:pPr>
              <w:ind w:left="102" w:right="-20"/>
              <w:rPr>
                <w:rFonts w:asciiTheme="minorHAnsi" w:eastAsia="Calibri" w:hAnsiTheme="minorHAnsi" w:cs="Calibri"/>
                <w:sz w:val="20"/>
              </w:rPr>
            </w:pPr>
            <w:r w:rsidRPr="00C738E6">
              <w:rPr>
                <w:rFonts w:asciiTheme="minorHAnsi" w:eastAsia="Calibri" w:hAnsiTheme="minorHAnsi" w:cs="Calibri"/>
                <w:sz w:val="20"/>
              </w:rPr>
              <w:t>issues</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469" w:right="451"/>
              <w:jc w:val="center"/>
              <w:rPr>
                <w:rFonts w:asciiTheme="minorHAnsi" w:eastAsia="Calibri" w:hAnsiTheme="minorHAnsi" w:cs="Calibri"/>
                <w:sz w:val="20"/>
              </w:rPr>
            </w:pP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r w:rsidRPr="00D22EBE">
              <w:rPr>
                <w:rFonts w:asciiTheme="minorHAnsi" w:eastAsia="Calibri" w:hAnsiTheme="minorHAnsi" w:cs="Calibri"/>
                <w:b/>
                <w:sz w:val="28"/>
              </w:rPr>
              <w:sym w:font="Wingdings" w:char="F0FC"/>
            </w: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A/I/R</w:t>
            </w:r>
          </w:p>
        </w:tc>
      </w:tr>
    </w:tbl>
    <w:p w:rsidR="00D22EBE" w:rsidRPr="00D95B5C" w:rsidRDefault="00D22EBE">
      <w:pPr>
        <w:rPr>
          <w:rFonts w:asciiTheme="majorHAnsi" w:hAnsiTheme="majorHAnsi" w:cs="Wingdings"/>
          <w:b/>
          <w:color w:val="C00000"/>
          <w:sz w:val="36"/>
          <w:szCs w:val="48"/>
        </w:rPr>
      </w:pPr>
    </w:p>
    <w:p w:rsidR="00872955" w:rsidRPr="00D95B5C" w:rsidRDefault="00872955" w:rsidP="00D95B5C">
      <w:pPr>
        <w:rPr>
          <w:rFonts w:asciiTheme="majorHAnsi" w:hAnsiTheme="majorHAnsi"/>
        </w:rPr>
      </w:pPr>
    </w:p>
    <w:sectPr w:rsidR="00872955" w:rsidRPr="00D95B5C" w:rsidSect="00F30CE3">
      <w:headerReference w:type="default" r:id="rId9"/>
      <w:pgSz w:w="11906" w:h="16838"/>
      <w:pgMar w:top="1276" w:right="1151" w:bottom="851" w:left="1151" w:header="284"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D4" w:rsidRDefault="00702AD4">
      <w:r>
        <w:separator/>
      </w:r>
    </w:p>
  </w:endnote>
  <w:endnote w:type="continuationSeparator" w:id="0">
    <w:p w:rsidR="00702AD4" w:rsidRDefault="0070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D4" w:rsidRDefault="00702AD4">
      <w:r>
        <w:separator/>
      </w:r>
    </w:p>
  </w:footnote>
  <w:footnote w:type="continuationSeparator" w:id="0">
    <w:p w:rsidR="00702AD4" w:rsidRDefault="00702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68" w:rsidRDefault="000C5768" w:rsidP="00F07203">
    <w:pPr>
      <w:pStyle w:val="Header"/>
      <w:tabs>
        <w:tab w:val="clear" w:pos="8640"/>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79CB"/>
    <w:multiLevelType w:val="hybridMultilevel"/>
    <w:tmpl w:val="8886F314"/>
    <w:lvl w:ilvl="0" w:tplc="87961E52">
      <w:start w:val="1"/>
      <w:numFmt w:val="bullet"/>
      <w:lvlText w:val=""/>
      <w:lvlJc w:val="left"/>
      <w:pPr>
        <w:ind w:left="720" w:hanging="360"/>
      </w:pPr>
      <w:rPr>
        <w:rFonts w:ascii="Symbol" w:hAnsi="Symbol" w:hint="default"/>
        <w:color w:val="CC0066"/>
      </w:rPr>
    </w:lvl>
    <w:lvl w:ilvl="1" w:tplc="87961E52">
      <w:start w:val="1"/>
      <w:numFmt w:val="bullet"/>
      <w:lvlText w:val=""/>
      <w:lvlJc w:val="left"/>
      <w:pPr>
        <w:ind w:left="1440" w:hanging="360"/>
      </w:pPr>
      <w:rPr>
        <w:rFonts w:ascii="Symbol" w:hAnsi="Symbol" w:hint="default"/>
        <w:color w:val="CC006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81999"/>
    <w:multiLevelType w:val="hybridMultilevel"/>
    <w:tmpl w:val="58284DCA"/>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614C6"/>
    <w:multiLevelType w:val="hybridMultilevel"/>
    <w:tmpl w:val="3F48409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42105"/>
    <w:multiLevelType w:val="hybridMultilevel"/>
    <w:tmpl w:val="C72A4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63C19"/>
    <w:multiLevelType w:val="hybridMultilevel"/>
    <w:tmpl w:val="AF6C6B32"/>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0B6C31"/>
    <w:multiLevelType w:val="hybridMultilevel"/>
    <w:tmpl w:val="A73E6C60"/>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D3A2E"/>
    <w:multiLevelType w:val="hybridMultilevel"/>
    <w:tmpl w:val="55F897FC"/>
    <w:lvl w:ilvl="0" w:tplc="5CDE2CBC">
      <w:numFmt w:val="bullet"/>
      <w:lvlText w:val="•"/>
      <w:lvlJc w:val="left"/>
      <w:pPr>
        <w:ind w:left="720" w:hanging="360"/>
      </w:pPr>
      <w:rPr>
        <w:rFonts w:ascii="Calibri" w:hAnsi="Calibri" w:cs="Times New Roman"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975049"/>
    <w:multiLevelType w:val="hybridMultilevel"/>
    <w:tmpl w:val="EF0C2914"/>
    <w:lvl w:ilvl="0" w:tplc="87961E52">
      <w:start w:val="1"/>
      <w:numFmt w:val="bullet"/>
      <w:lvlText w:val=""/>
      <w:lvlJc w:val="left"/>
      <w:pPr>
        <w:ind w:left="720" w:hanging="360"/>
      </w:pPr>
      <w:rPr>
        <w:rFonts w:ascii="Symbol" w:hAnsi="Symbol" w:hint="default"/>
        <w:color w:val="CC0066"/>
      </w:rPr>
    </w:lvl>
    <w:lvl w:ilvl="1" w:tplc="663A17F6">
      <w:numFmt w:val="bullet"/>
      <w:lvlText w:val="•"/>
      <w:lvlJc w:val="left"/>
      <w:pPr>
        <w:ind w:left="1800" w:hanging="720"/>
      </w:pPr>
      <w:rPr>
        <w:rFonts w:ascii="Calibri" w:eastAsia="Symbol"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7D6C1B"/>
    <w:multiLevelType w:val="hybridMultilevel"/>
    <w:tmpl w:val="26E810E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B3B3808"/>
    <w:multiLevelType w:val="hybridMultilevel"/>
    <w:tmpl w:val="9D08B452"/>
    <w:lvl w:ilvl="0" w:tplc="08090001">
      <w:start w:val="1"/>
      <w:numFmt w:val="bullet"/>
      <w:lvlText w:val=""/>
      <w:lvlJc w:val="left"/>
      <w:pPr>
        <w:ind w:left="720" w:hanging="360"/>
      </w:pPr>
      <w:rPr>
        <w:rFonts w:ascii="Symbol" w:hAnsi="Symbol" w:hint="default"/>
      </w:rPr>
    </w:lvl>
    <w:lvl w:ilvl="1" w:tplc="AAF4C75C">
      <w:start w:val="1"/>
      <w:numFmt w:val="bullet"/>
      <w:lvlText w:val="o"/>
      <w:lvlJc w:val="left"/>
      <w:pPr>
        <w:ind w:left="1440" w:hanging="360"/>
      </w:pPr>
      <w:rPr>
        <w:rFonts w:ascii="Courier New" w:hAnsi="Courier New" w:hint="default"/>
        <w:color w:val="C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F73AD2"/>
    <w:multiLevelType w:val="hybridMultilevel"/>
    <w:tmpl w:val="00261648"/>
    <w:lvl w:ilvl="0" w:tplc="667ADC74">
      <w:numFmt w:val="bullet"/>
      <w:lvlText w:val="•"/>
      <w:lvlJc w:val="left"/>
      <w:pPr>
        <w:ind w:left="720" w:hanging="360"/>
      </w:pPr>
      <w:rPr>
        <w:rFonts w:ascii="Calibri" w:eastAsia="Symbo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1059CE"/>
    <w:multiLevelType w:val="hybridMultilevel"/>
    <w:tmpl w:val="FABCC2E2"/>
    <w:lvl w:ilvl="0" w:tplc="AAF4C75C">
      <w:start w:val="1"/>
      <w:numFmt w:val="bullet"/>
      <w:lvlText w:val="o"/>
      <w:lvlJc w:val="left"/>
      <w:pPr>
        <w:ind w:left="1440" w:hanging="360"/>
      </w:pPr>
      <w:rPr>
        <w:rFonts w:ascii="Courier New" w:hAnsi="Courier New"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F57E0A"/>
    <w:multiLevelType w:val="hybridMultilevel"/>
    <w:tmpl w:val="1B82B7F6"/>
    <w:lvl w:ilvl="0" w:tplc="87961E52">
      <w:start w:val="1"/>
      <w:numFmt w:val="bullet"/>
      <w:lvlText w:val=""/>
      <w:lvlJc w:val="left"/>
      <w:pPr>
        <w:ind w:left="1800" w:hanging="360"/>
      </w:pPr>
      <w:rPr>
        <w:rFonts w:ascii="Symbol" w:hAnsi="Symbol" w:hint="default"/>
        <w:color w:val="CC006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4"/>
  </w:num>
  <w:num w:numId="4">
    <w:abstractNumId w:val="3"/>
  </w:num>
  <w:num w:numId="5">
    <w:abstractNumId w:val="1"/>
  </w:num>
  <w:num w:numId="6">
    <w:abstractNumId w:val="6"/>
  </w:num>
  <w:num w:numId="7">
    <w:abstractNumId w:val="10"/>
  </w:num>
  <w:num w:numId="8">
    <w:abstractNumId w:val="12"/>
  </w:num>
  <w:num w:numId="9">
    <w:abstractNumId w:val="11"/>
  </w:num>
  <w:num w:numId="10">
    <w:abstractNumId w:val="8"/>
  </w:num>
  <w:num w:numId="11">
    <w:abstractNumId w:val="5"/>
  </w:num>
  <w:num w:numId="12">
    <w:abstractNumId w:val="0"/>
  </w:num>
  <w:num w:numId="13">
    <w:abstractNumId w:val="2"/>
  </w:num>
  <w:num w:numId="1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2B"/>
    <w:rsid w:val="00021A82"/>
    <w:rsid w:val="000246E6"/>
    <w:rsid w:val="000B49C8"/>
    <w:rsid w:val="000B7991"/>
    <w:rsid w:val="000C5768"/>
    <w:rsid w:val="000E54EE"/>
    <w:rsid w:val="00125935"/>
    <w:rsid w:val="00131DA1"/>
    <w:rsid w:val="00142461"/>
    <w:rsid w:val="001838F0"/>
    <w:rsid w:val="00221B09"/>
    <w:rsid w:val="0025594D"/>
    <w:rsid w:val="00263703"/>
    <w:rsid w:val="00281A2B"/>
    <w:rsid w:val="00290A3D"/>
    <w:rsid w:val="002A17A1"/>
    <w:rsid w:val="002A6865"/>
    <w:rsid w:val="00312B6D"/>
    <w:rsid w:val="0031318F"/>
    <w:rsid w:val="00323B63"/>
    <w:rsid w:val="00360CC9"/>
    <w:rsid w:val="00391126"/>
    <w:rsid w:val="003D2692"/>
    <w:rsid w:val="0042187F"/>
    <w:rsid w:val="0043375C"/>
    <w:rsid w:val="004A2841"/>
    <w:rsid w:val="004D073F"/>
    <w:rsid w:val="004D17A2"/>
    <w:rsid w:val="00503414"/>
    <w:rsid w:val="005275E8"/>
    <w:rsid w:val="0053155A"/>
    <w:rsid w:val="00533CCF"/>
    <w:rsid w:val="0054245F"/>
    <w:rsid w:val="005710E8"/>
    <w:rsid w:val="005A3FF4"/>
    <w:rsid w:val="005C378E"/>
    <w:rsid w:val="00664533"/>
    <w:rsid w:val="006A2DAE"/>
    <w:rsid w:val="006A30C8"/>
    <w:rsid w:val="006F4C86"/>
    <w:rsid w:val="00702AD4"/>
    <w:rsid w:val="007353C7"/>
    <w:rsid w:val="007A1B7D"/>
    <w:rsid w:val="007D3B8D"/>
    <w:rsid w:val="00805F08"/>
    <w:rsid w:val="00822FF1"/>
    <w:rsid w:val="008239F1"/>
    <w:rsid w:val="00871578"/>
    <w:rsid w:val="00872955"/>
    <w:rsid w:val="008A6675"/>
    <w:rsid w:val="0090595A"/>
    <w:rsid w:val="0093459B"/>
    <w:rsid w:val="00947330"/>
    <w:rsid w:val="009509DF"/>
    <w:rsid w:val="00951BD9"/>
    <w:rsid w:val="009E152C"/>
    <w:rsid w:val="009F6AA3"/>
    <w:rsid w:val="00A064C7"/>
    <w:rsid w:val="00A13938"/>
    <w:rsid w:val="00A13DEB"/>
    <w:rsid w:val="00A30EEA"/>
    <w:rsid w:val="00A87B9A"/>
    <w:rsid w:val="00AA6273"/>
    <w:rsid w:val="00AB74B5"/>
    <w:rsid w:val="00AD36C0"/>
    <w:rsid w:val="00B52B38"/>
    <w:rsid w:val="00B64D08"/>
    <w:rsid w:val="00B77E65"/>
    <w:rsid w:val="00B93444"/>
    <w:rsid w:val="00BA2367"/>
    <w:rsid w:val="00BC0821"/>
    <w:rsid w:val="00BD18B6"/>
    <w:rsid w:val="00BF5EC0"/>
    <w:rsid w:val="00C57E17"/>
    <w:rsid w:val="00C60B24"/>
    <w:rsid w:val="00C66C2E"/>
    <w:rsid w:val="00C93285"/>
    <w:rsid w:val="00CE5B26"/>
    <w:rsid w:val="00CF3E10"/>
    <w:rsid w:val="00D04E8B"/>
    <w:rsid w:val="00D11808"/>
    <w:rsid w:val="00D22EBE"/>
    <w:rsid w:val="00D40914"/>
    <w:rsid w:val="00D52672"/>
    <w:rsid w:val="00D95B5C"/>
    <w:rsid w:val="00DB0F62"/>
    <w:rsid w:val="00DD031C"/>
    <w:rsid w:val="00DF0740"/>
    <w:rsid w:val="00E05E59"/>
    <w:rsid w:val="00E072D2"/>
    <w:rsid w:val="00E34204"/>
    <w:rsid w:val="00E56F64"/>
    <w:rsid w:val="00E929B1"/>
    <w:rsid w:val="00E9535A"/>
    <w:rsid w:val="00EB2F9B"/>
    <w:rsid w:val="00EC0DD8"/>
    <w:rsid w:val="00ED04A2"/>
    <w:rsid w:val="00ED5FC3"/>
    <w:rsid w:val="00EF3902"/>
    <w:rsid w:val="00EF5CFF"/>
    <w:rsid w:val="00F00184"/>
    <w:rsid w:val="00F011F4"/>
    <w:rsid w:val="00F07203"/>
    <w:rsid w:val="00F30CE3"/>
    <w:rsid w:val="00F544C1"/>
    <w:rsid w:val="00F5465A"/>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5338433"/>
  <w15:chartTrackingRefBased/>
  <w15:docId w15:val="{F2054414-F5A9-4FB2-940D-47C42926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table" w:styleId="GridTable1Light-Accent6">
    <w:name w:val="Grid Table 1 Light Accent 6"/>
    <w:basedOn w:val="TableNormal"/>
    <w:uiPriority w:val="46"/>
    <w:rsid w:val="00D95B5C"/>
    <w:rPr>
      <w:rFonts w:asciiTheme="minorHAnsi" w:eastAsiaTheme="minorHAnsi" w:hAnsiTheme="minorHAnsi" w:cstheme="minorBidi"/>
      <w:sz w:val="22"/>
      <w:szCs w:val="22"/>
      <w:lang w:eastAsia="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011F4"/>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151CF-6F67-4488-9F6A-E5AE7901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1348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Jayne Gilmartin</dc:creator>
  <cp:keywords/>
  <cp:lastModifiedBy>Jayne Gilmartin</cp:lastModifiedBy>
  <cp:revision>6</cp:revision>
  <cp:lastPrinted>2019-02-05T17:09:00Z</cp:lastPrinted>
  <dcterms:created xsi:type="dcterms:W3CDTF">2019-03-06T14:04:00Z</dcterms:created>
  <dcterms:modified xsi:type="dcterms:W3CDTF">2019-03-15T07:55:00Z</dcterms:modified>
</cp:coreProperties>
</file>