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EB" w:rsidRPr="006A2A4F" w:rsidRDefault="00C15DEB" w:rsidP="00C62C5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62C56" w:rsidRPr="006A2A4F" w:rsidRDefault="00C62C56" w:rsidP="00C15DEB">
      <w:pPr>
        <w:pStyle w:val="Default"/>
        <w:jc w:val="both"/>
        <w:rPr>
          <w:rFonts w:asciiTheme="minorHAnsi" w:hAnsiTheme="minorHAnsi"/>
          <w:b/>
          <w:bCs/>
          <w:iCs/>
          <w:caps/>
          <w:sz w:val="22"/>
          <w:szCs w:val="22"/>
        </w:rPr>
      </w:pPr>
    </w:p>
    <w:p w:rsidR="00C15DEB" w:rsidRPr="006A2A4F" w:rsidRDefault="00C15DEB" w:rsidP="00C62C56">
      <w:pPr>
        <w:pStyle w:val="Default"/>
        <w:jc w:val="center"/>
        <w:rPr>
          <w:rFonts w:asciiTheme="minorHAnsi" w:hAnsiTheme="minorHAnsi"/>
          <w:b/>
          <w:bCs/>
          <w:iCs/>
          <w:caps/>
          <w:sz w:val="22"/>
          <w:szCs w:val="22"/>
        </w:rPr>
      </w:pPr>
      <w:r w:rsidRPr="006A2A4F">
        <w:rPr>
          <w:rFonts w:asciiTheme="minorHAnsi" w:hAnsiTheme="minorHAnsi"/>
          <w:b/>
          <w:bCs/>
          <w:iCs/>
          <w:caps/>
          <w:sz w:val="22"/>
          <w:szCs w:val="22"/>
        </w:rPr>
        <w:t>Job Description</w:t>
      </w:r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15DEB" w:rsidRPr="006A2A4F" w:rsidRDefault="00C62C56" w:rsidP="00C15DE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A2A4F">
        <w:rPr>
          <w:rFonts w:asciiTheme="minorHAnsi" w:hAnsiTheme="minorHAnsi"/>
          <w:b/>
          <w:sz w:val="22"/>
          <w:szCs w:val="22"/>
        </w:rPr>
        <w:t>Job title:</w:t>
      </w:r>
      <w:r w:rsidRPr="006A2A4F">
        <w:rPr>
          <w:rFonts w:asciiTheme="minorHAnsi" w:hAnsiTheme="minorHAnsi"/>
          <w:b/>
          <w:sz w:val="22"/>
          <w:szCs w:val="22"/>
        </w:rPr>
        <w:tab/>
      </w:r>
      <w:r w:rsidRPr="006A2A4F">
        <w:rPr>
          <w:rFonts w:asciiTheme="minorHAnsi" w:hAnsiTheme="minorHAnsi"/>
          <w:b/>
          <w:sz w:val="22"/>
          <w:szCs w:val="22"/>
        </w:rPr>
        <w:tab/>
      </w:r>
      <w:r w:rsidR="00EE40D7" w:rsidRPr="006A2A4F">
        <w:rPr>
          <w:rFonts w:asciiTheme="minorHAnsi" w:hAnsiTheme="minorHAnsi"/>
          <w:sz w:val="22"/>
          <w:szCs w:val="22"/>
        </w:rPr>
        <w:t>Reprographics</w:t>
      </w:r>
      <w:r w:rsidR="00374F4F" w:rsidRPr="006A2A4F">
        <w:rPr>
          <w:rFonts w:asciiTheme="minorHAnsi" w:hAnsiTheme="minorHAnsi"/>
          <w:sz w:val="22"/>
          <w:szCs w:val="22"/>
        </w:rPr>
        <w:t xml:space="preserve"> Technician</w:t>
      </w:r>
      <w:r w:rsidR="00C15DEB" w:rsidRPr="006A2A4F">
        <w:rPr>
          <w:rFonts w:asciiTheme="minorHAnsi" w:hAnsiTheme="minorHAnsi"/>
          <w:sz w:val="22"/>
          <w:szCs w:val="22"/>
        </w:rPr>
        <w:t xml:space="preserve"> </w:t>
      </w:r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15DEB" w:rsidRPr="006A2A4F" w:rsidRDefault="00C62C56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b/>
          <w:sz w:val="22"/>
          <w:szCs w:val="22"/>
        </w:rPr>
        <w:t>Location:</w:t>
      </w:r>
      <w:r w:rsidRPr="006A2A4F">
        <w:rPr>
          <w:rFonts w:asciiTheme="minorHAnsi" w:hAnsiTheme="minorHAnsi"/>
          <w:b/>
          <w:sz w:val="22"/>
          <w:szCs w:val="22"/>
        </w:rPr>
        <w:tab/>
      </w:r>
      <w:r w:rsidRPr="006A2A4F">
        <w:rPr>
          <w:rFonts w:asciiTheme="minorHAnsi" w:hAnsiTheme="minorHAnsi"/>
          <w:b/>
          <w:sz w:val="22"/>
          <w:szCs w:val="22"/>
        </w:rPr>
        <w:tab/>
      </w:r>
      <w:r w:rsidR="008120BB" w:rsidRPr="006A2A4F">
        <w:rPr>
          <w:rFonts w:asciiTheme="minorHAnsi" w:hAnsiTheme="minorHAnsi"/>
          <w:sz w:val="22"/>
          <w:szCs w:val="22"/>
        </w:rPr>
        <w:t>The Carlton</w:t>
      </w:r>
      <w:r w:rsidR="00374F4F" w:rsidRPr="006A2A4F">
        <w:rPr>
          <w:rFonts w:asciiTheme="minorHAnsi" w:hAnsiTheme="minorHAnsi"/>
          <w:sz w:val="22"/>
          <w:szCs w:val="22"/>
        </w:rPr>
        <w:t xml:space="preserve"> Academy</w:t>
      </w:r>
      <w:r w:rsidR="00C15DEB" w:rsidRPr="006A2A4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2C56" w:rsidRPr="006A2A4F" w:rsidRDefault="00C62C56" w:rsidP="00C62C56">
      <w:pPr>
        <w:pStyle w:val="Default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b/>
          <w:sz w:val="22"/>
          <w:szCs w:val="22"/>
        </w:rPr>
        <w:t>Salary:</w:t>
      </w:r>
      <w:r w:rsidRPr="006A2A4F">
        <w:rPr>
          <w:rFonts w:asciiTheme="minorHAnsi" w:hAnsiTheme="minorHAnsi"/>
          <w:b/>
          <w:sz w:val="22"/>
          <w:szCs w:val="22"/>
        </w:rPr>
        <w:tab/>
      </w:r>
      <w:r w:rsidRPr="006A2A4F">
        <w:rPr>
          <w:rFonts w:asciiTheme="minorHAnsi" w:hAnsiTheme="minorHAnsi"/>
          <w:sz w:val="22"/>
          <w:szCs w:val="22"/>
        </w:rPr>
        <w:t xml:space="preserve">The Redhill Academy Trust Pay Scale, Band </w:t>
      </w:r>
      <w:r w:rsidR="00EE40D7" w:rsidRPr="006A2A4F">
        <w:rPr>
          <w:rFonts w:asciiTheme="minorHAnsi" w:hAnsiTheme="minorHAnsi"/>
          <w:sz w:val="22"/>
          <w:szCs w:val="22"/>
        </w:rPr>
        <w:t>5</w:t>
      </w:r>
      <w:r w:rsidRPr="006A2A4F">
        <w:rPr>
          <w:rFonts w:asciiTheme="minorHAnsi" w:hAnsiTheme="minorHAnsi"/>
          <w:sz w:val="22"/>
          <w:szCs w:val="22"/>
        </w:rPr>
        <w:t xml:space="preserve"> </w:t>
      </w:r>
    </w:p>
    <w:p w:rsidR="00C15DEB" w:rsidRPr="006A2A4F" w:rsidRDefault="00C62C56" w:rsidP="00C62C56">
      <w:pPr>
        <w:pStyle w:val="Default"/>
        <w:ind w:left="2160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>£</w:t>
      </w:r>
      <w:r w:rsidR="00594291">
        <w:rPr>
          <w:rFonts w:asciiTheme="minorHAnsi" w:hAnsiTheme="minorHAnsi"/>
          <w:sz w:val="22"/>
          <w:szCs w:val="22"/>
        </w:rPr>
        <w:t>12,467 per annum</w:t>
      </w:r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b/>
          <w:sz w:val="22"/>
          <w:szCs w:val="22"/>
        </w:rPr>
        <w:t>Hours of Work:</w:t>
      </w:r>
      <w:r w:rsidRPr="006A2A4F">
        <w:rPr>
          <w:rFonts w:asciiTheme="minorHAnsi" w:hAnsiTheme="minorHAnsi"/>
          <w:sz w:val="22"/>
          <w:szCs w:val="22"/>
        </w:rPr>
        <w:t xml:space="preserve"> </w:t>
      </w:r>
      <w:r w:rsidR="00C62C56" w:rsidRPr="006A2A4F">
        <w:rPr>
          <w:rFonts w:asciiTheme="minorHAnsi" w:hAnsiTheme="minorHAnsi"/>
          <w:sz w:val="22"/>
          <w:szCs w:val="22"/>
        </w:rPr>
        <w:tab/>
      </w:r>
      <w:r w:rsidR="00CA757B" w:rsidRPr="006A2A4F">
        <w:rPr>
          <w:rFonts w:asciiTheme="minorHAnsi" w:hAnsiTheme="minorHAnsi"/>
          <w:sz w:val="22"/>
          <w:szCs w:val="22"/>
        </w:rPr>
        <w:t>8.30-am – 2.30pm</w:t>
      </w:r>
      <w:r w:rsidR="00594291">
        <w:rPr>
          <w:rFonts w:asciiTheme="minorHAnsi" w:hAnsiTheme="minorHAnsi"/>
          <w:sz w:val="22"/>
          <w:szCs w:val="22"/>
        </w:rPr>
        <w:t xml:space="preserve"> </w:t>
      </w:r>
      <w:r w:rsidR="006E36BD">
        <w:rPr>
          <w:rFonts w:asciiTheme="minorHAnsi" w:hAnsiTheme="minorHAnsi"/>
          <w:sz w:val="22"/>
          <w:szCs w:val="22"/>
        </w:rPr>
        <w:t xml:space="preserve">Term </w:t>
      </w:r>
      <w:proofErr w:type="gramStart"/>
      <w:r w:rsidR="006E36BD">
        <w:rPr>
          <w:rFonts w:asciiTheme="minorHAnsi" w:hAnsiTheme="minorHAnsi"/>
          <w:sz w:val="22"/>
          <w:szCs w:val="22"/>
        </w:rPr>
        <w:t xml:space="preserve">Time </w:t>
      </w:r>
      <w:r w:rsidR="001170B5" w:rsidRPr="006A2A4F">
        <w:rPr>
          <w:rFonts w:asciiTheme="minorHAnsi" w:hAnsiTheme="minorHAnsi"/>
          <w:sz w:val="22"/>
          <w:szCs w:val="22"/>
        </w:rPr>
        <w:t xml:space="preserve"> </w:t>
      </w:r>
      <w:r w:rsidR="008120BB" w:rsidRPr="006A2A4F">
        <w:rPr>
          <w:rFonts w:asciiTheme="minorHAnsi" w:hAnsiTheme="minorHAnsi"/>
          <w:sz w:val="22"/>
          <w:szCs w:val="22"/>
        </w:rPr>
        <w:t>+</w:t>
      </w:r>
      <w:proofErr w:type="gramEnd"/>
      <w:r w:rsidR="008120BB" w:rsidRPr="006A2A4F">
        <w:rPr>
          <w:rFonts w:asciiTheme="minorHAnsi" w:hAnsiTheme="minorHAnsi"/>
          <w:sz w:val="22"/>
          <w:szCs w:val="22"/>
        </w:rPr>
        <w:t xml:space="preserve"> 2 weeks</w:t>
      </w:r>
    </w:p>
    <w:p w:rsidR="00C62C56" w:rsidRPr="006A2A4F" w:rsidRDefault="00C62C56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120BB" w:rsidRPr="006A2A4F" w:rsidRDefault="00C62C56" w:rsidP="006A2A4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b/>
          <w:sz w:val="22"/>
          <w:szCs w:val="22"/>
        </w:rPr>
        <w:t>Responsible to:</w:t>
      </w:r>
      <w:r w:rsidRPr="006A2A4F">
        <w:rPr>
          <w:rFonts w:asciiTheme="minorHAnsi" w:hAnsiTheme="minorHAnsi"/>
          <w:sz w:val="22"/>
          <w:szCs w:val="22"/>
        </w:rPr>
        <w:tab/>
      </w:r>
      <w:r w:rsidR="006A2A4F">
        <w:rPr>
          <w:rFonts w:asciiTheme="minorHAnsi" w:hAnsiTheme="minorHAnsi"/>
          <w:sz w:val="22"/>
          <w:szCs w:val="22"/>
        </w:rPr>
        <w:tab/>
      </w:r>
      <w:proofErr w:type="spellStart"/>
      <w:r w:rsidR="006A2A4F" w:rsidRPr="006A2A4F">
        <w:rPr>
          <w:rFonts w:asciiTheme="minorHAnsi" w:hAnsiTheme="minorHAnsi"/>
          <w:sz w:val="22"/>
          <w:szCs w:val="22"/>
        </w:rPr>
        <w:t>Headteachers</w:t>
      </w:r>
      <w:proofErr w:type="spellEnd"/>
      <w:r w:rsidR="008120BB" w:rsidRPr="006A2A4F">
        <w:rPr>
          <w:rFonts w:asciiTheme="minorHAnsi" w:hAnsiTheme="minorHAnsi"/>
          <w:sz w:val="22"/>
          <w:szCs w:val="22"/>
        </w:rPr>
        <w:t xml:space="preserve"> PA</w:t>
      </w:r>
    </w:p>
    <w:p w:rsidR="006A2A4F" w:rsidRPr="006A2A4F" w:rsidRDefault="006A2A4F" w:rsidP="006A2A4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ab/>
      </w:r>
      <w:r w:rsidRPr="006A2A4F">
        <w:rPr>
          <w:rFonts w:asciiTheme="minorHAnsi" w:hAnsiTheme="minorHAnsi"/>
          <w:sz w:val="22"/>
          <w:szCs w:val="22"/>
        </w:rPr>
        <w:tab/>
      </w:r>
      <w:r w:rsidRPr="006A2A4F">
        <w:rPr>
          <w:rFonts w:asciiTheme="minorHAnsi" w:hAnsiTheme="minorHAnsi"/>
          <w:sz w:val="22"/>
          <w:szCs w:val="22"/>
        </w:rPr>
        <w:tab/>
        <w:t>Operations Manager</w:t>
      </w:r>
    </w:p>
    <w:p w:rsidR="006A2A4F" w:rsidRPr="006A2A4F" w:rsidRDefault="006A2A4F" w:rsidP="006A2A4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15DEB" w:rsidRDefault="00C62C56" w:rsidP="00C62C56">
      <w:pPr>
        <w:pStyle w:val="Default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b/>
          <w:sz w:val="22"/>
          <w:szCs w:val="22"/>
        </w:rPr>
        <w:t>Job purpose:</w:t>
      </w:r>
      <w:r w:rsidRPr="006A2A4F">
        <w:rPr>
          <w:rFonts w:asciiTheme="minorHAnsi" w:hAnsiTheme="minorHAnsi"/>
          <w:b/>
          <w:sz w:val="22"/>
          <w:szCs w:val="22"/>
        </w:rPr>
        <w:tab/>
      </w:r>
      <w:r w:rsidRPr="006A2A4F">
        <w:rPr>
          <w:rFonts w:asciiTheme="minorHAnsi" w:hAnsiTheme="minorHAnsi"/>
          <w:sz w:val="22"/>
          <w:szCs w:val="22"/>
        </w:rPr>
        <w:t xml:space="preserve">To provide an effective </w:t>
      </w:r>
      <w:r w:rsidR="00EE40D7" w:rsidRPr="006A2A4F">
        <w:rPr>
          <w:rFonts w:asciiTheme="minorHAnsi" w:hAnsiTheme="minorHAnsi"/>
          <w:sz w:val="22"/>
          <w:szCs w:val="22"/>
        </w:rPr>
        <w:t>reprographics</w:t>
      </w:r>
      <w:r w:rsidR="00374F4F" w:rsidRPr="006A2A4F">
        <w:rPr>
          <w:rFonts w:asciiTheme="minorHAnsi" w:hAnsiTheme="minorHAnsi"/>
          <w:sz w:val="22"/>
          <w:szCs w:val="22"/>
        </w:rPr>
        <w:t xml:space="preserve"> </w:t>
      </w:r>
      <w:r w:rsidR="006A2A4F">
        <w:rPr>
          <w:rFonts w:asciiTheme="minorHAnsi" w:hAnsiTheme="minorHAnsi"/>
          <w:sz w:val="22"/>
          <w:szCs w:val="22"/>
        </w:rPr>
        <w:t>service to the Academy</w:t>
      </w:r>
    </w:p>
    <w:p w:rsidR="006A2A4F" w:rsidRPr="006A2A4F" w:rsidRDefault="006A2A4F" w:rsidP="00C62C56">
      <w:pPr>
        <w:pStyle w:val="Default"/>
        <w:ind w:left="2160" w:hanging="2160"/>
        <w:jc w:val="both"/>
        <w:rPr>
          <w:rFonts w:asciiTheme="minorHAnsi" w:hAnsiTheme="minorHAnsi"/>
          <w:sz w:val="22"/>
          <w:szCs w:val="22"/>
        </w:rPr>
      </w:pPr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A2A4F" w:rsidRPr="00305E91" w:rsidRDefault="006A2A4F" w:rsidP="006A2A4F">
      <w:pPr>
        <w:rPr>
          <w:b/>
        </w:rPr>
      </w:pPr>
      <w:r w:rsidRPr="00305E91">
        <w:rPr>
          <w:b/>
        </w:rPr>
        <w:t>Specific responsibilities include:</w:t>
      </w:r>
    </w:p>
    <w:p w:rsidR="001170B5" w:rsidRPr="006A2A4F" w:rsidRDefault="00C62C56" w:rsidP="001C56DD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 xml:space="preserve">To prepare work for reproduction, i.e. word processing, colour work including </w:t>
      </w:r>
      <w:r w:rsidR="001170B5" w:rsidRPr="006A2A4F">
        <w:rPr>
          <w:rFonts w:asciiTheme="minorHAnsi" w:hAnsiTheme="minorHAnsi"/>
          <w:sz w:val="22"/>
          <w:szCs w:val="22"/>
        </w:rPr>
        <w:t>brochures</w:t>
      </w:r>
      <w:r w:rsidRPr="006A2A4F">
        <w:rPr>
          <w:rFonts w:asciiTheme="minorHAnsi" w:hAnsiTheme="minorHAnsi"/>
          <w:sz w:val="22"/>
          <w:szCs w:val="22"/>
        </w:rPr>
        <w:t>, certificates, letters to students, newsletters, exam papers and timetables, work</w:t>
      </w:r>
      <w:r w:rsidR="00374F4F" w:rsidRPr="006A2A4F">
        <w:rPr>
          <w:rFonts w:asciiTheme="minorHAnsi" w:hAnsiTheme="minorHAnsi"/>
          <w:sz w:val="22"/>
          <w:szCs w:val="22"/>
        </w:rPr>
        <w:t xml:space="preserve"> sheets and other similar items</w:t>
      </w:r>
    </w:p>
    <w:p w:rsidR="00F83F4F" w:rsidRPr="006A2A4F" w:rsidRDefault="00F83F4F" w:rsidP="007C3C9C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 xml:space="preserve">To </w:t>
      </w:r>
      <w:r w:rsidR="00371A27" w:rsidRPr="006A2A4F">
        <w:rPr>
          <w:rFonts w:asciiTheme="minorHAnsi" w:hAnsiTheme="minorHAnsi"/>
          <w:sz w:val="22"/>
          <w:szCs w:val="22"/>
        </w:rPr>
        <w:t>be responsible for the up</w:t>
      </w:r>
      <w:r w:rsidRPr="006A2A4F">
        <w:rPr>
          <w:rFonts w:asciiTheme="minorHAnsi" w:hAnsiTheme="minorHAnsi"/>
          <w:sz w:val="22"/>
          <w:szCs w:val="22"/>
        </w:rPr>
        <w:t xml:space="preserve">keep </w:t>
      </w:r>
      <w:r w:rsidR="00371A27" w:rsidRPr="006A2A4F">
        <w:rPr>
          <w:rFonts w:asciiTheme="minorHAnsi" w:hAnsiTheme="minorHAnsi"/>
          <w:sz w:val="22"/>
          <w:szCs w:val="22"/>
        </w:rPr>
        <w:t>of the photocopiers</w:t>
      </w:r>
      <w:r w:rsidRPr="006A2A4F">
        <w:rPr>
          <w:rFonts w:asciiTheme="minorHAnsi" w:hAnsiTheme="minorHAnsi"/>
          <w:sz w:val="22"/>
          <w:szCs w:val="22"/>
        </w:rPr>
        <w:t xml:space="preserve"> and print machines </w:t>
      </w:r>
      <w:r w:rsidR="00371A27" w:rsidRPr="006A2A4F">
        <w:rPr>
          <w:rFonts w:asciiTheme="minorHAnsi" w:hAnsiTheme="minorHAnsi"/>
          <w:sz w:val="22"/>
          <w:szCs w:val="22"/>
        </w:rPr>
        <w:t xml:space="preserve">and </w:t>
      </w:r>
      <w:r w:rsidR="00C95743" w:rsidRPr="006A2A4F">
        <w:rPr>
          <w:rFonts w:asciiTheme="minorHAnsi" w:hAnsiTheme="minorHAnsi"/>
          <w:sz w:val="22"/>
          <w:szCs w:val="22"/>
        </w:rPr>
        <w:t>arrange regular services of all reprographics and related equipment.  To report an</w:t>
      </w:r>
      <w:r w:rsidR="00374F4F" w:rsidRPr="006A2A4F">
        <w:rPr>
          <w:rFonts w:asciiTheme="minorHAnsi" w:hAnsiTheme="minorHAnsi"/>
          <w:sz w:val="22"/>
          <w:szCs w:val="22"/>
        </w:rPr>
        <w:t>y</w:t>
      </w:r>
      <w:r w:rsidR="00C95743" w:rsidRPr="006A2A4F">
        <w:rPr>
          <w:rFonts w:asciiTheme="minorHAnsi" w:hAnsiTheme="minorHAnsi"/>
          <w:sz w:val="22"/>
          <w:szCs w:val="22"/>
        </w:rPr>
        <w:t xml:space="preserve"> necessary chargeable reports/;replacements to the Academy Business Manager and arrange for service engineers to undertake repairs</w:t>
      </w:r>
    </w:p>
    <w:p w:rsidR="00F83F4F" w:rsidRPr="006A2A4F" w:rsidRDefault="00F83F4F" w:rsidP="008656B0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>To undertake all work in the most cost effective way</w:t>
      </w:r>
    </w:p>
    <w:p w:rsidR="00F83F4F" w:rsidRPr="006A2A4F" w:rsidRDefault="00F83F4F" w:rsidP="006A2A4F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>To order appropriate supplies and keep reprographics departmental accounts</w:t>
      </w:r>
    </w:p>
    <w:p w:rsidR="00EE40D7" w:rsidRPr="006A2A4F" w:rsidRDefault="00F83F4F" w:rsidP="00FC5DBC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 xml:space="preserve">To be responsible for working out </w:t>
      </w:r>
      <w:r w:rsidR="00EE40D7" w:rsidRPr="006A2A4F">
        <w:rPr>
          <w:rFonts w:asciiTheme="minorHAnsi" w:hAnsiTheme="minorHAnsi"/>
          <w:sz w:val="22"/>
          <w:szCs w:val="22"/>
        </w:rPr>
        <w:t xml:space="preserve">print </w:t>
      </w:r>
      <w:r w:rsidRPr="006A2A4F">
        <w:rPr>
          <w:rFonts w:asciiTheme="minorHAnsi" w:hAnsiTheme="minorHAnsi"/>
          <w:sz w:val="22"/>
          <w:szCs w:val="22"/>
        </w:rPr>
        <w:t xml:space="preserve">accounts for departments on a regular basis </w:t>
      </w:r>
    </w:p>
    <w:p w:rsidR="00F83F4F" w:rsidRPr="006A2A4F" w:rsidRDefault="00403720" w:rsidP="00567A7F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 xml:space="preserve">To </w:t>
      </w:r>
      <w:r w:rsidR="00EE40D7" w:rsidRPr="006A2A4F">
        <w:rPr>
          <w:rFonts w:asciiTheme="minorHAnsi" w:hAnsiTheme="minorHAnsi"/>
          <w:sz w:val="22"/>
          <w:szCs w:val="22"/>
        </w:rPr>
        <w:t>abide by copyright laws at all times</w:t>
      </w:r>
      <w:r w:rsidRPr="006A2A4F">
        <w:rPr>
          <w:rFonts w:asciiTheme="minorHAnsi" w:hAnsiTheme="minorHAnsi"/>
          <w:sz w:val="22"/>
          <w:szCs w:val="22"/>
        </w:rPr>
        <w:t xml:space="preserve"> </w:t>
      </w:r>
    </w:p>
    <w:p w:rsidR="00EE40D7" w:rsidRPr="006A2A4F" w:rsidRDefault="00F83F4F" w:rsidP="006A2A4F">
      <w:pPr>
        <w:pStyle w:val="Defaul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t xml:space="preserve">To oversee </w:t>
      </w:r>
      <w:r w:rsidR="007E0B40" w:rsidRPr="006A2A4F">
        <w:rPr>
          <w:rFonts w:asciiTheme="minorHAnsi" w:hAnsiTheme="minorHAnsi"/>
          <w:sz w:val="22"/>
          <w:szCs w:val="22"/>
        </w:rPr>
        <w:t xml:space="preserve">and ensure </w:t>
      </w:r>
      <w:r w:rsidRPr="006A2A4F">
        <w:rPr>
          <w:rFonts w:asciiTheme="minorHAnsi" w:hAnsiTheme="minorHAnsi"/>
          <w:sz w:val="22"/>
          <w:szCs w:val="22"/>
        </w:rPr>
        <w:t xml:space="preserve">the quality of documentation being produced </w:t>
      </w:r>
      <w:r w:rsidR="007E0B40" w:rsidRPr="006A2A4F">
        <w:rPr>
          <w:rFonts w:asciiTheme="minorHAnsi" w:hAnsiTheme="minorHAnsi"/>
          <w:sz w:val="22"/>
          <w:szCs w:val="22"/>
        </w:rPr>
        <w:t xml:space="preserve">at the academy </w:t>
      </w:r>
      <w:r w:rsidRPr="006A2A4F">
        <w:rPr>
          <w:rFonts w:asciiTheme="minorHAnsi" w:hAnsiTheme="minorHAnsi"/>
          <w:sz w:val="22"/>
          <w:szCs w:val="22"/>
        </w:rPr>
        <w:t>meets house style and standards</w:t>
      </w:r>
    </w:p>
    <w:p w:rsidR="006A2A4F" w:rsidRDefault="00EE40D7" w:rsidP="006A2A4F">
      <w:pPr>
        <w:pStyle w:val="ListParagraph"/>
        <w:numPr>
          <w:ilvl w:val="0"/>
          <w:numId w:val="3"/>
        </w:numPr>
        <w:spacing w:line="240" w:lineRule="auto"/>
        <w:jc w:val="both"/>
      </w:pPr>
      <w:r w:rsidRPr="006A2A4F">
        <w:br w:type="page"/>
      </w:r>
      <w:r w:rsidRPr="006A2A4F">
        <w:lastRenderedPageBreak/>
        <w:t>To provide a binding,</w:t>
      </w:r>
      <w:r w:rsidR="00F83F4F" w:rsidRPr="006A2A4F">
        <w:t xml:space="preserve"> laminating </w:t>
      </w:r>
      <w:r w:rsidRPr="006A2A4F">
        <w:t xml:space="preserve">and guillotine </w:t>
      </w:r>
      <w:r w:rsidR="00F83F4F" w:rsidRPr="006A2A4F">
        <w:t xml:space="preserve">service </w:t>
      </w:r>
    </w:p>
    <w:p w:rsidR="006A2A4F" w:rsidRDefault="00F83F4F" w:rsidP="00DB7E19">
      <w:pPr>
        <w:pStyle w:val="ListParagraph"/>
        <w:numPr>
          <w:ilvl w:val="0"/>
          <w:numId w:val="3"/>
        </w:numPr>
        <w:spacing w:line="240" w:lineRule="auto"/>
        <w:jc w:val="both"/>
      </w:pPr>
      <w:r w:rsidRPr="006A2A4F">
        <w:t>To file original materials when appropriate</w:t>
      </w:r>
    </w:p>
    <w:p w:rsidR="006A2A4F" w:rsidRDefault="00F83F4F" w:rsidP="00EE5A47">
      <w:pPr>
        <w:pStyle w:val="ListParagraph"/>
        <w:numPr>
          <w:ilvl w:val="0"/>
          <w:numId w:val="3"/>
        </w:numPr>
        <w:spacing w:line="240" w:lineRule="auto"/>
        <w:jc w:val="both"/>
      </w:pPr>
      <w:r w:rsidRPr="006A2A4F">
        <w:t>To assist staff with photocopying</w:t>
      </w:r>
      <w:r w:rsidR="00EE40D7" w:rsidRPr="006A2A4F">
        <w:t xml:space="preserve"> queries</w:t>
      </w:r>
    </w:p>
    <w:p w:rsidR="006A2A4F" w:rsidRDefault="00F83F4F" w:rsidP="004E5C87">
      <w:pPr>
        <w:pStyle w:val="ListParagraph"/>
        <w:numPr>
          <w:ilvl w:val="0"/>
          <w:numId w:val="3"/>
        </w:numPr>
        <w:spacing w:line="240" w:lineRule="auto"/>
        <w:jc w:val="both"/>
      </w:pPr>
      <w:r w:rsidRPr="006A2A4F">
        <w:t>To provide on the job training for members of staff in</w:t>
      </w:r>
      <w:r w:rsidR="00374F4F" w:rsidRPr="006A2A4F">
        <w:t xml:space="preserve"> the correct use of </w:t>
      </w:r>
      <w:r w:rsidR="008120BB" w:rsidRPr="006A2A4F">
        <w:t xml:space="preserve">  </w:t>
      </w:r>
      <w:r w:rsidR="00374F4F" w:rsidRPr="006A2A4F">
        <w:t>photocopier</w:t>
      </w:r>
      <w:r w:rsidR="00EE40D7" w:rsidRPr="006A2A4F">
        <w:t>s</w:t>
      </w:r>
    </w:p>
    <w:p w:rsidR="006A2A4F" w:rsidRDefault="006A2A4F" w:rsidP="0085740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Provide administrative support as directed by the </w:t>
      </w:r>
      <w:proofErr w:type="spellStart"/>
      <w:r>
        <w:t>Headteachers</w:t>
      </w:r>
      <w:proofErr w:type="spellEnd"/>
      <w:r>
        <w:t xml:space="preserve"> PA</w:t>
      </w:r>
    </w:p>
    <w:p w:rsidR="006A2A4F" w:rsidRDefault="006A2A4F" w:rsidP="0085740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>Support with reception/switchboard duties as necessary (e.g. lunchtimes, absence cover and busy periods)</w:t>
      </w: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</w:t>
      </w:r>
    </w:p>
    <w:p w:rsidR="006A2A4F" w:rsidRDefault="006A2A4F" w:rsidP="006A2A4F">
      <w:pPr>
        <w:pStyle w:val="ListParagraph"/>
        <w:spacing w:after="160" w:line="240" w:lineRule="auto"/>
        <w:contextualSpacing w:val="0"/>
        <w:jc w:val="both"/>
      </w:pPr>
    </w:p>
    <w:p w:rsidR="006A2A4F" w:rsidRPr="00305E91" w:rsidRDefault="006A2A4F" w:rsidP="006A2A4F">
      <w:pPr>
        <w:spacing w:after="0" w:line="240" w:lineRule="auto"/>
        <w:rPr>
          <w:b/>
        </w:rPr>
      </w:pPr>
      <w:r w:rsidRPr="00305E91">
        <w:rPr>
          <w:b/>
        </w:rPr>
        <w:t>Additional Responsibilities:</w:t>
      </w:r>
    </w:p>
    <w:p w:rsidR="006A2A4F" w:rsidRDefault="006A2A4F" w:rsidP="006A2A4F">
      <w:pPr>
        <w:spacing w:after="0" w:line="240" w:lineRule="auto"/>
      </w:pP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>Be aware of and comply with policies and procedures relating to child protection, health, safety and security, confidentiality and data protection, reporting all concerns to an appropriate person.</w:t>
      </w: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>Be aware of and support difference and ensure equal opportunities for all.</w:t>
      </w: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>Contribute to the overall ethos/work/aims of the Academy.</w:t>
      </w: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>Appreciate and support the role of other professionals.</w:t>
      </w: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>Attend and participate in relevant meetings as appropriate.</w:t>
      </w: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>Participate in training and other learning activities and performance development as required.</w:t>
      </w:r>
    </w:p>
    <w:p w:rsidR="006A2A4F" w:rsidRDefault="006A2A4F" w:rsidP="006A2A4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 first aid support as required (training will be provided). </w:t>
      </w:r>
    </w:p>
    <w:p w:rsidR="00CA757B" w:rsidRPr="006A2A4F" w:rsidRDefault="00CA757B" w:rsidP="00CA757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A757B" w:rsidRPr="006A2A4F" w:rsidRDefault="00CA757B" w:rsidP="006A2A4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A2A4F" w:rsidRPr="006A2A4F" w:rsidRDefault="006A2A4F" w:rsidP="006A2A4F">
      <w:pPr>
        <w:spacing w:after="0" w:line="240" w:lineRule="auto"/>
        <w:ind w:left="180"/>
        <w:contextualSpacing/>
        <w:jc w:val="both"/>
        <w:rPr>
          <w:rFonts w:eastAsia="Times New Roman" w:cs="Times New Roman"/>
          <w:b/>
        </w:rPr>
      </w:pPr>
      <w:r w:rsidRPr="006A2A4F">
        <w:rPr>
          <w:rFonts w:eastAsia="Times New Roman" w:cs="Times New Roman"/>
          <w:b/>
        </w:rPr>
        <w:t>General</w:t>
      </w:r>
    </w:p>
    <w:p w:rsidR="006A2A4F" w:rsidRPr="006A2A4F" w:rsidRDefault="006A2A4F" w:rsidP="006A2A4F">
      <w:pPr>
        <w:spacing w:after="0" w:line="240" w:lineRule="auto"/>
        <w:ind w:left="180"/>
        <w:contextualSpacing/>
        <w:jc w:val="both"/>
        <w:rPr>
          <w:rFonts w:eastAsia="Times New Roman" w:cs="Times New Roman"/>
          <w:u w:val="single"/>
        </w:rPr>
      </w:pPr>
    </w:p>
    <w:p w:rsidR="006A2A4F" w:rsidRPr="006A2A4F" w:rsidRDefault="006A2A4F" w:rsidP="006A2A4F">
      <w:pPr>
        <w:pStyle w:val="ListParagraph"/>
        <w:numPr>
          <w:ilvl w:val="0"/>
          <w:numId w:val="2"/>
        </w:numPr>
        <w:spacing w:after="0" w:line="240" w:lineRule="auto"/>
      </w:pPr>
      <w:r w:rsidRPr="006A2A4F">
        <w:t>Be aware of and comply with policies and procedures relating to child protection, health, safety and security, confidentiality and data protection, reporting all concerns to an appropriate person.</w:t>
      </w:r>
    </w:p>
    <w:p w:rsidR="006A2A4F" w:rsidRPr="006A2A4F" w:rsidRDefault="006A2A4F" w:rsidP="006A2A4F">
      <w:pPr>
        <w:pStyle w:val="ListParagraph"/>
        <w:numPr>
          <w:ilvl w:val="0"/>
          <w:numId w:val="2"/>
        </w:numPr>
        <w:spacing w:after="0" w:line="240" w:lineRule="auto"/>
      </w:pPr>
      <w:r w:rsidRPr="006A2A4F">
        <w:t>Be aware of and support difference and ensure equal opportunities for all.</w:t>
      </w:r>
    </w:p>
    <w:p w:rsidR="006A2A4F" w:rsidRPr="006A2A4F" w:rsidRDefault="006A2A4F" w:rsidP="006A2A4F">
      <w:pPr>
        <w:pStyle w:val="ListParagraph"/>
        <w:numPr>
          <w:ilvl w:val="0"/>
          <w:numId w:val="2"/>
        </w:numPr>
        <w:spacing w:after="0" w:line="240" w:lineRule="auto"/>
      </w:pPr>
      <w:r w:rsidRPr="006A2A4F">
        <w:t>Contribute to the overall ethos/work/aims of the Academy.</w:t>
      </w:r>
    </w:p>
    <w:p w:rsidR="006A2A4F" w:rsidRPr="006A2A4F" w:rsidRDefault="006A2A4F" w:rsidP="006A2A4F">
      <w:pPr>
        <w:pStyle w:val="ListParagraph"/>
        <w:numPr>
          <w:ilvl w:val="0"/>
          <w:numId w:val="2"/>
        </w:numPr>
        <w:spacing w:after="0" w:line="240" w:lineRule="auto"/>
      </w:pPr>
      <w:r w:rsidRPr="006A2A4F">
        <w:t>Appreciate and support the role of other professionals.</w:t>
      </w:r>
    </w:p>
    <w:p w:rsidR="006A2A4F" w:rsidRPr="006A2A4F" w:rsidRDefault="006A2A4F" w:rsidP="006A2A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6A2A4F">
        <w:t>Attend and participate in relevant meetings as appropriate.</w:t>
      </w:r>
    </w:p>
    <w:p w:rsidR="006A2A4F" w:rsidRPr="006A2A4F" w:rsidRDefault="006A2A4F" w:rsidP="006A2A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6A2A4F">
        <w:t>Participate in training and other learning activities and performance development as required.</w:t>
      </w: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  <w:r w:rsidRPr="006A2A4F">
        <w:rPr>
          <w:rFonts w:eastAsia="Times New Roman" w:cs="Times New Roman"/>
        </w:rPr>
        <w:t>I, …………………………………………………….., accept this job description, which is subject to annual review, as an accurate description of the post stated.</w:t>
      </w: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  <w:r w:rsidRPr="006A2A4F">
        <w:rPr>
          <w:rFonts w:eastAsia="Times New Roman" w:cs="Times New Roman"/>
        </w:rPr>
        <w:t>Signed (Post Holder): ………………………………….….……..……………..… Date: ……………..…………..</w:t>
      </w: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</w:p>
    <w:p w:rsidR="006A2A4F" w:rsidRPr="006A2A4F" w:rsidRDefault="006A2A4F" w:rsidP="006A2A4F">
      <w:pPr>
        <w:spacing w:after="0" w:line="240" w:lineRule="auto"/>
        <w:jc w:val="both"/>
        <w:rPr>
          <w:rFonts w:eastAsia="Times New Roman" w:cs="Times New Roman"/>
        </w:rPr>
      </w:pPr>
      <w:r w:rsidRPr="006A2A4F">
        <w:rPr>
          <w:rFonts w:eastAsia="Times New Roman" w:cs="Times New Roman"/>
        </w:rPr>
        <w:t>Signed (Senior Manager): ……………………………………..…………….….. Date: ……………………….…</w:t>
      </w:r>
    </w:p>
    <w:p w:rsidR="006A2A4F" w:rsidRPr="006A2A4F" w:rsidRDefault="006A2A4F" w:rsidP="006A2A4F">
      <w:pPr>
        <w:spacing w:after="0" w:line="240" w:lineRule="auto"/>
      </w:pPr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15DEB" w:rsidRPr="006A2A4F" w:rsidRDefault="00C15DEB" w:rsidP="00C15D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A2A4F">
        <w:rPr>
          <w:rFonts w:asciiTheme="minorHAnsi" w:hAnsiTheme="minorHAnsi"/>
          <w:sz w:val="22"/>
          <w:szCs w:val="22"/>
        </w:rPr>
        <w:lastRenderedPageBreak/>
        <w:t>Undertaking any other duties which may reasonably be regarded as within the nature of the duties and responsibilities/grade of the post as defined, subject to the proviso that normally any changes of a permanent nature shall be incorporated into the job</w:t>
      </w:r>
      <w:r w:rsidR="006217B4" w:rsidRPr="006A2A4F">
        <w:rPr>
          <w:rFonts w:asciiTheme="minorHAnsi" w:hAnsiTheme="minorHAnsi"/>
          <w:sz w:val="22"/>
          <w:szCs w:val="22"/>
        </w:rPr>
        <w:t xml:space="preserve"> description in specific terms</w:t>
      </w:r>
    </w:p>
    <w:p w:rsidR="006217B4" w:rsidRPr="006A2A4F" w:rsidRDefault="006217B4" w:rsidP="00C15DEB">
      <w:pPr>
        <w:jc w:val="both"/>
      </w:pPr>
    </w:p>
    <w:sectPr w:rsidR="006217B4" w:rsidRPr="006A2A4F" w:rsidSect="001A4551">
      <w:pgSz w:w="11907" w:h="16839" w:code="9"/>
      <w:pgMar w:top="1831" w:right="1277" w:bottom="1440" w:left="137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525"/>
    <w:multiLevelType w:val="hybridMultilevel"/>
    <w:tmpl w:val="56A8F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513E"/>
    <w:multiLevelType w:val="hybridMultilevel"/>
    <w:tmpl w:val="E77CF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402A"/>
    <w:multiLevelType w:val="hybridMultilevel"/>
    <w:tmpl w:val="8D1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703E1"/>
    <w:multiLevelType w:val="hybridMultilevel"/>
    <w:tmpl w:val="1E481154"/>
    <w:lvl w:ilvl="0" w:tplc="94F05CB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EB"/>
    <w:rsid w:val="00001D94"/>
    <w:rsid w:val="00064DEF"/>
    <w:rsid w:val="000B283D"/>
    <w:rsid w:val="001170B5"/>
    <w:rsid w:val="001229C7"/>
    <w:rsid w:val="001A4551"/>
    <w:rsid w:val="00201507"/>
    <w:rsid w:val="002631FA"/>
    <w:rsid w:val="002D0D1A"/>
    <w:rsid w:val="00371A27"/>
    <w:rsid w:val="00374F4F"/>
    <w:rsid w:val="00401983"/>
    <w:rsid w:val="00403720"/>
    <w:rsid w:val="004D63A1"/>
    <w:rsid w:val="004E1264"/>
    <w:rsid w:val="004F7A78"/>
    <w:rsid w:val="00594291"/>
    <w:rsid w:val="006217B4"/>
    <w:rsid w:val="006A2A4F"/>
    <w:rsid w:val="006E36BD"/>
    <w:rsid w:val="007E0B40"/>
    <w:rsid w:val="008120BB"/>
    <w:rsid w:val="008455E3"/>
    <w:rsid w:val="009446E9"/>
    <w:rsid w:val="00954596"/>
    <w:rsid w:val="00955B84"/>
    <w:rsid w:val="00C15DEB"/>
    <w:rsid w:val="00C62C56"/>
    <w:rsid w:val="00C95743"/>
    <w:rsid w:val="00CA757B"/>
    <w:rsid w:val="00EE40D7"/>
    <w:rsid w:val="00F244F3"/>
    <w:rsid w:val="00F83F4F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8D92"/>
  <w15:docId w15:val="{173FD482-323B-49FF-9737-FBEA74E9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Wheldon School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Eyre</dc:creator>
  <cp:keywords/>
  <dc:description/>
  <cp:lastModifiedBy>Leanne Chan</cp:lastModifiedBy>
  <cp:revision>4</cp:revision>
  <cp:lastPrinted>2019-06-04T10:50:00Z</cp:lastPrinted>
  <dcterms:created xsi:type="dcterms:W3CDTF">2019-06-27T09:15:00Z</dcterms:created>
  <dcterms:modified xsi:type="dcterms:W3CDTF">2019-06-27T11:12:00Z</dcterms:modified>
</cp:coreProperties>
</file>